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C81" w:rsidRPr="000D4B8E" w:rsidRDefault="00CB0C81" w:rsidP="00CB0C81">
      <w:pPr>
        <w:pStyle w:val="a3"/>
        <w:jc w:val="center"/>
        <w:rPr>
          <w:rFonts w:ascii="Times New Roman" w:hAnsi="Times New Roman" w:cs="Times New Roman"/>
          <w:b/>
          <w:color w:val="002060"/>
          <w:sz w:val="28"/>
        </w:rPr>
      </w:pPr>
      <w:r w:rsidRPr="000D4B8E">
        <w:rPr>
          <w:rFonts w:ascii="Times New Roman" w:hAnsi="Times New Roman" w:cs="Times New Roman"/>
          <w:b/>
          <w:color w:val="002060"/>
          <w:sz w:val="28"/>
        </w:rPr>
        <w:t>Муниципальное бюджетное  учреждение культуры</w:t>
      </w:r>
    </w:p>
    <w:p w:rsidR="00CB0C81" w:rsidRPr="000D4B8E" w:rsidRDefault="00CB0C81" w:rsidP="00CB0C81">
      <w:pPr>
        <w:pStyle w:val="a3"/>
        <w:jc w:val="center"/>
        <w:rPr>
          <w:rFonts w:ascii="Times New Roman" w:hAnsi="Times New Roman" w:cs="Times New Roman"/>
          <w:b/>
          <w:color w:val="002060"/>
          <w:sz w:val="28"/>
        </w:rPr>
      </w:pPr>
      <w:r w:rsidRPr="000D4B8E">
        <w:rPr>
          <w:rFonts w:ascii="Times New Roman" w:hAnsi="Times New Roman" w:cs="Times New Roman"/>
          <w:b/>
          <w:color w:val="002060"/>
          <w:sz w:val="28"/>
        </w:rPr>
        <w:t>Централизованная библиотечная система</w:t>
      </w:r>
    </w:p>
    <w:p w:rsidR="00CB0C81" w:rsidRPr="000D4B8E" w:rsidRDefault="00CB0C81" w:rsidP="00CB0C81">
      <w:pPr>
        <w:pStyle w:val="a3"/>
        <w:jc w:val="center"/>
        <w:rPr>
          <w:rFonts w:ascii="Times New Roman" w:hAnsi="Times New Roman" w:cs="Times New Roman"/>
          <w:b/>
          <w:color w:val="002060"/>
          <w:sz w:val="28"/>
        </w:rPr>
      </w:pPr>
      <w:r w:rsidRPr="000D4B8E">
        <w:rPr>
          <w:rFonts w:ascii="Times New Roman" w:hAnsi="Times New Roman" w:cs="Times New Roman"/>
          <w:b/>
          <w:color w:val="002060"/>
          <w:sz w:val="28"/>
        </w:rPr>
        <w:t>Демидовского района Смоленской области</w:t>
      </w:r>
    </w:p>
    <w:p w:rsidR="00CB0C81" w:rsidRPr="00E25CEE" w:rsidRDefault="00CB0C81" w:rsidP="00CB0C81">
      <w:pPr>
        <w:pStyle w:val="a3"/>
        <w:ind w:left="720"/>
        <w:rPr>
          <w:rFonts w:ascii="Times New Roman" w:hAnsi="Times New Roman" w:cs="Times New Roman"/>
          <w:color w:val="002060"/>
          <w:sz w:val="28"/>
          <w:szCs w:val="28"/>
        </w:rPr>
      </w:pPr>
    </w:p>
    <w:p w:rsidR="00CB0C81" w:rsidRPr="002A7C50" w:rsidRDefault="00CB0C81" w:rsidP="000D4B8E">
      <w:pPr>
        <w:pStyle w:val="a3"/>
        <w:tabs>
          <w:tab w:val="left" w:pos="2985"/>
        </w:tabs>
        <w:ind w:left="720"/>
        <w:jc w:val="right"/>
        <w:rPr>
          <w:rFonts w:ascii="Times New Roman" w:hAnsi="Times New Roman" w:cs="Times New Roman"/>
          <w:color w:val="002060"/>
          <w:sz w:val="28"/>
          <w:szCs w:val="28"/>
        </w:rPr>
      </w:pPr>
      <w:r>
        <w:rPr>
          <w:rFonts w:ascii="Times New Roman" w:hAnsi="Times New Roman" w:cs="Times New Roman"/>
          <w:noProof/>
        </w:rPr>
        <w:drawing>
          <wp:anchor distT="0" distB="0" distL="114300" distR="114300" simplePos="0" relativeHeight="252164096" behindDoc="0" locked="0" layoutInCell="1" allowOverlap="1" wp14:anchorId="591C807F" wp14:editId="357A5CBB">
            <wp:simplePos x="0" y="0"/>
            <wp:positionH relativeFrom="column">
              <wp:posOffset>-443230</wp:posOffset>
            </wp:positionH>
            <wp:positionV relativeFrom="paragraph">
              <wp:posOffset>-268</wp:posOffset>
            </wp:positionV>
            <wp:extent cx="2332750" cy="2340000"/>
            <wp:effectExtent l="0" t="0" r="0" b="0"/>
            <wp:wrapNone/>
            <wp:docPr id="77" name="Рисунок 1" descr="C:\Documents and Settings\User\Рабочий стол\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Рисунок1.jpg"/>
                    <pic:cNvPicPr>
                      <a:picLocks noChangeAspect="1" noChangeArrowheads="1"/>
                    </pic:cNvPicPr>
                  </pic:nvPicPr>
                  <pic:blipFill>
                    <a:blip r:embed="rId8" cstate="print"/>
                    <a:srcRect/>
                    <a:stretch>
                      <a:fillRect/>
                    </a:stretch>
                  </pic:blipFill>
                  <pic:spPr bwMode="auto">
                    <a:xfrm>
                      <a:off x="0" y="0"/>
                      <a:ext cx="2332750" cy="2340000"/>
                    </a:xfrm>
                    <a:prstGeom prst="rect">
                      <a:avLst/>
                    </a:prstGeom>
                    <a:noFill/>
                    <a:ln w="9525">
                      <a:noFill/>
                      <a:miter lim="800000"/>
                      <a:headEnd/>
                      <a:tailEnd/>
                    </a:ln>
                  </pic:spPr>
                </pic:pic>
              </a:graphicData>
            </a:graphic>
          </wp:anchor>
        </w:drawing>
      </w:r>
    </w:p>
    <w:p w:rsidR="00CB0C81" w:rsidRPr="002A7C50" w:rsidRDefault="00CB0C81" w:rsidP="00CB0C81">
      <w:pPr>
        <w:pStyle w:val="a3"/>
        <w:tabs>
          <w:tab w:val="left" w:pos="2985"/>
        </w:tabs>
        <w:ind w:left="720"/>
        <w:jc w:val="right"/>
        <w:rPr>
          <w:rFonts w:ascii="Times New Roman" w:hAnsi="Times New Roman" w:cs="Times New Roman"/>
          <w:color w:val="002060"/>
          <w:sz w:val="28"/>
          <w:szCs w:val="28"/>
        </w:rPr>
      </w:pPr>
    </w:p>
    <w:p w:rsidR="00CB0C81" w:rsidRPr="002A7C50" w:rsidRDefault="00CB0C81" w:rsidP="00CB0C81">
      <w:pPr>
        <w:pStyle w:val="a3"/>
        <w:tabs>
          <w:tab w:val="left" w:pos="2985"/>
        </w:tabs>
        <w:ind w:left="720"/>
        <w:jc w:val="right"/>
        <w:rPr>
          <w:rFonts w:ascii="Times New Roman" w:hAnsi="Times New Roman" w:cs="Times New Roman"/>
          <w:color w:val="002060"/>
          <w:sz w:val="28"/>
          <w:szCs w:val="28"/>
        </w:rPr>
      </w:pPr>
    </w:p>
    <w:p w:rsidR="00CB0C81" w:rsidRPr="002A7C50" w:rsidRDefault="00CB0C81" w:rsidP="00CB0C81">
      <w:pPr>
        <w:pStyle w:val="a3"/>
        <w:tabs>
          <w:tab w:val="left" w:pos="2985"/>
        </w:tabs>
        <w:ind w:left="720"/>
        <w:jc w:val="right"/>
        <w:rPr>
          <w:rFonts w:cs="Times New Roman"/>
          <w:color w:val="002060"/>
          <w:szCs w:val="28"/>
        </w:rPr>
      </w:pPr>
    </w:p>
    <w:p w:rsidR="00CB0C81" w:rsidRPr="002A7C50" w:rsidRDefault="00CB0C81" w:rsidP="00CB0C81">
      <w:pPr>
        <w:pStyle w:val="a3"/>
        <w:tabs>
          <w:tab w:val="left" w:pos="2985"/>
        </w:tabs>
        <w:ind w:left="720"/>
        <w:jc w:val="right"/>
        <w:rPr>
          <w:rFonts w:cs="Times New Roman"/>
          <w:color w:val="002060"/>
          <w:szCs w:val="28"/>
        </w:rPr>
      </w:pPr>
    </w:p>
    <w:p w:rsidR="00CB0C81" w:rsidRPr="002A7C50" w:rsidRDefault="00CB0C81" w:rsidP="00CB0C81">
      <w:pPr>
        <w:pStyle w:val="a3"/>
        <w:tabs>
          <w:tab w:val="left" w:pos="2985"/>
        </w:tabs>
        <w:ind w:left="720"/>
        <w:jc w:val="right"/>
        <w:rPr>
          <w:rFonts w:cs="Times New Roman"/>
          <w:color w:val="002060"/>
          <w:szCs w:val="28"/>
        </w:rPr>
      </w:pPr>
    </w:p>
    <w:p w:rsidR="00CB0C81" w:rsidRPr="002A7C50" w:rsidRDefault="00CB0C81" w:rsidP="00CB0C81">
      <w:pPr>
        <w:pStyle w:val="a3"/>
        <w:tabs>
          <w:tab w:val="left" w:pos="2985"/>
        </w:tabs>
        <w:ind w:left="720"/>
        <w:jc w:val="right"/>
        <w:rPr>
          <w:rFonts w:cs="Times New Roman"/>
          <w:color w:val="002060"/>
          <w:szCs w:val="28"/>
        </w:rPr>
      </w:pPr>
    </w:p>
    <w:p w:rsidR="00FC44DD" w:rsidRPr="002A7C50" w:rsidRDefault="00FC44DD" w:rsidP="00CB0C81">
      <w:pPr>
        <w:pStyle w:val="a3"/>
        <w:tabs>
          <w:tab w:val="left" w:pos="2985"/>
        </w:tabs>
        <w:ind w:left="720"/>
        <w:jc w:val="center"/>
        <w:rPr>
          <w:noProof/>
          <w:color w:val="002060"/>
        </w:rPr>
      </w:pPr>
    </w:p>
    <w:p w:rsidR="00CB0C81" w:rsidRDefault="00CB0C81" w:rsidP="00CB0C81">
      <w:pPr>
        <w:pStyle w:val="a3"/>
        <w:tabs>
          <w:tab w:val="left" w:pos="2985"/>
        </w:tabs>
        <w:ind w:left="720"/>
        <w:jc w:val="center"/>
        <w:rPr>
          <w:rFonts w:cs="Times New Roman"/>
          <w:szCs w:val="28"/>
        </w:rPr>
      </w:pPr>
      <w:r w:rsidRPr="00FC44DD">
        <w:rPr>
          <w:noProof/>
          <w:highlight w:val="darkGreen"/>
        </w:rPr>
        <w:drawing>
          <wp:inline distT="0" distB="0" distL="0" distR="0">
            <wp:extent cx="4135755" cy="3657600"/>
            <wp:effectExtent l="171450" t="171450" r="360045" b="342900"/>
            <wp:docPr id="78" name="Рисунок 78" descr="D:\Documents and Settings\Администратор.ADMIN_1\Мои документы\Мои рисунки\ЦПИ\P1000864.jpg"/>
            <wp:cNvGraphicFramePr/>
            <a:graphic xmlns:a="http://schemas.openxmlformats.org/drawingml/2006/main">
              <a:graphicData uri="http://schemas.openxmlformats.org/drawingml/2006/picture">
                <pic:pic xmlns:pic="http://schemas.openxmlformats.org/drawingml/2006/picture">
                  <pic:nvPicPr>
                    <pic:cNvPr id="1" name="Рисунок 1" descr="D:\Documents and Settings\Администратор.ADMIN_1\Мои документы\Мои рисунки\ЦПИ\P1000864.jpg"/>
                    <pic:cNvPicPr/>
                  </pic:nvPicPr>
                  <pic:blipFill>
                    <a:blip r:embed="rId9" cstate="print"/>
                    <a:srcRect/>
                    <a:stretch>
                      <a:fillRect/>
                    </a:stretch>
                  </pic:blipFill>
                  <pic:spPr bwMode="auto">
                    <a:xfrm>
                      <a:off x="0" y="0"/>
                      <a:ext cx="4135755" cy="3657600"/>
                    </a:xfrm>
                    <a:prstGeom prst="rect">
                      <a:avLst/>
                    </a:prstGeom>
                    <a:ln>
                      <a:noFill/>
                    </a:ln>
                    <a:effectLst>
                      <a:outerShdw blurRad="292100" dist="139700" dir="2700000" algn="tl" rotWithShape="0">
                        <a:srgbClr val="333333">
                          <a:alpha val="65000"/>
                        </a:srgbClr>
                      </a:outerShdw>
                    </a:effectLst>
                  </pic:spPr>
                </pic:pic>
              </a:graphicData>
            </a:graphic>
          </wp:inline>
        </w:drawing>
      </w:r>
    </w:p>
    <w:p w:rsidR="00FC44DD" w:rsidRPr="0077678B" w:rsidRDefault="00FC44DD" w:rsidP="00CB0C81">
      <w:pPr>
        <w:pStyle w:val="a3"/>
        <w:tabs>
          <w:tab w:val="left" w:pos="2985"/>
        </w:tabs>
        <w:jc w:val="center"/>
        <w:rPr>
          <w:rFonts w:ascii="Times New Roman" w:hAnsi="Times New Roman" w:cs="Times New Roman"/>
          <w:color w:val="002060"/>
          <w:sz w:val="40"/>
          <w:szCs w:val="40"/>
        </w:rPr>
      </w:pPr>
    </w:p>
    <w:p w:rsidR="00FC44DD" w:rsidRPr="0077678B" w:rsidRDefault="00FC44DD" w:rsidP="00CB0C81">
      <w:pPr>
        <w:pStyle w:val="a3"/>
        <w:tabs>
          <w:tab w:val="left" w:pos="2985"/>
        </w:tabs>
        <w:jc w:val="center"/>
        <w:rPr>
          <w:rFonts w:ascii="Times New Roman" w:hAnsi="Times New Roman" w:cs="Times New Roman"/>
          <w:color w:val="002060"/>
          <w:sz w:val="40"/>
          <w:szCs w:val="40"/>
        </w:rPr>
      </w:pPr>
    </w:p>
    <w:p w:rsidR="00CB0C81" w:rsidRPr="000D4B8E" w:rsidRDefault="00CB0C81" w:rsidP="00CB0C81">
      <w:pPr>
        <w:pStyle w:val="a3"/>
        <w:tabs>
          <w:tab w:val="left" w:pos="2985"/>
        </w:tabs>
        <w:jc w:val="center"/>
        <w:rPr>
          <w:rFonts w:ascii="Times New Roman" w:hAnsi="Times New Roman" w:cs="Times New Roman"/>
          <w:b/>
          <w:color w:val="002060"/>
          <w:sz w:val="40"/>
          <w:szCs w:val="40"/>
        </w:rPr>
      </w:pPr>
      <w:r w:rsidRPr="000D4B8E">
        <w:rPr>
          <w:rFonts w:ascii="Times New Roman" w:hAnsi="Times New Roman" w:cs="Times New Roman"/>
          <w:b/>
          <w:color w:val="002060"/>
          <w:sz w:val="40"/>
          <w:szCs w:val="40"/>
        </w:rPr>
        <w:t xml:space="preserve">ОТЧЕТ О РАБОТЕ </w:t>
      </w:r>
    </w:p>
    <w:p w:rsidR="00CB0C81" w:rsidRPr="000D4B8E" w:rsidRDefault="00CB0C81" w:rsidP="00CB0C81">
      <w:pPr>
        <w:pStyle w:val="a3"/>
        <w:tabs>
          <w:tab w:val="left" w:pos="2985"/>
        </w:tabs>
        <w:jc w:val="center"/>
        <w:rPr>
          <w:rFonts w:ascii="Times New Roman" w:hAnsi="Times New Roman" w:cs="Times New Roman"/>
          <w:b/>
          <w:color w:val="002060"/>
          <w:sz w:val="40"/>
          <w:szCs w:val="40"/>
        </w:rPr>
      </w:pPr>
      <w:r w:rsidRPr="000D4B8E">
        <w:rPr>
          <w:rFonts w:ascii="Times New Roman" w:hAnsi="Times New Roman" w:cs="Times New Roman"/>
          <w:b/>
          <w:color w:val="002060"/>
          <w:sz w:val="40"/>
          <w:szCs w:val="40"/>
        </w:rPr>
        <w:t xml:space="preserve">МБУК ЦБС ДЕМИДОВСКОГО РАЙОНА </w:t>
      </w:r>
    </w:p>
    <w:p w:rsidR="00CB0C81" w:rsidRPr="000D4B8E" w:rsidRDefault="00335538" w:rsidP="00CB0C81">
      <w:pPr>
        <w:pStyle w:val="a3"/>
        <w:tabs>
          <w:tab w:val="left" w:pos="2985"/>
        </w:tabs>
        <w:jc w:val="center"/>
        <w:rPr>
          <w:rFonts w:ascii="Times New Roman" w:hAnsi="Times New Roman" w:cs="Times New Roman"/>
          <w:b/>
          <w:color w:val="002060"/>
          <w:sz w:val="40"/>
          <w:szCs w:val="40"/>
        </w:rPr>
      </w:pPr>
      <w:r w:rsidRPr="000D4B8E">
        <w:rPr>
          <w:rFonts w:ascii="Times New Roman" w:hAnsi="Times New Roman" w:cs="Times New Roman"/>
          <w:b/>
          <w:color w:val="002060"/>
          <w:sz w:val="40"/>
          <w:szCs w:val="40"/>
        </w:rPr>
        <w:t>за</w:t>
      </w:r>
      <w:r w:rsidR="00DC3B5C">
        <w:rPr>
          <w:rFonts w:ascii="Times New Roman" w:hAnsi="Times New Roman" w:cs="Times New Roman"/>
          <w:b/>
          <w:color w:val="002060"/>
          <w:sz w:val="40"/>
          <w:szCs w:val="40"/>
        </w:rPr>
        <w:t xml:space="preserve"> 2020</w:t>
      </w:r>
      <w:r w:rsidR="00CB0C81" w:rsidRPr="000D4B8E">
        <w:rPr>
          <w:rFonts w:ascii="Times New Roman" w:hAnsi="Times New Roman" w:cs="Times New Roman"/>
          <w:b/>
          <w:color w:val="002060"/>
          <w:sz w:val="40"/>
          <w:szCs w:val="40"/>
        </w:rPr>
        <w:t xml:space="preserve"> год</w:t>
      </w:r>
    </w:p>
    <w:p w:rsidR="00CB0C81" w:rsidRPr="0077678B" w:rsidRDefault="00CB0C81" w:rsidP="00CB0C81">
      <w:pPr>
        <w:pStyle w:val="a3"/>
        <w:tabs>
          <w:tab w:val="left" w:pos="2985"/>
        </w:tabs>
        <w:ind w:left="720"/>
        <w:jc w:val="center"/>
        <w:rPr>
          <w:rFonts w:ascii="Times New Roman" w:hAnsi="Times New Roman" w:cs="Times New Roman"/>
          <w:color w:val="002060"/>
          <w:sz w:val="56"/>
          <w:szCs w:val="28"/>
        </w:rPr>
      </w:pPr>
    </w:p>
    <w:p w:rsidR="0041774F" w:rsidRDefault="00151949" w:rsidP="00BA1C54">
      <w:pPr>
        <w:pStyle w:val="a3"/>
        <w:jc w:val="center"/>
        <w:rPr>
          <w:rFonts w:ascii="Times New Roman" w:hAnsi="Times New Roman" w:cs="Times New Roman"/>
          <w:sz w:val="28"/>
          <w:szCs w:val="28"/>
        </w:rPr>
      </w:pPr>
      <w:r>
        <w:rPr>
          <w:rFonts w:ascii="Times New Roman" w:hAnsi="Times New Roman" w:cs="Times New Roman"/>
          <w:color w:val="002060"/>
          <w:sz w:val="24"/>
          <w:szCs w:val="24"/>
        </w:rPr>
        <w:t>Демидов, 20</w:t>
      </w:r>
      <w:r w:rsidR="00DC3B5C">
        <w:rPr>
          <w:rFonts w:ascii="Times New Roman" w:hAnsi="Times New Roman" w:cs="Times New Roman"/>
          <w:color w:val="002060"/>
          <w:sz w:val="24"/>
          <w:szCs w:val="24"/>
        </w:rPr>
        <w:t>20</w:t>
      </w:r>
    </w:p>
    <w:p w:rsidR="00BA1C54" w:rsidRPr="0077678B" w:rsidRDefault="00BA1C54" w:rsidP="00BA1C54">
      <w:pPr>
        <w:pStyle w:val="a3"/>
        <w:jc w:val="center"/>
        <w:rPr>
          <w:rFonts w:ascii="Times New Roman" w:hAnsi="Times New Roman" w:cs="Times New Roman"/>
          <w:color w:val="002060"/>
          <w:sz w:val="28"/>
          <w:szCs w:val="28"/>
        </w:rPr>
      </w:pPr>
    </w:p>
    <w:p w:rsidR="0075556C" w:rsidRPr="0077678B" w:rsidRDefault="0075556C" w:rsidP="00AA3AA4">
      <w:pPr>
        <w:spacing w:line="240" w:lineRule="auto"/>
        <w:jc w:val="center"/>
        <w:rPr>
          <w:rFonts w:ascii="Times New Roman" w:hAnsi="Times New Roman" w:cs="Times New Roman"/>
          <w:color w:val="002060"/>
          <w:sz w:val="32"/>
          <w:szCs w:val="32"/>
        </w:rPr>
      </w:pPr>
    </w:p>
    <w:p w:rsidR="009949A0" w:rsidRDefault="009949A0" w:rsidP="0077678B">
      <w:pPr>
        <w:spacing w:line="240" w:lineRule="auto"/>
        <w:jc w:val="center"/>
        <w:rPr>
          <w:rFonts w:ascii="Times New Roman" w:hAnsi="Times New Roman" w:cs="Times New Roman"/>
          <w:b/>
          <w:color w:val="002060"/>
          <w:sz w:val="32"/>
          <w:szCs w:val="32"/>
        </w:rPr>
      </w:pPr>
      <w:r w:rsidRPr="005C6393">
        <w:rPr>
          <w:rFonts w:ascii="Times New Roman" w:hAnsi="Times New Roman" w:cs="Times New Roman"/>
          <w:b/>
          <w:color w:val="002060"/>
          <w:sz w:val="32"/>
          <w:szCs w:val="32"/>
        </w:rPr>
        <w:lastRenderedPageBreak/>
        <w:t>Содержание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532"/>
      </w:tblGrid>
      <w:tr w:rsidR="00E25CEE" w:rsidTr="00577D4A">
        <w:tc>
          <w:tcPr>
            <w:tcW w:w="9039" w:type="dxa"/>
          </w:tcPr>
          <w:p w:rsidR="00E25CEE" w:rsidRPr="00E25CEE" w:rsidRDefault="00E25CEE" w:rsidP="00E25CEE">
            <w:pPr>
              <w:rPr>
                <w:b/>
                <w:color w:val="002060"/>
                <w:sz w:val="28"/>
                <w:szCs w:val="28"/>
                <w:u w:val="none"/>
              </w:rPr>
            </w:pPr>
            <w:r w:rsidRPr="00E25CEE">
              <w:rPr>
                <w:b/>
                <w:color w:val="002060"/>
                <w:sz w:val="28"/>
                <w:szCs w:val="28"/>
                <w:u w:val="none"/>
              </w:rPr>
              <w:t>1.</w:t>
            </w:r>
            <w:r w:rsidR="002C5FA0">
              <w:rPr>
                <w:b/>
                <w:color w:val="002060"/>
                <w:sz w:val="28"/>
                <w:szCs w:val="28"/>
                <w:u w:val="none"/>
              </w:rPr>
              <w:t xml:space="preserve"> </w:t>
            </w:r>
            <w:r w:rsidRPr="00E25CEE">
              <w:rPr>
                <w:b/>
                <w:color w:val="002060"/>
                <w:sz w:val="28"/>
                <w:szCs w:val="28"/>
                <w:u w:val="none"/>
              </w:rPr>
              <w:t>События года …………………</w:t>
            </w:r>
            <w:r w:rsidR="002C5FA0">
              <w:rPr>
                <w:b/>
                <w:color w:val="002060"/>
                <w:sz w:val="28"/>
                <w:szCs w:val="28"/>
                <w:u w:val="none"/>
              </w:rPr>
              <w:t>……………………………………….......</w:t>
            </w:r>
          </w:p>
          <w:p w:rsidR="00E25CEE" w:rsidRPr="00E25CEE" w:rsidRDefault="00E25CEE" w:rsidP="00E25CEE">
            <w:pPr>
              <w:rPr>
                <w:b/>
                <w:color w:val="002060"/>
                <w:sz w:val="28"/>
                <w:szCs w:val="28"/>
                <w:u w:val="none"/>
              </w:rPr>
            </w:pPr>
          </w:p>
          <w:p w:rsidR="00E25CEE" w:rsidRPr="00E25CEE" w:rsidRDefault="00E25CEE" w:rsidP="00E25CEE">
            <w:pPr>
              <w:rPr>
                <w:b/>
                <w:color w:val="002060"/>
                <w:sz w:val="28"/>
                <w:szCs w:val="28"/>
                <w:u w:val="none"/>
              </w:rPr>
            </w:pPr>
            <w:r w:rsidRPr="00E25CEE">
              <w:rPr>
                <w:b/>
                <w:color w:val="002060"/>
                <w:sz w:val="28"/>
                <w:szCs w:val="28"/>
                <w:u w:val="none"/>
              </w:rPr>
              <w:t>2.</w:t>
            </w:r>
            <w:r w:rsidR="002C5FA0">
              <w:rPr>
                <w:b/>
                <w:color w:val="002060"/>
                <w:sz w:val="28"/>
                <w:szCs w:val="28"/>
                <w:u w:val="none"/>
              </w:rPr>
              <w:t xml:space="preserve"> </w:t>
            </w:r>
            <w:r w:rsidRPr="00E25CEE">
              <w:rPr>
                <w:b/>
                <w:color w:val="002060"/>
                <w:sz w:val="28"/>
                <w:szCs w:val="28"/>
                <w:u w:val="none"/>
              </w:rPr>
              <w:t>Библиотечная сеть района ……………………………</w:t>
            </w:r>
            <w:r w:rsidR="002C5FA0">
              <w:rPr>
                <w:b/>
                <w:color w:val="002060"/>
                <w:sz w:val="28"/>
                <w:szCs w:val="28"/>
                <w:u w:val="none"/>
              </w:rPr>
              <w:t>……………...….</w:t>
            </w:r>
          </w:p>
          <w:p w:rsidR="00E25CEE" w:rsidRPr="00E25CEE" w:rsidRDefault="00E25CEE" w:rsidP="00E25CEE">
            <w:pPr>
              <w:rPr>
                <w:b/>
                <w:color w:val="002060"/>
                <w:sz w:val="28"/>
                <w:szCs w:val="28"/>
                <w:u w:val="none"/>
              </w:rPr>
            </w:pPr>
          </w:p>
          <w:p w:rsidR="00E25CEE" w:rsidRPr="00E25CEE" w:rsidRDefault="00E25CEE" w:rsidP="00E25CEE">
            <w:pPr>
              <w:rPr>
                <w:b/>
                <w:color w:val="002060"/>
                <w:sz w:val="28"/>
                <w:szCs w:val="28"/>
                <w:u w:val="none"/>
              </w:rPr>
            </w:pPr>
            <w:r w:rsidRPr="00E25CEE">
              <w:rPr>
                <w:b/>
                <w:color w:val="002060"/>
                <w:sz w:val="28"/>
                <w:szCs w:val="28"/>
                <w:u w:val="none"/>
              </w:rPr>
              <w:t>3.</w:t>
            </w:r>
            <w:r w:rsidR="002C5FA0">
              <w:rPr>
                <w:b/>
                <w:color w:val="002060"/>
                <w:sz w:val="28"/>
                <w:szCs w:val="28"/>
                <w:u w:val="none"/>
              </w:rPr>
              <w:t xml:space="preserve"> </w:t>
            </w:r>
            <w:r w:rsidRPr="00E25CEE">
              <w:rPr>
                <w:b/>
                <w:color w:val="002060"/>
                <w:sz w:val="28"/>
                <w:szCs w:val="28"/>
                <w:u w:val="none"/>
              </w:rPr>
              <w:t xml:space="preserve">Статистические показатели </w:t>
            </w:r>
            <w:r w:rsidR="002C5FA0">
              <w:rPr>
                <w:b/>
                <w:color w:val="002060"/>
                <w:sz w:val="28"/>
                <w:szCs w:val="28"/>
                <w:u w:val="none"/>
              </w:rPr>
              <w:t>………………</w:t>
            </w:r>
            <w:r w:rsidRPr="00E25CEE">
              <w:rPr>
                <w:b/>
                <w:color w:val="002060"/>
                <w:sz w:val="28"/>
                <w:szCs w:val="28"/>
                <w:u w:val="none"/>
              </w:rPr>
              <w:t>…</w:t>
            </w:r>
            <w:r w:rsidR="002C5FA0">
              <w:rPr>
                <w:b/>
                <w:color w:val="002060"/>
                <w:sz w:val="28"/>
                <w:szCs w:val="28"/>
                <w:u w:val="none"/>
              </w:rPr>
              <w:t>……………………...…...</w:t>
            </w:r>
          </w:p>
          <w:p w:rsidR="00E25CEE" w:rsidRPr="00E25CEE" w:rsidRDefault="00E25CEE" w:rsidP="00E25CEE">
            <w:pPr>
              <w:rPr>
                <w:b/>
                <w:color w:val="002060"/>
                <w:sz w:val="28"/>
                <w:szCs w:val="28"/>
                <w:u w:val="none"/>
              </w:rPr>
            </w:pPr>
          </w:p>
          <w:p w:rsidR="00E25CEE" w:rsidRPr="00E25CEE" w:rsidRDefault="00E25CEE" w:rsidP="00E25CEE">
            <w:pPr>
              <w:rPr>
                <w:b/>
                <w:color w:val="002060"/>
                <w:sz w:val="28"/>
                <w:szCs w:val="28"/>
                <w:u w:val="none"/>
              </w:rPr>
            </w:pPr>
            <w:r w:rsidRPr="00E25CEE">
              <w:rPr>
                <w:b/>
                <w:color w:val="002060"/>
                <w:sz w:val="28"/>
                <w:szCs w:val="28"/>
                <w:u w:val="none"/>
              </w:rPr>
              <w:t>4.</w:t>
            </w:r>
            <w:r w:rsidR="002C5FA0">
              <w:rPr>
                <w:b/>
                <w:color w:val="002060"/>
                <w:sz w:val="28"/>
                <w:szCs w:val="28"/>
                <w:u w:val="none"/>
              </w:rPr>
              <w:t xml:space="preserve"> </w:t>
            </w:r>
            <w:r w:rsidRPr="00E25CEE">
              <w:rPr>
                <w:b/>
                <w:color w:val="002060"/>
                <w:sz w:val="28"/>
                <w:szCs w:val="28"/>
                <w:u w:val="none"/>
              </w:rPr>
              <w:t xml:space="preserve">Библиотечные фонды </w:t>
            </w:r>
            <w:r w:rsidR="002C5FA0">
              <w:rPr>
                <w:b/>
                <w:color w:val="002060"/>
                <w:sz w:val="28"/>
                <w:szCs w:val="28"/>
                <w:u w:val="none"/>
              </w:rPr>
              <w:t>…………</w:t>
            </w:r>
            <w:r w:rsidRPr="00E25CEE">
              <w:rPr>
                <w:b/>
                <w:color w:val="002060"/>
                <w:sz w:val="28"/>
                <w:szCs w:val="28"/>
                <w:u w:val="none"/>
              </w:rPr>
              <w:t>……………………</w:t>
            </w:r>
            <w:r w:rsidR="002C5FA0">
              <w:rPr>
                <w:b/>
                <w:color w:val="002060"/>
                <w:sz w:val="28"/>
                <w:szCs w:val="28"/>
                <w:u w:val="none"/>
              </w:rPr>
              <w:t>…………...………..</w:t>
            </w:r>
          </w:p>
          <w:p w:rsidR="00E25CEE" w:rsidRPr="00E25CEE" w:rsidRDefault="00E25CEE" w:rsidP="00E25CEE">
            <w:pPr>
              <w:rPr>
                <w:b/>
                <w:color w:val="002060"/>
                <w:sz w:val="28"/>
                <w:szCs w:val="28"/>
                <w:u w:val="none"/>
              </w:rPr>
            </w:pPr>
          </w:p>
          <w:p w:rsidR="00E25CEE" w:rsidRPr="00E25CEE" w:rsidRDefault="00E25CEE" w:rsidP="00E25CEE">
            <w:pPr>
              <w:rPr>
                <w:b/>
                <w:color w:val="002060"/>
                <w:sz w:val="28"/>
                <w:szCs w:val="28"/>
                <w:u w:val="none"/>
              </w:rPr>
            </w:pPr>
            <w:r w:rsidRPr="00E25CEE">
              <w:rPr>
                <w:b/>
                <w:color w:val="002060"/>
                <w:sz w:val="28"/>
                <w:szCs w:val="28"/>
                <w:u w:val="none"/>
              </w:rPr>
              <w:t>5.</w:t>
            </w:r>
            <w:r w:rsidR="002C5FA0">
              <w:rPr>
                <w:b/>
                <w:color w:val="002060"/>
                <w:sz w:val="28"/>
                <w:szCs w:val="28"/>
                <w:u w:val="none"/>
              </w:rPr>
              <w:t xml:space="preserve"> </w:t>
            </w:r>
            <w:r w:rsidR="002C5FA0" w:rsidRPr="00E25CEE">
              <w:rPr>
                <w:b/>
                <w:color w:val="002060"/>
                <w:sz w:val="28"/>
                <w:szCs w:val="28"/>
                <w:u w:val="none"/>
              </w:rPr>
              <w:t>Каталогизация</w:t>
            </w:r>
            <w:r w:rsidRPr="00E25CEE">
              <w:rPr>
                <w:b/>
                <w:color w:val="002060"/>
                <w:sz w:val="28"/>
                <w:szCs w:val="28"/>
                <w:u w:val="none"/>
              </w:rPr>
              <w:t xml:space="preserve"> и оцифровк</w:t>
            </w:r>
            <w:r w:rsidR="002C5FA0">
              <w:rPr>
                <w:b/>
                <w:color w:val="002060"/>
                <w:sz w:val="28"/>
                <w:szCs w:val="28"/>
                <w:u w:val="none"/>
              </w:rPr>
              <w:t>а библиотечного фонда ……………..…..</w:t>
            </w:r>
          </w:p>
          <w:p w:rsidR="00E25CEE" w:rsidRPr="00E25CEE" w:rsidRDefault="00E25CEE" w:rsidP="00E25CEE">
            <w:pPr>
              <w:rPr>
                <w:b/>
                <w:color w:val="002060"/>
                <w:sz w:val="28"/>
                <w:szCs w:val="28"/>
                <w:u w:val="none"/>
              </w:rPr>
            </w:pPr>
          </w:p>
          <w:p w:rsidR="00E25CEE" w:rsidRPr="00E25CEE" w:rsidRDefault="00E25CEE" w:rsidP="00E25CEE">
            <w:pPr>
              <w:rPr>
                <w:b/>
                <w:color w:val="002060"/>
                <w:sz w:val="28"/>
                <w:szCs w:val="28"/>
                <w:u w:val="none"/>
              </w:rPr>
            </w:pPr>
            <w:r w:rsidRPr="00E25CEE">
              <w:rPr>
                <w:b/>
                <w:color w:val="002060"/>
                <w:sz w:val="28"/>
                <w:szCs w:val="28"/>
                <w:u w:val="none"/>
              </w:rPr>
              <w:t>6.</w:t>
            </w:r>
            <w:r w:rsidR="002C5FA0">
              <w:rPr>
                <w:b/>
                <w:color w:val="002060"/>
                <w:sz w:val="28"/>
                <w:szCs w:val="28"/>
                <w:u w:val="none"/>
              </w:rPr>
              <w:t xml:space="preserve"> </w:t>
            </w:r>
            <w:r w:rsidRPr="00E25CEE">
              <w:rPr>
                <w:b/>
                <w:color w:val="002060"/>
                <w:sz w:val="28"/>
                <w:szCs w:val="28"/>
                <w:u w:val="none"/>
              </w:rPr>
              <w:t>Организация и содержание библиотечного обслуживания</w:t>
            </w:r>
            <w:r w:rsidR="002C5FA0">
              <w:rPr>
                <w:b/>
                <w:color w:val="002060"/>
                <w:sz w:val="28"/>
                <w:szCs w:val="28"/>
                <w:u w:val="none"/>
              </w:rPr>
              <w:t xml:space="preserve"> </w:t>
            </w:r>
            <w:r w:rsidRPr="00E25CEE">
              <w:rPr>
                <w:b/>
                <w:color w:val="002060"/>
                <w:sz w:val="28"/>
                <w:szCs w:val="28"/>
                <w:u w:val="none"/>
              </w:rPr>
              <w:t xml:space="preserve">пользователей </w:t>
            </w:r>
            <w:r w:rsidR="002C5FA0">
              <w:rPr>
                <w:b/>
                <w:color w:val="002060"/>
                <w:sz w:val="28"/>
                <w:szCs w:val="28"/>
                <w:u w:val="none"/>
              </w:rPr>
              <w:t>….</w:t>
            </w:r>
            <w:r w:rsidRPr="00E25CEE">
              <w:rPr>
                <w:b/>
                <w:color w:val="002060"/>
                <w:sz w:val="28"/>
                <w:szCs w:val="28"/>
                <w:u w:val="none"/>
              </w:rPr>
              <w:t>…..……………</w:t>
            </w:r>
            <w:r w:rsidR="002C5FA0">
              <w:rPr>
                <w:b/>
                <w:color w:val="002060"/>
                <w:sz w:val="28"/>
                <w:szCs w:val="28"/>
                <w:u w:val="none"/>
              </w:rPr>
              <w:t>…………………………………………...</w:t>
            </w:r>
          </w:p>
          <w:p w:rsidR="00E25CEE" w:rsidRPr="00E25CEE" w:rsidRDefault="00E25CEE" w:rsidP="00E25CEE">
            <w:pPr>
              <w:rPr>
                <w:b/>
                <w:color w:val="002060"/>
                <w:sz w:val="28"/>
                <w:szCs w:val="28"/>
                <w:u w:val="none"/>
              </w:rPr>
            </w:pPr>
          </w:p>
          <w:p w:rsidR="00E25CEE" w:rsidRPr="00E25CEE" w:rsidRDefault="00E25CEE" w:rsidP="00E25CEE">
            <w:pPr>
              <w:rPr>
                <w:b/>
                <w:color w:val="002060"/>
                <w:sz w:val="28"/>
                <w:szCs w:val="28"/>
                <w:u w:val="none"/>
              </w:rPr>
            </w:pPr>
            <w:r w:rsidRPr="00E25CEE">
              <w:rPr>
                <w:b/>
                <w:color w:val="002060"/>
                <w:sz w:val="28"/>
                <w:szCs w:val="28"/>
                <w:u w:val="none"/>
              </w:rPr>
              <w:t>7.</w:t>
            </w:r>
            <w:r w:rsidR="00577D4A">
              <w:rPr>
                <w:b/>
                <w:color w:val="002060"/>
                <w:sz w:val="28"/>
                <w:szCs w:val="28"/>
                <w:u w:val="none"/>
              </w:rPr>
              <w:t xml:space="preserve"> </w:t>
            </w:r>
            <w:r w:rsidRPr="00E25CEE">
              <w:rPr>
                <w:b/>
                <w:color w:val="002060"/>
                <w:sz w:val="28"/>
                <w:szCs w:val="28"/>
                <w:u w:val="none"/>
              </w:rPr>
              <w:t xml:space="preserve">Справочно- библиографическая работа и информационное обслуживание пользователей </w:t>
            </w:r>
            <w:r w:rsidR="002C5FA0">
              <w:rPr>
                <w:b/>
                <w:color w:val="002060"/>
                <w:sz w:val="28"/>
                <w:szCs w:val="28"/>
                <w:u w:val="none"/>
              </w:rPr>
              <w:t>……………………………………………...</w:t>
            </w:r>
          </w:p>
          <w:p w:rsidR="00E25CEE" w:rsidRPr="00E25CEE" w:rsidRDefault="00E25CEE" w:rsidP="00E25CEE">
            <w:pPr>
              <w:rPr>
                <w:b/>
                <w:color w:val="002060"/>
                <w:sz w:val="28"/>
                <w:szCs w:val="28"/>
                <w:u w:val="none"/>
              </w:rPr>
            </w:pPr>
          </w:p>
          <w:p w:rsidR="00E25CEE" w:rsidRPr="00E25CEE" w:rsidRDefault="00E25CEE" w:rsidP="00E25CEE">
            <w:pPr>
              <w:rPr>
                <w:b/>
                <w:color w:val="002060"/>
                <w:sz w:val="28"/>
                <w:szCs w:val="28"/>
                <w:u w:val="none"/>
              </w:rPr>
            </w:pPr>
            <w:r w:rsidRPr="00E25CEE">
              <w:rPr>
                <w:b/>
                <w:color w:val="002060"/>
                <w:sz w:val="28"/>
                <w:szCs w:val="28"/>
                <w:u w:val="none"/>
              </w:rPr>
              <w:t>8.</w:t>
            </w:r>
            <w:r w:rsidR="00577D4A">
              <w:rPr>
                <w:b/>
                <w:color w:val="002060"/>
                <w:sz w:val="28"/>
                <w:szCs w:val="28"/>
                <w:u w:val="none"/>
              </w:rPr>
              <w:t xml:space="preserve"> </w:t>
            </w:r>
            <w:r w:rsidRPr="00E25CEE">
              <w:rPr>
                <w:b/>
                <w:color w:val="002060"/>
                <w:sz w:val="28"/>
                <w:szCs w:val="28"/>
                <w:u w:val="none"/>
              </w:rPr>
              <w:t>Краеведение.………………</w:t>
            </w:r>
            <w:r w:rsidR="002C5FA0">
              <w:rPr>
                <w:b/>
                <w:color w:val="002060"/>
                <w:sz w:val="28"/>
                <w:szCs w:val="28"/>
                <w:u w:val="none"/>
              </w:rPr>
              <w:t>…………………………………</w:t>
            </w:r>
            <w:r w:rsidR="00577D4A">
              <w:rPr>
                <w:b/>
                <w:color w:val="002060"/>
                <w:sz w:val="28"/>
                <w:szCs w:val="28"/>
                <w:u w:val="none"/>
              </w:rPr>
              <w:t>...</w:t>
            </w:r>
            <w:r w:rsidR="002C5FA0">
              <w:rPr>
                <w:b/>
                <w:color w:val="002060"/>
                <w:sz w:val="28"/>
                <w:szCs w:val="28"/>
                <w:u w:val="none"/>
              </w:rPr>
              <w:t>…………...</w:t>
            </w:r>
          </w:p>
          <w:p w:rsidR="00E25CEE" w:rsidRPr="00E25CEE" w:rsidRDefault="00E25CEE" w:rsidP="00E25CEE">
            <w:pPr>
              <w:rPr>
                <w:b/>
                <w:color w:val="002060"/>
                <w:sz w:val="28"/>
                <w:szCs w:val="28"/>
                <w:u w:val="none"/>
              </w:rPr>
            </w:pPr>
          </w:p>
          <w:p w:rsidR="00E25CEE" w:rsidRPr="00E25CEE" w:rsidRDefault="00E25CEE" w:rsidP="00E25CEE">
            <w:pPr>
              <w:rPr>
                <w:b/>
                <w:color w:val="002060"/>
                <w:sz w:val="28"/>
                <w:szCs w:val="28"/>
                <w:u w:val="none"/>
              </w:rPr>
            </w:pPr>
            <w:r w:rsidRPr="00E25CEE">
              <w:rPr>
                <w:b/>
                <w:color w:val="002060"/>
                <w:sz w:val="28"/>
                <w:szCs w:val="28"/>
                <w:u w:val="none"/>
              </w:rPr>
              <w:t>9.</w:t>
            </w:r>
            <w:r w:rsidR="00577D4A">
              <w:rPr>
                <w:b/>
                <w:color w:val="002060"/>
                <w:sz w:val="28"/>
                <w:szCs w:val="28"/>
                <w:u w:val="none"/>
              </w:rPr>
              <w:t xml:space="preserve"> </w:t>
            </w:r>
            <w:r w:rsidRPr="00E25CEE">
              <w:rPr>
                <w:b/>
                <w:color w:val="002060"/>
                <w:sz w:val="28"/>
                <w:szCs w:val="28"/>
                <w:u w:val="none"/>
              </w:rPr>
              <w:t>Автоматизация библиотечных процессов</w:t>
            </w:r>
            <w:r w:rsidR="002C5FA0">
              <w:rPr>
                <w:b/>
                <w:color w:val="002060"/>
                <w:sz w:val="28"/>
                <w:szCs w:val="28"/>
                <w:u w:val="none"/>
              </w:rPr>
              <w:t xml:space="preserve"> </w:t>
            </w:r>
            <w:r w:rsidR="00577D4A">
              <w:rPr>
                <w:b/>
                <w:color w:val="002060"/>
                <w:sz w:val="28"/>
                <w:szCs w:val="28"/>
                <w:u w:val="none"/>
              </w:rPr>
              <w:t>……</w:t>
            </w:r>
            <w:r w:rsidR="002C5FA0">
              <w:rPr>
                <w:b/>
                <w:color w:val="002060"/>
                <w:sz w:val="28"/>
                <w:szCs w:val="28"/>
                <w:u w:val="none"/>
              </w:rPr>
              <w:t>……</w:t>
            </w:r>
            <w:r w:rsidR="00577D4A">
              <w:rPr>
                <w:b/>
                <w:color w:val="002060"/>
                <w:sz w:val="28"/>
                <w:szCs w:val="28"/>
                <w:u w:val="none"/>
              </w:rPr>
              <w:t>...</w:t>
            </w:r>
            <w:r w:rsidR="002C5FA0">
              <w:rPr>
                <w:b/>
                <w:color w:val="002060"/>
                <w:sz w:val="28"/>
                <w:szCs w:val="28"/>
                <w:u w:val="none"/>
              </w:rPr>
              <w:t>………………...</w:t>
            </w:r>
          </w:p>
          <w:p w:rsidR="00E25CEE" w:rsidRPr="00E25CEE" w:rsidRDefault="00E25CEE" w:rsidP="00E25CEE">
            <w:pPr>
              <w:rPr>
                <w:b/>
                <w:color w:val="002060"/>
                <w:sz w:val="28"/>
                <w:szCs w:val="28"/>
                <w:u w:val="none"/>
              </w:rPr>
            </w:pPr>
          </w:p>
          <w:p w:rsidR="00E25CEE" w:rsidRPr="00E25CEE" w:rsidRDefault="00E25CEE" w:rsidP="00E25CEE">
            <w:pPr>
              <w:rPr>
                <w:b/>
                <w:color w:val="002060"/>
                <w:sz w:val="28"/>
                <w:szCs w:val="28"/>
                <w:u w:val="none"/>
              </w:rPr>
            </w:pPr>
            <w:r w:rsidRPr="00E25CEE">
              <w:rPr>
                <w:b/>
                <w:color w:val="002060"/>
                <w:sz w:val="28"/>
                <w:szCs w:val="28"/>
                <w:u w:val="none"/>
              </w:rPr>
              <w:t>10. Орган</w:t>
            </w:r>
            <w:r w:rsidR="002C5FA0">
              <w:rPr>
                <w:b/>
                <w:color w:val="002060"/>
                <w:sz w:val="28"/>
                <w:szCs w:val="28"/>
                <w:u w:val="none"/>
              </w:rPr>
              <w:t>изационно-методическая работа ……………………………....</w:t>
            </w:r>
          </w:p>
          <w:p w:rsidR="00E25CEE" w:rsidRPr="00E25CEE" w:rsidRDefault="00E25CEE" w:rsidP="00E25CEE">
            <w:pPr>
              <w:rPr>
                <w:b/>
                <w:color w:val="002060"/>
                <w:sz w:val="28"/>
                <w:szCs w:val="28"/>
                <w:u w:val="none"/>
              </w:rPr>
            </w:pPr>
          </w:p>
          <w:p w:rsidR="00E25CEE" w:rsidRPr="00E25CEE" w:rsidRDefault="00E25CEE" w:rsidP="00E25CEE">
            <w:pPr>
              <w:rPr>
                <w:b/>
                <w:color w:val="002060"/>
                <w:sz w:val="28"/>
                <w:szCs w:val="28"/>
                <w:u w:val="none"/>
              </w:rPr>
            </w:pPr>
            <w:r w:rsidRPr="00E25CEE">
              <w:rPr>
                <w:b/>
                <w:color w:val="002060"/>
                <w:sz w:val="28"/>
                <w:szCs w:val="28"/>
                <w:u w:val="none"/>
              </w:rPr>
              <w:t>11.</w:t>
            </w:r>
            <w:r w:rsidR="00577D4A">
              <w:rPr>
                <w:b/>
                <w:color w:val="002060"/>
                <w:sz w:val="28"/>
                <w:szCs w:val="28"/>
                <w:u w:val="none"/>
              </w:rPr>
              <w:t xml:space="preserve"> </w:t>
            </w:r>
            <w:r w:rsidRPr="00E25CEE">
              <w:rPr>
                <w:b/>
                <w:color w:val="002060"/>
                <w:sz w:val="28"/>
                <w:szCs w:val="28"/>
                <w:u w:val="none"/>
              </w:rPr>
              <w:t xml:space="preserve">Библиотечные кадры </w:t>
            </w:r>
            <w:r w:rsidR="002C5FA0">
              <w:rPr>
                <w:b/>
                <w:color w:val="002060"/>
                <w:sz w:val="28"/>
                <w:szCs w:val="28"/>
                <w:u w:val="none"/>
              </w:rPr>
              <w:t>…</w:t>
            </w:r>
            <w:r w:rsidR="00577D4A">
              <w:rPr>
                <w:b/>
                <w:color w:val="002060"/>
                <w:sz w:val="28"/>
                <w:szCs w:val="28"/>
                <w:u w:val="none"/>
              </w:rPr>
              <w:t>……………</w:t>
            </w:r>
            <w:r w:rsidR="002C5FA0">
              <w:rPr>
                <w:b/>
                <w:color w:val="002060"/>
                <w:sz w:val="28"/>
                <w:szCs w:val="28"/>
                <w:u w:val="none"/>
              </w:rPr>
              <w:t>………………………</w:t>
            </w:r>
            <w:r w:rsidR="00577D4A">
              <w:rPr>
                <w:b/>
                <w:color w:val="002060"/>
                <w:sz w:val="28"/>
                <w:szCs w:val="28"/>
                <w:u w:val="none"/>
              </w:rPr>
              <w:t>...</w:t>
            </w:r>
            <w:r w:rsidR="002C5FA0">
              <w:rPr>
                <w:b/>
                <w:color w:val="002060"/>
                <w:sz w:val="28"/>
                <w:szCs w:val="28"/>
                <w:u w:val="none"/>
              </w:rPr>
              <w:t>…………</w:t>
            </w:r>
          </w:p>
          <w:p w:rsidR="00E25CEE" w:rsidRPr="00E25CEE" w:rsidRDefault="00E25CEE" w:rsidP="00E25CEE">
            <w:pPr>
              <w:rPr>
                <w:b/>
                <w:color w:val="002060"/>
                <w:sz w:val="28"/>
                <w:szCs w:val="28"/>
                <w:u w:val="none"/>
              </w:rPr>
            </w:pPr>
          </w:p>
          <w:p w:rsidR="00E25CEE" w:rsidRPr="00E25CEE" w:rsidRDefault="00E25CEE" w:rsidP="00E25CEE">
            <w:pPr>
              <w:rPr>
                <w:b/>
                <w:color w:val="002060"/>
                <w:sz w:val="28"/>
                <w:szCs w:val="28"/>
                <w:u w:val="none"/>
              </w:rPr>
            </w:pPr>
            <w:r w:rsidRPr="00E25CEE">
              <w:rPr>
                <w:b/>
                <w:color w:val="002060"/>
                <w:sz w:val="28"/>
                <w:szCs w:val="28"/>
                <w:u w:val="none"/>
              </w:rPr>
              <w:t>12.</w:t>
            </w:r>
            <w:r w:rsidR="00577D4A">
              <w:rPr>
                <w:b/>
                <w:color w:val="002060"/>
                <w:sz w:val="28"/>
                <w:szCs w:val="28"/>
                <w:u w:val="none"/>
              </w:rPr>
              <w:t xml:space="preserve"> </w:t>
            </w:r>
            <w:r w:rsidRPr="00E25CEE">
              <w:rPr>
                <w:b/>
                <w:color w:val="002060"/>
                <w:sz w:val="28"/>
                <w:szCs w:val="28"/>
                <w:u w:val="none"/>
              </w:rPr>
              <w:t>Материально-технические ресурсы библиотек</w:t>
            </w:r>
            <w:r w:rsidR="002C5FA0">
              <w:rPr>
                <w:b/>
                <w:color w:val="002060"/>
                <w:sz w:val="28"/>
                <w:szCs w:val="28"/>
                <w:u w:val="none"/>
              </w:rPr>
              <w:t xml:space="preserve"> ………</w:t>
            </w:r>
            <w:r w:rsidR="00577D4A">
              <w:rPr>
                <w:b/>
                <w:color w:val="002060"/>
                <w:sz w:val="28"/>
                <w:szCs w:val="28"/>
                <w:u w:val="none"/>
              </w:rPr>
              <w:t>...</w:t>
            </w:r>
            <w:r w:rsidR="002C5FA0">
              <w:rPr>
                <w:b/>
                <w:color w:val="002060"/>
                <w:sz w:val="28"/>
                <w:szCs w:val="28"/>
                <w:u w:val="none"/>
              </w:rPr>
              <w:t>…………...</w:t>
            </w:r>
          </w:p>
          <w:p w:rsidR="00E25CEE" w:rsidRPr="00E25CEE" w:rsidRDefault="00E25CEE" w:rsidP="00E25CEE">
            <w:pPr>
              <w:rPr>
                <w:b/>
                <w:color w:val="002060"/>
                <w:sz w:val="28"/>
                <w:szCs w:val="28"/>
                <w:u w:val="none"/>
              </w:rPr>
            </w:pPr>
          </w:p>
          <w:p w:rsidR="00E25CEE" w:rsidRPr="00E25CEE" w:rsidRDefault="00E25CEE" w:rsidP="00E25CEE">
            <w:pPr>
              <w:rPr>
                <w:b/>
                <w:color w:val="002060"/>
                <w:sz w:val="28"/>
                <w:szCs w:val="28"/>
                <w:u w:val="none"/>
              </w:rPr>
            </w:pPr>
            <w:r w:rsidRPr="00E25CEE">
              <w:rPr>
                <w:b/>
                <w:color w:val="002060"/>
                <w:sz w:val="28"/>
                <w:szCs w:val="28"/>
                <w:u w:val="none"/>
              </w:rPr>
              <w:t>13.</w:t>
            </w:r>
            <w:r w:rsidR="00577D4A">
              <w:rPr>
                <w:b/>
                <w:color w:val="002060"/>
                <w:sz w:val="28"/>
                <w:szCs w:val="28"/>
                <w:u w:val="none"/>
              </w:rPr>
              <w:t xml:space="preserve"> </w:t>
            </w:r>
            <w:r w:rsidRPr="00E25CEE">
              <w:rPr>
                <w:b/>
                <w:color w:val="002060"/>
                <w:sz w:val="28"/>
                <w:szCs w:val="28"/>
                <w:u w:val="none"/>
              </w:rPr>
              <w:t>Основные итоги года</w:t>
            </w:r>
            <w:r w:rsidR="002C5FA0">
              <w:rPr>
                <w:b/>
                <w:color w:val="002060"/>
                <w:sz w:val="28"/>
                <w:szCs w:val="28"/>
                <w:u w:val="none"/>
              </w:rPr>
              <w:t xml:space="preserve"> </w:t>
            </w:r>
            <w:r w:rsidR="00577D4A">
              <w:rPr>
                <w:b/>
                <w:color w:val="002060"/>
                <w:sz w:val="28"/>
                <w:szCs w:val="28"/>
                <w:u w:val="none"/>
              </w:rPr>
              <w:t>……</w:t>
            </w:r>
            <w:r w:rsidR="002C5FA0">
              <w:rPr>
                <w:b/>
                <w:color w:val="002060"/>
                <w:sz w:val="28"/>
                <w:szCs w:val="28"/>
                <w:u w:val="none"/>
              </w:rPr>
              <w:t>…………………………………</w:t>
            </w:r>
            <w:r w:rsidR="00577D4A">
              <w:rPr>
                <w:b/>
                <w:color w:val="002060"/>
                <w:sz w:val="28"/>
                <w:szCs w:val="28"/>
                <w:u w:val="none"/>
              </w:rPr>
              <w:t>...</w:t>
            </w:r>
            <w:r w:rsidR="002C5FA0">
              <w:rPr>
                <w:b/>
                <w:color w:val="002060"/>
                <w:sz w:val="28"/>
                <w:szCs w:val="28"/>
                <w:u w:val="none"/>
              </w:rPr>
              <w:t>………….</w:t>
            </w:r>
          </w:p>
          <w:p w:rsidR="00E25CEE" w:rsidRPr="00E25CEE" w:rsidRDefault="00E25CEE" w:rsidP="00E25CEE">
            <w:pPr>
              <w:rPr>
                <w:b/>
                <w:color w:val="002060"/>
                <w:sz w:val="28"/>
                <w:szCs w:val="28"/>
                <w:u w:val="none"/>
              </w:rPr>
            </w:pPr>
          </w:p>
          <w:p w:rsidR="00E25CEE" w:rsidRPr="00E25CEE" w:rsidRDefault="00E25CEE" w:rsidP="00E25CEE">
            <w:pPr>
              <w:pStyle w:val="a3"/>
              <w:tabs>
                <w:tab w:val="right" w:pos="9355"/>
              </w:tabs>
              <w:rPr>
                <w:b/>
                <w:color w:val="002060"/>
                <w:sz w:val="28"/>
                <w:szCs w:val="28"/>
                <w:u w:val="none"/>
              </w:rPr>
            </w:pPr>
            <w:r w:rsidRPr="00E25CEE">
              <w:rPr>
                <w:b/>
                <w:color w:val="002060"/>
                <w:sz w:val="28"/>
                <w:szCs w:val="28"/>
                <w:u w:val="none"/>
              </w:rPr>
              <w:t>14.</w:t>
            </w:r>
            <w:r w:rsidR="00577D4A">
              <w:rPr>
                <w:b/>
                <w:color w:val="002060"/>
                <w:sz w:val="28"/>
                <w:szCs w:val="28"/>
                <w:u w:val="none"/>
              </w:rPr>
              <w:t xml:space="preserve"> </w:t>
            </w:r>
            <w:r w:rsidRPr="00E25CEE">
              <w:rPr>
                <w:b/>
                <w:color w:val="002060"/>
                <w:sz w:val="28"/>
                <w:szCs w:val="28"/>
                <w:u w:val="none"/>
              </w:rPr>
              <w:t>Приложения ……………………</w:t>
            </w:r>
            <w:r w:rsidR="00577D4A">
              <w:rPr>
                <w:b/>
                <w:color w:val="002060"/>
                <w:sz w:val="28"/>
                <w:szCs w:val="28"/>
                <w:u w:val="none"/>
              </w:rPr>
              <w:t>…</w:t>
            </w:r>
            <w:r w:rsidR="002C5FA0">
              <w:rPr>
                <w:b/>
                <w:color w:val="002060"/>
                <w:sz w:val="28"/>
                <w:szCs w:val="28"/>
                <w:u w:val="none"/>
              </w:rPr>
              <w:t>………………</w:t>
            </w:r>
            <w:r w:rsidR="00577D4A">
              <w:rPr>
                <w:b/>
                <w:color w:val="002060"/>
                <w:sz w:val="28"/>
                <w:szCs w:val="28"/>
                <w:u w:val="none"/>
              </w:rPr>
              <w:t>...</w:t>
            </w:r>
            <w:r w:rsidR="002C5FA0">
              <w:rPr>
                <w:b/>
                <w:color w:val="002060"/>
                <w:sz w:val="28"/>
                <w:szCs w:val="28"/>
                <w:u w:val="none"/>
              </w:rPr>
              <w:t>……………………</w:t>
            </w:r>
          </w:p>
          <w:p w:rsidR="00E25CEE" w:rsidRDefault="00E25CEE" w:rsidP="0077678B">
            <w:pPr>
              <w:jc w:val="center"/>
              <w:rPr>
                <w:b/>
                <w:color w:val="002060"/>
                <w:sz w:val="32"/>
                <w:szCs w:val="32"/>
              </w:rPr>
            </w:pPr>
          </w:p>
        </w:tc>
        <w:tc>
          <w:tcPr>
            <w:tcW w:w="532" w:type="dxa"/>
          </w:tcPr>
          <w:p w:rsidR="00E25CEE" w:rsidRDefault="00E25CEE" w:rsidP="0077678B">
            <w:pPr>
              <w:jc w:val="center"/>
              <w:rPr>
                <w:b/>
                <w:color w:val="002060"/>
                <w:sz w:val="28"/>
                <w:szCs w:val="28"/>
                <w:u w:val="none"/>
              </w:rPr>
            </w:pPr>
            <w:r w:rsidRPr="00E25CEE">
              <w:rPr>
                <w:b/>
                <w:color w:val="002060"/>
                <w:sz w:val="28"/>
                <w:szCs w:val="28"/>
                <w:u w:val="none"/>
              </w:rPr>
              <w:t>3</w:t>
            </w:r>
          </w:p>
          <w:p w:rsidR="00E25CEE" w:rsidRDefault="00E25CEE" w:rsidP="0077678B">
            <w:pPr>
              <w:jc w:val="center"/>
              <w:rPr>
                <w:b/>
                <w:color w:val="002060"/>
                <w:sz w:val="28"/>
                <w:szCs w:val="28"/>
                <w:u w:val="none"/>
              </w:rPr>
            </w:pPr>
          </w:p>
          <w:p w:rsidR="00E25CEE" w:rsidRDefault="00E25CEE" w:rsidP="0077678B">
            <w:pPr>
              <w:jc w:val="center"/>
              <w:rPr>
                <w:b/>
                <w:color w:val="002060"/>
                <w:sz w:val="28"/>
                <w:szCs w:val="28"/>
                <w:u w:val="none"/>
              </w:rPr>
            </w:pPr>
            <w:r w:rsidRPr="00E25CEE">
              <w:rPr>
                <w:b/>
                <w:color w:val="002060"/>
                <w:sz w:val="28"/>
                <w:szCs w:val="28"/>
                <w:u w:val="none"/>
              </w:rPr>
              <w:t>8</w:t>
            </w:r>
          </w:p>
          <w:p w:rsidR="00E25CEE" w:rsidRDefault="00E25CEE" w:rsidP="0077678B">
            <w:pPr>
              <w:jc w:val="center"/>
              <w:rPr>
                <w:b/>
                <w:color w:val="002060"/>
                <w:sz w:val="28"/>
                <w:szCs w:val="28"/>
                <w:u w:val="none"/>
              </w:rPr>
            </w:pPr>
          </w:p>
          <w:p w:rsidR="00E25CEE" w:rsidRDefault="00E25CEE" w:rsidP="0077678B">
            <w:pPr>
              <w:jc w:val="center"/>
              <w:rPr>
                <w:b/>
                <w:color w:val="002060"/>
                <w:sz w:val="28"/>
                <w:szCs w:val="28"/>
                <w:u w:val="none"/>
              </w:rPr>
            </w:pPr>
            <w:r w:rsidRPr="00E25CEE">
              <w:rPr>
                <w:b/>
                <w:color w:val="002060"/>
                <w:sz w:val="28"/>
                <w:szCs w:val="28"/>
                <w:u w:val="none"/>
              </w:rPr>
              <w:t>10</w:t>
            </w:r>
          </w:p>
          <w:p w:rsidR="00E25CEE" w:rsidRDefault="00E25CEE" w:rsidP="0077678B">
            <w:pPr>
              <w:jc w:val="center"/>
              <w:rPr>
                <w:b/>
                <w:color w:val="002060"/>
                <w:sz w:val="28"/>
                <w:szCs w:val="28"/>
                <w:u w:val="none"/>
              </w:rPr>
            </w:pPr>
          </w:p>
          <w:p w:rsidR="00E25CEE" w:rsidRDefault="00E25CEE" w:rsidP="0077678B">
            <w:pPr>
              <w:jc w:val="center"/>
              <w:rPr>
                <w:b/>
                <w:color w:val="002060"/>
                <w:sz w:val="28"/>
                <w:szCs w:val="28"/>
                <w:u w:val="none"/>
              </w:rPr>
            </w:pPr>
            <w:r w:rsidRPr="00E25CEE">
              <w:rPr>
                <w:b/>
                <w:color w:val="002060"/>
                <w:sz w:val="28"/>
                <w:szCs w:val="28"/>
                <w:u w:val="none"/>
              </w:rPr>
              <w:t>12</w:t>
            </w:r>
          </w:p>
          <w:p w:rsidR="00E25CEE" w:rsidRDefault="00E25CEE" w:rsidP="0077678B">
            <w:pPr>
              <w:jc w:val="center"/>
              <w:rPr>
                <w:b/>
                <w:color w:val="002060"/>
                <w:sz w:val="28"/>
                <w:szCs w:val="28"/>
                <w:u w:val="none"/>
              </w:rPr>
            </w:pPr>
          </w:p>
          <w:p w:rsidR="00E25CEE" w:rsidRDefault="00E25CEE" w:rsidP="0077678B">
            <w:pPr>
              <w:jc w:val="center"/>
              <w:rPr>
                <w:b/>
                <w:color w:val="002060"/>
                <w:sz w:val="28"/>
                <w:szCs w:val="28"/>
                <w:u w:val="none"/>
              </w:rPr>
            </w:pPr>
            <w:r w:rsidRPr="00E25CEE">
              <w:rPr>
                <w:b/>
                <w:color w:val="002060"/>
                <w:sz w:val="28"/>
                <w:szCs w:val="28"/>
                <w:u w:val="none"/>
              </w:rPr>
              <w:t>14</w:t>
            </w:r>
          </w:p>
          <w:p w:rsidR="00E25CEE" w:rsidRDefault="00E25CEE" w:rsidP="0077678B">
            <w:pPr>
              <w:jc w:val="center"/>
              <w:rPr>
                <w:b/>
                <w:color w:val="002060"/>
                <w:sz w:val="28"/>
                <w:szCs w:val="28"/>
                <w:u w:val="none"/>
              </w:rPr>
            </w:pPr>
          </w:p>
          <w:p w:rsidR="00E25CEE" w:rsidRDefault="00E25CEE" w:rsidP="0077678B">
            <w:pPr>
              <w:jc w:val="center"/>
              <w:rPr>
                <w:b/>
                <w:color w:val="002060"/>
                <w:sz w:val="28"/>
                <w:szCs w:val="28"/>
                <w:u w:val="none"/>
              </w:rPr>
            </w:pPr>
          </w:p>
          <w:p w:rsidR="00E25CEE" w:rsidRDefault="00E25CEE" w:rsidP="0077678B">
            <w:pPr>
              <w:jc w:val="center"/>
              <w:rPr>
                <w:b/>
                <w:color w:val="002060"/>
                <w:sz w:val="28"/>
                <w:szCs w:val="28"/>
                <w:u w:val="none"/>
              </w:rPr>
            </w:pPr>
            <w:r w:rsidRPr="00E25CEE">
              <w:rPr>
                <w:b/>
                <w:color w:val="002060"/>
                <w:sz w:val="28"/>
                <w:szCs w:val="28"/>
                <w:u w:val="none"/>
              </w:rPr>
              <w:t>15</w:t>
            </w:r>
          </w:p>
          <w:p w:rsidR="00E25CEE" w:rsidRDefault="00E25CEE" w:rsidP="0077678B">
            <w:pPr>
              <w:jc w:val="center"/>
              <w:rPr>
                <w:b/>
                <w:color w:val="002060"/>
                <w:sz w:val="28"/>
                <w:szCs w:val="28"/>
                <w:u w:val="none"/>
              </w:rPr>
            </w:pPr>
          </w:p>
          <w:p w:rsidR="00E25CEE" w:rsidRDefault="00E25CEE" w:rsidP="0077678B">
            <w:pPr>
              <w:jc w:val="center"/>
              <w:rPr>
                <w:b/>
                <w:color w:val="002060"/>
                <w:sz w:val="28"/>
                <w:szCs w:val="28"/>
                <w:u w:val="none"/>
              </w:rPr>
            </w:pPr>
          </w:p>
          <w:p w:rsidR="00E25CEE" w:rsidRDefault="00E25CEE" w:rsidP="0077678B">
            <w:pPr>
              <w:jc w:val="center"/>
              <w:rPr>
                <w:b/>
                <w:color w:val="002060"/>
                <w:sz w:val="28"/>
                <w:szCs w:val="28"/>
                <w:u w:val="none"/>
              </w:rPr>
            </w:pPr>
            <w:r w:rsidRPr="00E25CEE">
              <w:rPr>
                <w:b/>
                <w:color w:val="002060"/>
                <w:sz w:val="28"/>
                <w:szCs w:val="28"/>
                <w:u w:val="none"/>
              </w:rPr>
              <w:t>34</w:t>
            </w:r>
          </w:p>
          <w:p w:rsidR="00E25CEE" w:rsidRDefault="00E25CEE" w:rsidP="0077678B">
            <w:pPr>
              <w:jc w:val="center"/>
              <w:rPr>
                <w:b/>
                <w:color w:val="002060"/>
                <w:sz w:val="28"/>
                <w:szCs w:val="28"/>
                <w:u w:val="none"/>
              </w:rPr>
            </w:pPr>
          </w:p>
          <w:p w:rsidR="00E25CEE" w:rsidRDefault="002C5FA0" w:rsidP="0077678B">
            <w:pPr>
              <w:jc w:val="center"/>
              <w:rPr>
                <w:b/>
                <w:color w:val="002060"/>
                <w:sz w:val="28"/>
                <w:szCs w:val="28"/>
                <w:u w:val="none"/>
              </w:rPr>
            </w:pPr>
            <w:r w:rsidRPr="00E25CEE">
              <w:rPr>
                <w:b/>
                <w:color w:val="002060"/>
                <w:sz w:val="28"/>
                <w:szCs w:val="28"/>
                <w:u w:val="none"/>
              </w:rPr>
              <w:t>40</w:t>
            </w:r>
          </w:p>
          <w:p w:rsidR="002C5FA0" w:rsidRDefault="002C5FA0" w:rsidP="0077678B">
            <w:pPr>
              <w:jc w:val="center"/>
              <w:rPr>
                <w:b/>
                <w:color w:val="002060"/>
                <w:sz w:val="28"/>
                <w:szCs w:val="28"/>
                <w:u w:val="none"/>
              </w:rPr>
            </w:pPr>
          </w:p>
          <w:p w:rsidR="00E25CEE" w:rsidRDefault="002C5FA0" w:rsidP="0077678B">
            <w:pPr>
              <w:jc w:val="center"/>
              <w:rPr>
                <w:b/>
                <w:color w:val="002060"/>
                <w:sz w:val="28"/>
                <w:szCs w:val="28"/>
                <w:u w:val="none"/>
              </w:rPr>
            </w:pPr>
            <w:r w:rsidRPr="00E25CEE">
              <w:rPr>
                <w:b/>
                <w:color w:val="002060"/>
                <w:sz w:val="28"/>
                <w:szCs w:val="28"/>
                <w:u w:val="none"/>
              </w:rPr>
              <w:t>44</w:t>
            </w:r>
          </w:p>
          <w:p w:rsidR="002C5FA0" w:rsidRDefault="002C5FA0" w:rsidP="0077678B">
            <w:pPr>
              <w:jc w:val="center"/>
              <w:rPr>
                <w:b/>
                <w:color w:val="002060"/>
                <w:sz w:val="28"/>
                <w:szCs w:val="28"/>
                <w:u w:val="none"/>
              </w:rPr>
            </w:pPr>
          </w:p>
          <w:p w:rsidR="002C5FA0" w:rsidRDefault="002C5FA0" w:rsidP="0077678B">
            <w:pPr>
              <w:jc w:val="center"/>
              <w:rPr>
                <w:b/>
                <w:color w:val="002060"/>
                <w:sz w:val="28"/>
                <w:szCs w:val="28"/>
                <w:u w:val="none"/>
              </w:rPr>
            </w:pPr>
            <w:r w:rsidRPr="00E25CEE">
              <w:rPr>
                <w:b/>
                <w:color w:val="002060"/>
                <w:sz w:val="28"/>
                <w:szCs w:val="28"/>
                <w:u w:val="none"/>
              </w:rPr>
              <w:t>45</w:t>
            </w:r>
          </w:p>
          <w:p w:rsidR="002C5FA0" w:rsidRDefault="002C5FA0" w:rsidP="0077678B">
            <w:pPr>
              <w:jc w:val="center"/>
              <w:rPr>
                <w:b/>
                <w:color w:val="002060"/>
                <w:sz w:val="28"/>
                <w:szCs w:val="28"/>
                <w:u w:val="none"/>
              </w:rPr>
            </w:pPr>
          </w:p>
          <w:p w:rsidR="002C5FA0" w:rsidRDefault="002C5FA0" w:rsidP="0077678B">
            <w:pPr>
              <w:jc w:val="center"/>
              <w:rPr>
                <w:b/>
                <w:color w:val="002060"/>
                <w:sz w:val="28"/>
                <w:szCs w:val="28"/>
                <w:u w:val="none"/>
              </w:rPr>
            </w:pPr>
            <w:r w:rsidRPr="00E25CEE">
              <w:rPr>
                <w:b/>
                <w:color w:val="002060"/>
                <w:sz w:val="28"/>
                <w:szCs w:val="28"/>
                <w:u w:val="none"/>
              </w:rPr>
              <w:t>47</w:t>
            </w:r>
          </w:p>
          <w:p w:rsidR="002C5FA0" w:rsidRDefault="002C5FA0" w:rsidP="0077678B">
            <w:pPr>
              <w:jc w:val="center"/>
              <w:rPr>
                <w:b/>
                <w:color w:val="002060"/>
                <w:sz w:val="28"/>
                <w:szCs w:val="28"/>
                <w:u w:val="none"/>
              </w:rPr>
            </w:pPr>
          </w:p>
          <w:p w:rsidR="002C5FA0" w:rsidRDefault="002C5FA0" w:rsidP="0077678B">
            <w:pPr>
              <w:jc w:val="center"/>
              <w:rPr>
                <w:b/>
                <w:color w:val="002060"/>
                <w:sz w:val="28"/>
                <w:szCs w:val="28"/>
                <w:u w:val="none"/>
              </w:rPr>
            </w:pPr>
            <w:r w:rsidRPr="00E25CEE">
              <w:rPr>
                <w:b/>
                <w:color w:val="002060"/>
                <w:sz w:val="28"/>
                <w:szCs w:val="28"/>
                <w:u w:val="none"/>
              </w:rPr>
              <w:t>48</w:t>
            </w:r>
          </w:p>
          <w:p w:rsidR="002C5FA0" w:rsidRDefault="002C5FA0" w:rsidP="0077678B">
            <w:pPr>
              <w:jc w:val="center"/>
              <w:rPr>
                <w:b/>
                <w:color w:val="002060"/>
                <w:sz w:val="28"/>
                <w:szCs w:val="28"/>
                <w:u w:val="none"/>
              </w:rPr>
            </w:pPr>
          </w:p>
          <w:p w:rsidR="002C5FA0" w:rsidRDefault="002C5FA0" w:rsidP="0077678B">
            <w:pPr>
              <w:jc w:val="center"/>
              <w:rPr>
                <w:b/>
                <w:color w:val="002060"/>
                <w:sz w:val="28"/>
                <w:szCs w:val="28"/>
                <w:u w:val="none"/>
              </w:rPr>
            </w:pPr>
            <w:r w:rsidRPr="00E25CEE">
              <w:rPr>
                <w:b/>
                <w:color w:val="002060"/>
                <w:sz w:val="28"/>
                <w:szCs w:val="28"/>
                <w:u w:val="none"/>
              </w:rPr>
              <w:t>50</w:t>
            </w:r>
          </w:p>
          <w:p w:rsidR="002C5FA0" w:rsidRDefault="002C5FA0" w:rsidP="0077678B">
            <w:pPr>
              <w:jc w:val="center"/>
              <w:rPr>
                <w:b/>
                <w:color w:val="002060"/>
                <w:sz w:val="28"/>
                <w:szCs w:val="28"/>
                <w:u w:val="none"/>
              </w:rPr>
            </w:pPr>
          </w:p>
          <w:p w:rsidR="002C5FA0" w:rsidRDefault="002C5FA0" w:rsidP="0077678B">
            <w:pPr>
              <w:jc w:val="center"/>
              <w:rPr>
                <w:b/>
                <w:color w:val="002060"/>
                <w:sz w:val="32"/>
                <w:szCs w:val="32"/>
              </w:rPr>
            </w:pPr>
            <w:r w:rsidRPr="00E25CEE">
              <w:rPr>
                <w:b/>
                <w:color w:val="002060"/>
                <w:sz w:val="28"/>
                <w:szCs w:val="28"/>
                <w:u w:val="none"/>
              </w:rPr>
              <w:t>51</w:t>
            </w:r>
          </w:p>
        </w:tc>
      </w:tr>
    </w:tbl>
    <w:p w:rsidR="00E25CEE" w:rsidRPr="005C6393" w:rsidRDefault="00E25CEE" w:rsidP="0077678B">
      <w:pPr>
        <w:spacing w:line="240" w:lineRule="auto"/>
        <w:jc w:val="center"/>
        <w:rPr>
          <w:rFonts w:ascii="Times New Roman" w:hAnsi="Times New Roman" w:cs="Times New Roman"/>
          <w:b/>
          <w:color w:val="002060"/>
          <w:sz w:val="32"/>
          <w:szCs w:val="32"/>
        </w:rPr>
      </w:pPr>
    </w:p>
    <w:p w:rsidR="00F64D1C" w:rsidRPr="00D57F7C" w:rsidRDefault="00F64D1C" w:rsidP="00AA3AA4">
      <w:pPr>
        <w:pStyle w:val="a3"/>
        <w:rPr>
          <w:rFonts w:ascii="Times New Roman" w:hAnsi="Times New Roman" w:cs="Times New Roman"/>
          <w:color w:val="002060"/>
          <w:sz w:val="28"/>
          <w:szCs w:val="28"/>
        </w:rPr>
      </w:pPr>
    </w:p>
    <w:p w:rsidR="009949A0" w:rsidRPr="00D57F7C" w:rsidRDefault="009949A0" w:rsidP="00AA3AA4">
      <w:pPr>
        <w:pStyle w:val="a3"/>
        <w:rPr>
          <w:rFonts w:cs="Times New Roman"/>
          <w:color w:val="002060"/>
          <w:sz w:val="28"/>
          <w:szCs w:val="28"/>
        </w:rPr>
      </w:pPr>
    </w:p>
    <w:p w:rsidR="009949A0" w:rsidRPr="00D57F7C" w:rsidRDefault="009949A0" w:rsidP="00AA3AA4">
      <w:pPr>
        <w:pStyle w:val="a3"/>
        <w:rPr>
          <w:rFonts w:cs="Times New Roman"/>
          <w:color w:val="002060"/>
          <w:sz w:val="28"/>
          <w:szCs w:val="28"/>
        </w:rPr>
      </w:pPr>
    </w:p>
    <w:p w:rsidR="009949A0" w:rsidRPr="0077678B" w:rsidRDefault="009949A0" w:rsidP="00AA3AA4">
      <w:pPr>
        <w:pStyle w:val="a3"/>
        <w:rPr>
          <w:rFonts w:cs="Times New Roman"/>
          <w:color w:val="002060"/>
          <w:sz w:val="28"/>
          <w:szCs w:val="28"/>
        </w:rPr>
      </w:pPr>
    </w:p>
    <w:p w:rsidR="00715351" w:rsidRPr="0077678B" w:rsidRDefault="00715351" w:rsidP="00715351">
      <w:pPr>
        <w:pStyle w:val="a3"/>
        <w:jc w:val="both"/>
        <w:rPr>
          <w:color w:val="002060"/>
          <w:sz w:val="28"/>
          <w:szCs w:val="28"/>
        </w:rPr>
      </w:pPr>
    </w:p>
    <w:p w:rsidR="00715351" w:rsidRPr="0077678B" w:rsidRDefault="00715351" w:rsidP="00715351">
      <w:pPr>
        <w:pStyle w:val="a3"/>
        <w:jc w:val="both"/>
        <w:rPr>
          <w:color w:val="002060"/>
          <w:sz w:val="28"/>
          <w:szCs w:val="28"/>
        </w:rPr>
      </w:pPr>
    </w:p>
    <w:p w:rsidR="00B20FCD" w:rsidRPr="0077678B" w:rsidRDefault="00B20FCD" w:rsidP="00715351">
      <w:pPr>
        <w:pStyle w:val="a3"/>
        <w:jc w:val="both"/>
        <w:rPr>
          <w:color w:val="002060"/>
          <w:sz w:val="28"/>
          <w:szCs w:val="28"/>
        </w:rPr>
      </w:pPr>
    </w:p>
    <w:p w:rsidR="00B20FCD" w:rsidRPr="0077678B" w:rsidRDefault="00B20FCD" w:rsidP="00715351">
      <w:pPr>
        <w:pStyle w:val="a3"/>
        <w:jc w:val="both"/>
        <w:rPr>
          <w:color w:val="002060"/>
          <w:sz w:val="28"/>
          <w:szCs w:val="28"/>
        </w:rPr>
      </w:pPr>
    </w:p>
    <w:p w:rsidR="006B7D09" w:rsidRPr="0077678B" w:rsidRDefault="006B7D09" w:rsidP="0077678B">
      <w:pPr>
        <w:pStyle w:val="a3"/>
        <w:jc w:val="both"/>
        <w:rPr>
          <w:color w:val="002060"/>
          <w:sz w:val="28"/>
          <w:szCs w:val="28"/>
        </w:rPr>
      </w:pPr>
    </w:p>
    <w:p w:rsidR="00DA143B" w:rsidRPr="00D57F7C" w:rsidRDefault="00DA143B" w:rsidP="0077678B">
      <w:pPr>
        <w:pStyle w:val="a3"/>
        <w:jc w:val="both"/>
        <w:rPr>
          <w:rFonts w:ascii="Times New Roman" w:hAnsi="Times New Roman" w:cs="Times New Roman"/>
          <w:color w:val="002060"/>
          <w:sz w:val="32"/>
        </w:rPr>
      </w:pPr>
    </w:p>
    <w:p w:rsidR="00DA143B" w:rsidRDefault="00DA143B" w:rsidP="00B20FCD">
      <w:pPr>
        <w:pStyle w:val="a3"/>
        <w:jc w:val="center"/>
        <w:rPr>
          <w:rFonts w:ascii="Times New Roman" w:hAnsi="Times New Roman" w:cs="Times New Roman"/>
          <w:b/>
          <w:color w:val="632423" w:themeColor="accent2" w:themeShade="80"/>
          <w:sz w:val="32"/>
          <w:u w:val="single"/>
        </w:rPr>
      </w:pPr>
    </w:p>
    <w:p w:rsidR="00C81900" w:rsidRPr="0012625F" w:rsidRDefault="00B20FCD" w:rsidP="00B20FCD">
      <w:pPr>
        <w:pStyle w:val="a3"/>
        <w:jc w:val="center"/>
        <w:rPr>
          <w:rFonts w:ascii="Times New Roman" w:hAnsi="Times New Roman" w:cs="Times New Roman"/>
          <w:b/>
          <w:color w:val="632423" w:themeColor="accent2" w:themeShade="80"/>
          <w:sz w:val="32"/>
        </w:rPr>
      </w:pPr>
      <w:r w:rsidRPr="0012625F">
        <w:rPr>
          <w:rFonts w:ascii="Times New Roman" w:hAnsi="Times New Roman" w:cs="Times New Roman"/>
          <w:b/>
          <w:color w:val="632423" w:themeColor="accent2" w:themeShade="80"/>
          <w:sz w:val="32"/>
          <w:u w:val="single"/>
        </w:rPr>
        <w:t>1.</w:t>
      </w:r>
      <w:r w:rsidRPr="0012625F">
        <w:rPr>
          <w:rFonts w:ascii="Times New Roman" w:hAnsi="Times New Roman" w:cs="Times New Roman"/>
          <w:b/>
          <w:color w:val="632423" w:themeColor="accent2" w:themeShade="80"/>
          <w:sz w:val="32"/>
          <w:szCs w:val="32"/>
          <w:u w:val="single"/>
        </w:rPr>
        <w:t>События года</w:t>
      </w:r>
    </w:p>
    <w:p w:rsidR="00B923ED" w:rsidRPr="0095711E" w:rsidRDefault="00433726" w:rsidP="00D57F7C">
      <w:pPr>
        <w:autoSpaceDE w:val="0"/>
        <w:autoSpaceDN w:val="0"/>
        <w:adjustRightInd w:val="0"/>
        <w:spacing w:after="0" w:line="240" w:lineRule="auto"/>
        <w:ind w:firstLine="284"/>
        <w:jc w:val="both"/>
        <w:rPr>
          <w:rFonts w:ascii="Times New Roman" w:hAnsi="Times New Roman" w:cs="Times New Roman"/>
          <w:sz w:val="28"/>
          <w:szCs w:val="28"/>
        </w:rPr>
      </w:pPr>
      <w:r w:rsidRPr="00CF0C42">
        <w:rPr>
          <w:rFonts w:ascii="Times New Roman" w:hAnsi="Times New Roman" w:cs="Times New Roman"/>
          <w:b/>
          <w:sz w:val="28"/>
          <w:szCs w:val="28"/>
        </w:rPr>
        <w:t>Муниципальное</w:t>
      </w:r>
      <w:r w:rsidR="000A4534" w:rsidRPr="00CF0C42">
        <w:rPr>
          <w:rFonts w:ascii="Times New Roman" w:hAnsi="Times New Roman" w:cs="Times New Roman"/>
          <w:b/>
          <w:sz w:val="28"/>
          <w:szCs w:val="28"/>
        </w:rPr>
        <w:t xml:space="preserve"> бюджетное</w:t>
      </w:r>
      <w:r w:rsidR="00D57F7C">
        <w:rPr>
          <w:rFonts w:ascii="Times New Roman" w:hAnsi="Times New Roman" w:cs="Times New Roman"/>
          <w:b/>
          <w:sz w:val="28"/>
          <w:szCs w:val="28"/>
        </w:rPr>
        <w:t xml:space="preserve"> учреждение</w:t>
      </w:r>
      <w:r w:rsidR="000A4534" w:rsidRPr="00CF0C42">
        <w:rPr>
          <w:rFonts w:ascii="Times New Roman" w:hAnsi="Times New Roman" w:cs="Times New Roman"/>
          <w:b/>
          <w:sz w:val="28"/>
          <w:szCs w:val="28"/>
        </w:rPr>
        <w:t xml:space="preserve"> культуры </w:t>
      </w:r>
      <w:r w:rsidRPr="00CF0C42">
        <w:rPr>
          <w:rFonts w:ascii="Times New Roman" w:hAnsi="Times New Roman" w:cs="Times New Roman"/>
          <w:b/>
          <w:sz w:val="28"/>
          <w:szCs w:val="28"/>
        </w:rPr>
        <w:t>Централизованная библиотечная система Демидовского района</w:t>
      </w:r>
      <w:r w:rsidR="00D57F7C">
        <w:rPr>
          <w:rFonts w:ascii="Times New Roman" w:hAnsi="Times New Roman" w:cs="Times New Roman"/>
          <w:b/>
          <w:sz w:val="28"/>
          <w:szCs w:val="28"/>
        </w:rPr>
        <w:t xml:space="preserve"> Смоленской области</w:t>
      </w:r>
      <w:r w:rsidRPr="00CF0C42">
        <w:rPr>
          <w:rFonts w:ascii="Times New Roman" w:hAnsi="Times New Roman" w:cs="Times New Roman"/>
          <w:b/>
          <w:sz w:val="28"/>
          <w:szCs w:val="28"/>
        </w:rPr>
        <w:t xml:space="preserve"> - это уникальный, универсальный интеллектуальный и социокультурный институт, место информационного и духовного общения, рождение новых идей, точка отсчета для многих</w:t>
      </w:r>
      <w:r w:rsidRPr="00AF7742">
        <w:rPr>
          <w:rFonts w:ascii="Times New Roman" w:hAnsi="Times New Roman" w:cs="Times New Roman"/>
          <w:b/>
          <w:sz w:val="28"/>
          <w:szCs w:val="28"/>
        </w:rPr>
        <w:t xml:space="preserve"> интересных событий.</w:t>
      </w:r>
      <w:r w:rsidR="00B923ED" w:rsidRPr="00B923ED">
        <w:rPr>
          <w:rFonts w:ascii="Times New Roman" w:hAnsi="Times New Roman" w:cs="Times New Roman"/>
          <w:sz w:val="28"/>
          <w:szCs w:val="28"/>
        </w:rPr>
        <w:t xml:space="preserve"> </w:t>
      </w:r>
    </w:p>
    <w:p w:rsidR="00B923ED" w:rsidRPr="0095711E" w:rsidRDefault="00B923ED" w:rsidP="00D57F7C">
      <w:pPr>
        <w:autoSpaceDE w:val="0"/>
        <w:autoSpaceDN w:val="0"/>
        <w:adjustRightInd w:val="0"/>
        <w:spacing w:after="0" w:line="240" w:lineRule="auto"/>
        <w:ind w:firstLine="284"/>
        <w:jc w:val="both"/>
        <w:rPr>
          <w:rFonts w:ascii="Times New Roman" w:hAnsi="Times New Roman" w:cs="Times New Roman"/>
          <w:sz w:val="28"/>
          <w:szCs w:val="28"/>
        </w:rPr>
      </w:pPr>
      <w:r w:rsidRPr="0095711E">
        <w:rPr>
          <w:rFonts w:ascii="Times New Roman" w:hAnsi="Times New Roman" w:cs="Times New Roman"/>
          <w:sz w:val="28"/>
          <w:szCs w:val="28"/>
        </w:rPr>
        <w:t>Библиотека успешно сочетает традиционные и цифровые технологии,</w:t>
      </w:r>
      <w:r>
        <w:rPr>
          <w:rFonts w:ascii="Times New Roman" w:hAnsi="Times New Roman" w:cs="Times New Roman"/>
          <w:sz w:val="28"/>
          <w:szCs w:val="28"/>
        </w:rPr>
        <w:t xml:space="preserve"> </w:t>
      </w:r>
      <w:r w:rsidRPr="0095711E">
        <w:rPr>
          <w:rFonts w:ascii="Times New Roman" w:hAnsi="Times New Roman" w:cs="Times New Roman"/>
          <w:sz w:val="28"/>
          <w:szCs w:val="28"/>
        </w:rPr>
        <w:t>предоставляет новые ресурсы и услуги, которые соответствуют запросам</w:t>
      </w:r>
      <w:r>
        <w:rPr>
          <w:rFonts w:ascii="Times New Roman" w:hAnsi="Times New Roman" w:cs="Times New Roman"/>
          <w:sz w:val="28"/>
          <w:szCs w:val="28"/>
        </w:rPr>
        <w:t xml:space="preserve"> </w:t>
      </w:r>
      <w:r w:rsidRPr="0095711E">
        <w:rPr>
          <w:rFonts w:ascii="Times New Roman" w:hAnsi="Times New Roman" w:cs="Times New Roman"/>
          <w:sz w:val="28"/>
          <w:szCs w:val="28"/>
        </w:rPr>
        <w:t>самых взыскательных пользователей.</w:t>
      </w:r>
      <w:r w:rsidR="00C42639">
        <w:rPr>
          <w:rFonts w:ascii="Times New Roman" w:hAnsi="Times New Roman" w:cs="Times New Roman"/>
          <w:sz w:val="28"/>
          <w:szCs w:val="28"/>
        </w:rPr>
        <w:t xml:space="preserve">  </w:t>
      </w:r>
      <w:r>
        <w:rPr>
          <w:rFonts w:ascii="Times New Roman" w:hAnsi="Times New Roman" w:cs="Times New Roman"/>
          <w:sz w:val="28"/>
          <w:szCs w:val="28"/>
        </w:rPr>
        <w:t xml:space="preserve">В марте в Демидовском </w:t>
      </w:r>
      <w:r w:rsidRPr="0095711E">
        <w:rPr>
          <w:rFonts w:ascii="Times New Roman" w:hAnsi="Times New Roman" w:cs="Times New Roman"/>
          <w:sz w:val="28"/>
          <w:szCs w:val="28"/>
        </w:rPr>
        <w:t xml:space="preserve"> районе был объявлен режим обязательной</w:t>
      </w:r>
      <w:r>
        <w:rPr>
          <w:rFonts w:ascii="Times New Roman" w:hAnsi="Times New Roman" w:cs="Times New Roman"/>
          <w:sz w:val="28"/>
          <w:szCs w:val="28"/>
        </w:rPr>
        <w:t xml:space="preserve"> </w:t>
      </w:r>
      <w:r w:rsidR="00EA5EC2">
        <w:rPr>
          <w:rFonts w:ascii="Times New Roman" w:hAnsi="Times New Roman" w:cs="Times New Roman"/>
          <w:sz w:val="28"/>
          <w:szCs w:val="28"/>
        </w:rPr>
        <w:t xml:space="preserve">самоизоляции – все библиотеки </w:t>
      </w:r>
      <w:r w:rsidRPr="0095711E">
        <w:rPr>
          <w:rFonts w:ascii="Times New Roman" w:hAnsi="Times New Roman" w:cs="Times New Roman"/>
          <w:sz w:val="28"/>
          <w:szCs w:val="28"/>
        </w:rPr>
        <w:t>временно прекратили прием</w:t>
      </w:r>
      <w:r>
        <w:rPr>
          <w:rFonts w:ascii="Times New Roman" w:hAnsi="Times New Roman" w:cs="Times New Roman"/>
          <w:sz w:val="28"/>
          <w:szCs w:val="28"/>
        </w:rPr>
        <w:t xml:space="preserve"> </w:t>
      </w:r>
      <w:r w:rsidRPr="0095711E">
        <w:rPr>
          <w:rFonts w:ascii="Times New Roman" w:hAnsi="Times New Roman" w:cs="Times New Roman"/>
          <w:sz w:val="28"/>
          <w:szCs w:val="28"/>
        </w:rPr>
        <w:t>читателей и проведение массовых мероприятий с очным присутствием</w:t>
      </w:r>
      <w:r w:rsidR="00EA5EC2">
        <w:rPr>
          <w:rFonts w:ascii="Times New Roman" w:hAnsi="Times New Roman" w:cs="Times New Roman"/>
          <w:sz w:val="28"/>
          <w:szCs w:val="28"/>
        </w:rPr>
        <w:t xml:space="preserve"> участников, </w:t>
      </w:r>
      <w:r w:rsidR="00CF5B71">
        <w:rPr>
          <w:rFonts w:ascii="Times New Roman" w:hAnsi="Times New Roman" w:cs="Times New Roman"/>
          <w:sz w:val="28"/>
          <w:szCs w:val="28"/>
        </w:rPr>
        <w:t xml:space="preserve">но </w:t>
      </w:r>
      <w:r w:rsidR="00EA5EC2">
        <w:rPr>
          <w:rFonts w:ascii="Times New Roman" w:hAnsi="Times New Roman" w:cs="Times New Roman"/>
          <w:sz w:val="28"/>
          <w:szCs w:val="28"/>
        </w:rPr>
        <w:t>несмотря на введенные жесткие ограничительные меры</w:t>
      </w:r>
      <w:r w:rsidRPr="0095711E">
        <w:rPr>
          <w:rFonts w:ascii="Times New Roman" w:hAnsi="Times New Roman" w:cs="Times New Roman"/>
          <w:sz w:val="28"/>
          <w:szCs w:val="28"/>
        </w:rPr>
        <w:t>,</w:t>
      </w:r>
      <w:r>
        <w:rPr>
          <w:rFonts w:ascii="Times New Roman" w:hAnsi="Times New Roman" w:cs="Times New Roman"/>
          <w:sz w:val="28"/>
          <w:szCs w:val="28"/>
        </w:rPr>
        <w:t xml:space="preserve"> </w:t>
      </w:r>
      <w:r w:rsidRPr="0095711E">
        <w:rPr>
          <w:rFonts w:ascii="Times New Roman" w:hAnsi="Times New Roman" w:cs="Times New Roman"/>
          <w:sz w:val="28"/>
          <w:szCs w:val="28"/>
        </w:rPr>
        <w:t xml:space="preserve">все </w:t>
      </w:r>
      <w:r w:rsidR="00EA5EC2">
        <w:rPr>
          <w:rFonts w:ascii="Times New Roman" w:hAnsi="Times New Roman" w:cs="Times New Roman"/>
          <w:sz w:val="28"/>
          <w:szCs w:val="28"/>
        </w:rPr>
        <w:t xml:space="preserve">структурные подразделения </w:t>
      </w:r>
      <w:r w:rsidRPr="0095711E">
        <w:rPr>
          <w:rFonts w:ascii="Times New Roman" w:hAnsi="Times New Roman" w:cs="Times New Roman"/>
          <w:sz w:val="28"/>
          <w:szCs w:val="28"/>
        </w:rPr>
        <w:t>продолжали свою деятельность в сети Интернет</w:t>
      </w:r>
      <w:r w:rsidR="00580894">
        <w:rPr>
          <w:rFonts w:ascii="Times New Roman" w:hAnsi="Times New Roman" w:cs="Times New Roman"/>
          <w:sz w:val="28"/>
          <w:szCs w:val="28"/>
        </w:rPr>
        <w:t xml:space="preserve">: </w:t>
      </w:r>
      <w:r w:rsidRPr="0095711E">
        <w:rPr>
          <w:rFonts w:ascii="Times New Roman" w:hAnsi="Times New Roman" w:cs="Times New Roman"/>
          <w:sz w:val="28"/>
          <w:szCs w:val="28"/>
        </w:rPr>
        <w:t>организовывали в</w:t>
      </w:r>
      <w:r>
        <w:rPr>
          <w:rFonts w:ascii="Times New Roman" w:hAnsi="Times New Roman" w:cs="Times New Roman"/>
          <w:sz w:val="28"/>
          <w:szCs w:val="28"/>
        </w:rPr>
        <w:t>иртуал</w:t>
      </w:r>
      <w:r w:rsidR="00C42639">
        <w:rPr>
          <w:rFonts w:ascii="Times New Roman" w:hAnsi="Times New Roman" w:cs="Times New Roman"/>
          <w:sz w:val="28"/>
          <w:szCs w:val="28"/>
        </w:rPr>
        <w:t>ьные выставки на сайте</w:t>
      </w:r>
      <w:r w:rsidR="00EA5EC2">
        <w:rPr>
          <w:rFonts w:ascii="Times New Roman" w:hAnsi="Times New Roman" w:cs="Times New Roman"/>
          <w:sz w:val="28"/>
          <w:szCs w:val="28"/>
        </w:rPr>
        <w:t xml:space="preserve"> библиотеки</w:t>
      </w:r>
      <w:r w:rsidR="00C42639">
        <w:rPr>
          <w:rFonts w:ascii="Times New Roman" w:hAnsi="Times New Roman" w:cs="Times New Roman"/>
          <w:sz w:val="28"/>
          <w:szCs w:val="28"/>
        </w:rPr>
        <w:t xml:space="preserve">, акции, </w:t>
      </w:r>
      <w:r w:rsidR="00EA5EC2">
        <w:rPr>
          <w:rFonts w:ascii="Times New Roman" w:hAnsi="Times New Roman" w:cs="Times New Roman"/>
          <w:sz w:val="28"/>
          <w:szCs w:val="28"/>
        </w:rPr>
        <w:t xml:space="preserve">флешмобы в социальных сетях, принимали участие в </w:t>
      </w:r>
      <w:r w:rsidR="00A01DDC">
        <w:rPr>
          <w:rFonts w:ascii="Times New Roman" w:hAnsi="Times New Roman" w:cs="Times New Roman"/>
          <w:sz w:val="28"/>
          <w:szCs w:val="28"/>
        </w:rPr>
        <w:t>общероссийских , областных , районных</w:t>
      </w:r>
      <w:r w:rsidR="00EA5EC2">
        <w:rPr>
          <w:rFonts w:ascii="Times New Roman" w:hAnsi="Times New Roman" w:cs="Times New Roman"/>
          <w:sz w:val="28"/>
          <w:szCs w:val="28"/>
        </w:rPr>
        <w:t xml:space="preserve"> конкурсах</w:t>
      </w:r>
      <w:r w:rsidR="00A01DDC">
        <w:rPr>
          <w:rFonts w:ascii="Times New Roman" w:hAnsi="Times New Roman" w:cs="Times New Roman"/>
          <w:sz w:val="28"/>
          <w:szCs w:val="28"/>
        </w:rPr>
        <w:t xml:space="preserve"> и проектах</w:t>
      </w:r>
      <w:r w:rsidR="00EA5EC2">
        <w:rPr>
          <w:rFonts w:ascii="Times New Roman" w:hAnsi="Times New Roman" w:cs="Times New Roman"/>
          <w:sz w:val="28"/>
          <w:szCs w:val="28"/>
        </w:rPr>
        <w:t>.</w:t>
      </w:r>
    </w:p>
    <w:p w:rsidR="007651FD" w:rsidRPr="00D57F7C" w:rsidRDefault="007651FD" w:rsidP="00D57F7C">
      <w:pPr>
        <w:spacing w:after="0" w:line="240" w:lineRule="auto"/>
        <w:ind w:firstLine="284"/>
        <w:jc w:val="both"/>
        <w:rPr>
          <w:rFonts w:ascii="Times New Roman" w:eastAsia="Calibri" w:hAnsi="Times New Roman" w:cs="Times New Roman"/>
          <w:sz w:val="28"/>
          <w:szCs w:val="28"/>
        </w:rPr>
      </w:pPr>
    </w:p>
    <w:p w:rsidR="00E0636E" w:rsidRDefault="00B2526F" w:rsidP="00D57F7C">
      <w:pPr>
        <w:pStyle w:val="a3"/>
        <w:jc w:val="center"/>
        <w:rPr>
          <w:rFonts w:ascii="Times New Roman" w:hAnsi="Times New Roman" w:cs="Times New Roman"/>
          <w:b/>
          <w:color w:val="632423" w:themeColor="accent2" w:themeShade="80"/>
          <w:sz w:val="28"/>
          <w:szCs w:val="28"/>
          <w:u w:val="single"/>
        </w:rPr>
      </w:pPr>
      <w:r w:rsidRPr="00AD6C14">
        <w:rPr>
          <w:rFonts w:ascii="Times New Roman" w:hAnsi="Times New Roman" w:cs="Times New Roman"/>
          <w:b/>
          <w:color w:val="632423" w:themeColor="accent2" w:themeShade="80"/>
          <w:sz w:val="28"/>
          <w:szCs w:val="28"/>
          <w:u w:val="single"/>
        </w:rPr>
        <w:t>1.1.</w:t>
      </w:r>
      <w:r w:rsidR="00D57F7C">
        <w:rPr>
          <w:rFonts w:ascii="Times New Roman" w:hAnsi="Times New Roman" w:cs="Times New Roman"/>
          <w:b/>
          <w:color w:val="632423" w:themeColor="accent2" w:themeShade="80"/>
          <w:sz w:val="28"/>
          <w:szCs w:val="28"/>
          <w:u w:val="single"/>
        </w:rPr>
        <w:t xml:space="preserve"> </w:t>
      </w:r>
      <w:r w:rsidR="0074753C" w:rsidRPr="00AD6C14">
        <w:rPr>
          <w:rFonts w:ascii="Times New Roman" w:hAnsi="Times New Roman" w:cs="Times New Roman"/>
          <w:b/>
          <w:color w:val="632423" w:themeColor="accent2" w:themeShade="80"/>
          <w:sz w:val="28"/>
          <w:szCs w:val="28"/>
          <w:u w:val="single"/>
        </w:rPr>
        <w:t>Значимы</w:t>
      </w:r>
      <w:r w:rsidR="00D57F7C">
        <w:rPr>
          <w:rFonts w:ascii="Times New Roman" w:hAnsi="Times New Roman" w:cs="Times New Roman"/>
          <w:b/>
          <w:color w:val="632423" w:themeColor="accent2" w:themeShade="80"/>
          <w:sz w:val="28"/>
          <w:szCs w:val="28"/>
          <w:u w:val="single"/>
        </w:rPr>
        <w:t xml:space="preserve">е </w:t>
      </w:r>
      <w:r w:rsidR="00922066" w:rsidRPr="00AD6C14">
        <w:rPr>
          <w:rFonts w:ascii="Times New Roman" w:hAnsi="Times New Roman" w:cs="Times New Roman"/>
          <w:b/>
          <w:color w:val="632423" w:themeColor="accent2" w:themeShade="80"/>
          <w:sz w:val="28"/>
          <w:szCs w:val="28"/>
          <w:u w:val="single"/>
        </w:rPr>
        <w:t>события</w:t>
      </w:r>
      <w:r w:rsidR="00D57F7C">
        <w:rPr>
          <w:rFonts w:ascii="Times New Roman" w:hAnsi="Times New Roman" w:cs="Times New Roman"/>
          <w:b/>
          <w:color w:val="632423" w:themeColor="accent2" w:themeShade="80"/>
          <w:sz w:val="28"/>
          <w:szCs w:val="28"/>
          <w:u w:val="single"/>
        </w:rPr>
        <w:t xml:space="preserve"> в культурной жизни МБУК ЦБС</w:t>
      </w:r>
      <w:r w:rsidR="00922066" w:rsidRPr="00AD6C14">
        <w:rPr>
          <w:rFonts w:ascii="Times New Roman" w:hAnsi="Times New Roman" w:cs="Times New Roman"/>
          <w:b/>
          <w:color w:val="632423" w:themeColor="accent2" w:themeShade="80"/>
          <w:sz w:val="28"/>
          <w:szCs w:val="28"/>
          <w:u w:val="single"/>
        </w:rPr>
        <w:t>:</w:t>
      </w:r>
    </w:p>
    <w:p w:rsidR="00E0636E" w:rsidRPr="00D57F7C" w:rsidRDefault="00D57F7C" w:rsidP="00E0636E">
      <w:pPr>
        <w:pStyle w:val="a3"/>
        <w:jc w:val="both"/>
        <w:rPr>
          <w:rFonts w:ascii="Times New Roman" w:hAnsi="Times New Roman" w:cs="Times New Roman"/>
          <w:b/>
          <w:sz w:val="28"/>
          <w:szCs w:val="28"/>
          <w:u w:val="single"/>
        </w:rPr>
      </w:pPr>
      <w:r>
        <w:rPr>
          <w:rFonts w:ascii="Times New Roman" w:hAnsi="Times New Roman" w:cs="Times New Roman"/>
          <w:b/>
          <w:sz w:val="28"/>
          <w:szCs w:val="28"/>
        </w:rPr>
        <w:t>-</w:t>
      </w:r>
      <w:r w:rsidRPr="00D57F7C">
        <w:rPr>
          <w:rFonts w:ascii="Times New Roman" w:hAnsi="Times New Roman" w:cs="Times New Roman"/>
          <w:sz w:val="28"/>
          <w:szCs w:val="28"/>
        </w:rPr>
        <w:t xml:space="preserve"> </w:t>
      </w:r>
      <w:r w:rsidR="00E0636E">
        <w:rPr>
          <w:rFonts w:ascii="Times New Roman" w:hAnsi="Times New Roman" w:cs="Times New Roman"/>
          <w:sz w:val="28"/>
          <w:szCs w:val="28"/>
          <w:lang w:val="en-US"/>
        </w:rPr>
        <w:t>XI</w:t>
      </w:r>
      <w:r w:rsidR="00E0636E">
        <w:rPr>
          <w:rFonts w:ascii="Times New Roman" w:hAnsi="Times New Roman" w:cs="Times New Roman"/>
          <w:sz w:val="28"/>
          <w:szCs w:val="28"/>
        </w:rPr>
        <w:t xml:space="preserve"> районные детско – юношеские чтения </w:t>
      </w:r>
      <w:r w:rsidR="00E0636E" w:rsidRPr="00044D6C">
        <w:rPr>
          <w:rFonts w:ascii="Times New Roman" w:hAnsi="Times New Roman" w:cs="Times New Roman"/>
          <w:b/>
          <w:sz w:val="28"/>
          <w:szCs w:val="28"/>
        </w:rPr>
        <w:t>«Белый Ангел России»,</w:t>
      </w:r>
      <w:r w:rsidR="00E0636E">
        <w:rPr>
          <w:rFonts w:ascii="Times New Roman" w:hAnsi="Times New Roman" w:cs="Times New Roman"/>
          <w:sz w:val="28"/>
          <w:szCs w:val="28"/>
        </w:rPr>
        <w:t xml:space="preserve"> посвященные подвигу милосердия Святой Великой княгине Елизаветы Федоров</w:t>
      </w:r>
      <w:r w:rsidR="00EA2E55">
        <w:rPr>
          <w:rFonts w:ascii="Times New Roman" w:hAnsi="Times New Roman" w:cs="Times New Roman"/>
          <w:sz w:val="28"/>
          <w:szCs w:val="28"/>
        </w:rPr>
        <w:t>ны Романовой в привычной форме</w:t>
      </w:r>
      <w:r w:rsidR="00E0636E">
        <w:rPr>
          <w:rFonts w:ascii="Times New Roman" w:hAnsi="Times New Roman" w:cs="Times New Roman"/>
          <w:sz w:val="28"/>
          <w:szCs w:val="28"/>
        </w:rPr>
        <w:t xml:space="preserve"> не состоялись. Подведение итогов чтений состоялось в заочном формате, и все участники получили благодарственные письма.</w:t>
      </w:r>
    </w:p>
    <w:p w:rsidR="00F21BC5" w:rsidRPr="00F21BC5" w:rsidRDefault="00954D6B" w:rsidP="00F21BC5">
      <w:pPr>
        <w:spacing w:after="0" w:line="240" w:lineRule="auto"/>
        <w:jc w:val="both"/>
        <w:rPr>
          <w:rFonts w:ascii="Times New Roman" w:hAnsi="Times New Roman" w:cs="Times New Roman"/>
          <w:sz w:val="28"/>
          <w:szCs w:val="28"/>
        </w:rPr>
      </w:pPr>
      <w:r w:rsidRPr="00D57F7C">
        <w:rPr>
          <w:rFonts w:ascii="Times New Roman" w:hAnsi="Times New Roman" w:cs="Times New Roman"/>
          <w:sz w:val="28"/>
          <w:szCs w:val="28"/>
        </w:rPr>
        <w:t xml:space="preserve">- </w:t>
      </w:r>
      <w:r w:rsidR="00C42639" w:rsidRPr="00F21BC5">
        <w:rPr>
          <w:rFonts w:ascii="Times New Roman" w:hAnsi="Times New Roman" w:cs="Times New Roman"/>
          <w:b/>
          <w:sz w:val="28"/>
          <w:szCs w:val="28"/>
        </w:rPr>
        <w:t>2020</w:t>
      </w:r>
      <w:r w:rsidR="00C23B8D" w:rsidRPr="00F21BC5">
        <w:rPr>
          <w:rFonts w:ascii="Times New Roman" w:hAnsi="Times New Roman" w:cs="Times New Roman"/>
          <w:b/>
          <w:sz w:val="28"/>
          <w:szCs w:val="28"/>
        </w:rPr>
        <w:t xml:space="preserve"> Год </w:t>
      </w:r>
      <w:r w:rsidR="00C23B8D" w:rsidRPr="00F21BC5">
        <w:rPr>
          <w:rFonts w:ascii="Times New Roman" w:hAnsi="Times New Roman" w:cs="Times New Roman"/>
          <w:sz w:val="28"/>
          <w:szCs w:val="28"/>
        </w:rPr>
        <w:t xml:space="preserve"> </w:t>
      </w:r>
      <w:r w:rsidR="00580894" w:rsidRPr="00F21BC5">
        <w:rPr>
          <w:rFonts w:ascii="Times New Roman" w:hAnsi="Times New Roman" w:cs="Times New Roman"/>
          <w:color w:val="000000"/>
          <w:sz w:val="28"/>
          <w:szCs w:val="28"/>
        </w:rPr>
        <w:t>ознаменован 75-летием Великой Победы.</w:t>
      </w:r>
      <w:r w:rsidR="00F21BC5" w:rsidRPr="00F21BC5">
        <w:rPr>
          <w:rFonts w:ascii="Times New Roman" w:hAnsi="Times New Roman" w:cs="Times New Roman"/>
          <w:sz w:val="28"/>
          <w:szCs w:val="28"/>
        </w:rPr>
        <w:t xml:space="preserve"> Победа в Великой Отечественной войне относится к таким событиям в истории человечества, память о которых неподвластна времени и интерес к ней неугасим. Ее изучают, о ней издаются книги, слагаются стихи и песни, создаются кинофильмы. Она всестороннее раскрыта в литературе разных жанров, в произведениях искусства, что дает возможность людям вновь и вновь обратиться к событиям того времени, проникнуться чувством неизменного уважения к героическому прошлому народа. </w:t>
      </w:r>
    </w:p>
    <w:p w:rsidR="00F21BC5" w:rsidRPr="00EA5EC2" w:rsidRDefault="00F21BC5" w:rsidP="00D57F7C">
      <w:pPr>
        <w:spacing w:after="0" w:line="240" w:lineRule="auto"/>
        <w:ind w:firstLine="284"/>
        <w:jc w:val="both"/>
        <w:rPr>
          <w:rFonts w:ascii="Times New Roman" w:hAnsi="Times New Roman" w:cs="Times New Roman"/>
          <w:sz w:val="28"/>
          <w:szCs w:val="28"/>
          <w:shd w:val="clear" w:color="auto" w:fill="FFFFFF"/>
        </w:rPr>
      </w:pPr>
      <w:r w:rsidRPr="00F21BC5">
        <w:rPr>
          <w:rFonts w:ascii="Times New Roman" w:hAnsi="Times New Roman" w:cs="Times New Roman"/>
          <w:sz w:val="28"/>
          <w:szCs w:val="28"/>
        </w:rPr>
        <w:t>Год начался для библиотечных работников с оформлением постоянно действующих книжных выставок «Доверено защищать», «Бессмертный подвиг Ленинграда», «Край, опаленный войной», «Читать, чтобы помнить». систематизировались картотеки, папки.</w:t>
      </w:r>
      <w:r w:rsidR="00EA5EC2">
        <w:rPr>
          <w:rFonts w:ascii="Times New Roman" w:hAnsi="Times New Roman" w:cs="Times New Roman"/>
          <w:sz w:val="28"/>
          <w:szCs w:val="28"/>
        </w:rPr>
        <w:t xml:space="preserve"> </w:t>
      </w:r>
      <w:r w:rsidR="00EA5EC2" w:rsidRPr="00F21BC5">
        <w:rPr>
          <w:rFonts w:ascii="Times New Roman" w:hAnsi="Times New Roman" w:cs="Times New Roman"/>
          <w:sz w:val="28"/>
          <w:szCs w:val="28"/>
          <w:shd w:val="clear" w:color="auto" w:fill="FFFFFF"/>
        </w:rPr>
        <w:t>В связи со сложной эпидемиологической ситуацией массовая работа</w:t>
      </w:r>
      <w:r w:rsidR="00EA5EC2">
        <w:rPr>
          <w:rFonts w:ascii="Times New Roman" w:hAnsi="Times New Roman" w:cs="Times New Roman"/>
          <w:sz w:val="28"/>
          <w:szCs w:val="28"/>
          <w:shd w:val="clear" w:color="auto" w:fill="FFFFFF"/>
        </w:rPr>
        <w:t xml:space="preserve"> строилась  </w:t>
      </w:r>
      <w:r w:rsidR="00EA5EC2" w:rsidRPr="00F21BC5">
        <w:rPr>
          <w:rFonts w:ascii="Times New Roman" w:hAnsi="Times New Roman" w:cs="Times New Roman"/>
          <w:sz w:val="28"/>
          <w:szCs w:val="28"/>
          <w:shd w:val="clear" w:color="auto" w:fill="FFFFFF"/>
        </w:rPr>
        <w:t xml:space="preserve">в </w:t>
      </w:r>
      <w:r w:rsidR="00EA5EC2">
        <w:rPr>
          <w:rFonts w:ascii="Times New Roman" w:hAnsi="Times New Roman" w:cs="Times New Roman"/>
          <w:sz w:val="28"/>
          <w:szCs w:val="28"/>
          <w:shd w:val="clear" w:color="auto" w:fill="FFFFFF"/>
        </w:rPr>
        <w:t xml:space="preserve">онлайн – формате. </w:t>
      </w:r>
      <w:r>
        <w:rPr>
          <w:rFonts w:ascii="Times New Roman" w:hAnsi="Times New Roman" w:cs="Times New Roman"/>
          <w:sz w:val="28"/>
          <w:szCs w:val="28"/>
        </w:rPr>
        <w:t>Н</w:t>
      </w:r>
      <w:r w:rsidRPr="00F21BC5">
        <w:rPr>
          <w:rFonts w:ascii="Times New Roman" w:hAnsi="Times New Roman" w:cs="Times New Roman"/>
          <w:sz w:val="28"/>
          <w:szCs w:val="28"/>
        </w:rPr>
        <w:t xml:space="preserve">а странице ВКонтакте </w:t>
      </w:r>
      <w:hyperlink r:id="rId10" w:history="1">
        <w:r w:rsidRPr="00F21BC5">
          <w:rPr>
            <w:rStyle w:val="ad"/>
            <w:rFonts w:ascii="Times New Roman" w:hAnsi="Times New Roman" w:cs="Times New Roman"/>
            <w:sz w:val="28"/>
            <w:szCs w:val="28"/>
          </w:rPr>
          <w:t>https://vk.com/clubibliotekademidov</w:t>
        </w:r>
      </w:hyperlink>
      <w:r>
        <w:rPr>
          <w:rFonts w:ascii="Times New Roman" w:hAnsi="Times New Roman" w:cs="Times New Roman"/>
          <w:sz w:val="28"/>
          <w:szCs w:val="28"/>
        </w:rPr>
        <w:t xml:space="preserve"> была </w:t>
      </w:r>
      <w:r w:rsidR="00EA5EC2">
        <w:rPr>
          <w:rFonts w:ascii="Times New Roman" w:hAnsi="Times New Roman" w:cs="Times New Roman"/>
          <w:sz w:val="28"/>
          <w:szCs w:val="28"/>
        </w:rPr>
        <w:t xml:space="preserve">представлена </w:t>
      </w:r>
      <w:r w:rsidRPr="00F21BC5">
        <w:rPr>
          <w:rFonts w:ascii="Times New Roman" w:hAnsi="Times New Roman" w:cs="Times New Roman"/>
          <w:sz w:val="28"/>
          <w:szCs w:val="28"/>
        </w:rPr>
        <w:t>виртуальная акция</w:t>
      </w:r>
      <w:r w:rsidRPr="00F21BC5">
        <w:rPr>
          <w:rFonts w:ascii="Times New Roman" w:hAnsi="Times New Roman" w:cs="Times New Roman"/>
          <w:b/>
          <w:sz w:val="28"/>
          <w:szCs w:val="28"/>
        </w:rPr>
        <w:t xml:space="preserve"> «Бессмертный книжный полк»,</w:t>
      </w:r>
      <w:r w:rsidRPr="00F21BC5">
        <w:rPr>
          <w:rFonts w:ascii="Times New Roman" w:hAnsi="Times New Roman" w:cs="Times New Roman"/>
          <w:color w:val="000000"/>
          <w:sz w:val="28"/>
          <w:szCs w:val="28"/>
          <w:shd w:val="clear" w:color="auto" w:fill="FFFFFF"/>
        </w:rPr>
        <w:t xml:space="preserve"> призванная привлечь внимание читателей библиотеки и Интернет-пользователей к литературному наследию, включающему художественные произведения о Великой Отечественной войне</w:t>
      </w:r>
      <w:r w:rsidR="00EA5EC2">
        <w:rPr>
          <w:rFonts w:ascii="Times New Roman" w:hAnsi="Times New Roman" w:cs="Times New Roman"/>
          <w:color w:val="000000"/>
          <w:sz w:val="28"/>
          <w:szCs w:val="28"/>
          <w:shd w:val="clear" w:color="auto" w:fill="FFFFFF"/>
        </w:rPr>
        <w:t xml:space="preserve"> в количестве 75 книг</w:t>
      </w:r>
      <w:r w:rsidRPr="00F21BC5">
        <w:rPr>
          <w:rFonts w:ascii="Times New Roman" w:hAnsi="Times New Roman" w:cs="Times New Roman"/>
          <w:color w:val="000000"/>
          <w:sz w:val="28"/>
          <w:szCs w:val="28"/>
          <w:shd w:val="clear" w:color="auto" w:fill="FFFFFF"/>
        </w:rPr>
        <w:t>. Проведена</w:t>
      </w:r>
      <w:r>
        <w:rPr>
          <w:rFonts w:ascii="Times New Roman" w:hAnsi="Times New Roman" w:cs="Times New Roman"/>
          <w:color w:val="000000"/>
          <w:sz w:val="28"/>
          <w:szCs w:val="28"/>
          <w:shd w:val="clear" w:color="auto" w:fill="FFFFFF"/>
        </w:rPr>
        <w:t xml:space="preserve"> </w:t>
      </w:r>
      <w:r w:rsidRPr="00F21BC5">
        <w:rPr>
          <w:rFonts w:ascii="Times New Roman" w:hAnsi="Times New Roman" w:cs="Times New Roman"/>
          <w:b/>
          <w:sz w:val="28"/>
          <w:szCs w:val="28"/>
        </w:rPr>
        <w:t>интернет – викторина «75 лет Победы»</w:t>
      </w:r>
      <w:r w:rsidRPr="00F21BC5">
        <w:rPr>
          <w:rFonts w:ascii="Times New Roman" w:hAnsi="Times New Roman" w:cs="Times New Roman"/>
          <w:sz w:val="28"/>
          <w:szCs w:val="28"/>
        </w:rPr>
        <w:t xml:space="preserve"> </w:t>
      </w:r>
      <w:r>
        <w:rPr>
          <w:rFonts w:ascii="Times New Roman" w:hAnsi="Times New Roman" w:cs="Times New Roman"/>
          <w:sz w:val="28"/>
          <w:szCs w:val="28"/>
        </w:rPr>
        <w:t>.</w:t>
      </w:r>
    </w:p>
    <w:p w:rsidR="00F21BC5" w:rsidRPr="00F21BC5" w:rsidRDefault="00F21BC5" w:rsidP="00D57F7C">
      <w:pPr>
        <w:tabs>
          <w:tab w:val="left" w:pos="567"/>
          <w:tab w:val="left" w:pos="3720"/>
          <w:tab w:val="center" w:pos="4677"/>
        </w:tabs>
        <w:spacing w:after="0" w:line="240" w:lineRule="auto"/>
        <w:ind w:firstLine="284"/>
        <w:jc w:val="both"/>
        <w:rPr>
          <w:rFonts w:ascii="Times New Roman" w:hAnsi="Times New Roman" w:cs="Times New Roman"/>
          <w:color w:val="000000"/>
          <w:sz w:val="28"/>
          <w:szCs w:val="28"/>
          <w:shd w:val="clear" w:color="auto" w:fill="FFFFFF"/>
        </w:rPr>
      </w:pPr>
      <w:r w:rsidRPr="00F21BC5">
        <w:rPr>
          <w:rFonts w:ascii="Times New Roman" w:hAnsi="Times New Roman" w:cs="Times New Roman"/>
          <w:sz w:val="28"/>
          <w:szCs w:val="28"/>
        </w:rPr>
        <w:lastRenderedPageBreak/>
        <w:t>В преддверии 75-годовщины Великой Победы на сайте МБУК ЦБС</w:t>
      </w:r>
      <w:r>
        <w:rPr>
          <w:rFonts w:ascii="Times New Roman" w:hAnsi="Times New Roman" w:cs="Times New Roman"/>
          <w:sz w:val="28"/>
          <w:szCs w:val="28"/>
        </w:rPr>
        <w:t xml:space="preserve"> </w:t>
      </w:r>
      <w:hyperlink r:id="rId11" w:history="1">
        <w:r w:rsidRPr="00F21BC5">
          <w:rPr>
            <w:rStyle w:val="ad"/>
            <w:rFonts w:ascii="Times New Roman" w:hAnsi="Times New Roman" w:cs="Times New Roman"/>
            <w:sz w:val="28"/>
            <w:szCs w:val="28"/>
          </w:rPr>
          <w:t>http://demidov.library67.ru/</w:t>
        </w:r>
      </w:hyperlink>
      <w:r w:rsidRPr="00F21BC5">
        <w:rPr>
          <w:rFonts w:ascii="Times New Roman" w:hAnsi="Times New Roman" w:cs="Times New Roman"/>
          <w:sz w:val="28"/>
          <w:szCs w:val="28"/>
        </w:rPr>
        <w:t xml:space="preserve"> </w:t>
      </w:r>
      <w:r>
        <w:rPr>
          <w:rFonts w:ascii="Times New Roman" w:hAnsi="Times New Roman" w:cs="Times New Roman"/>
          <w:sz w:val="28"/>
          <w:szCs w:val="28"/>
        </w:rPr>
        <w:t xml:space="preserve">был создан </w:t>
      </w:r>
      <w:r w:rsidRPr="00F21BC5">
        <w:rPr>
          <w:rFonts w:ascii="Times New Roman" w:hAnsi="Times New Roman" w:cs="Times New Roman"/>
          <w:b/>
          <w:sz w:val="28"/>
          <w:szCs w:val="28"/>
        </w:rPr>
        <w:t>Виртуальный музей памяти - Великая Отечественная война на Демидовской земле «Завещано помнить».</w:t>
      </w:r>
    </w:p>
    <w:p w:rsidR="00F21BC5" w:rsidRPr="00F21BC5" w:rsidRDefault="00F21BC5" w:rsidP="00D57F7C">
      <w:pPr>
        <w:pStyle w:val="a3"/>
        <w:ind w:firstLine="284"/>
        <w:jc w:val="both"/>
        <w:rPr>
          <w:rFonts w:ascii="Times New Roman" w:hAnsi="Times New Roman" w:cs="Times New Roman"/>
          <w:sz w:val="28"/>
          <w:szCs w:val="28"/>
        </w:rPr>
      </w:pPr>
      <w:r w:rsidRPr="00F21BC5">
        <w:rPr>
          <w:rFonts w:ascii="Times New Roman" w:hAnsi="Times New Roman" w:cs="Times New Roman"/>
          <w:color w:val="000000"/>
          <w:sz w:val="28"/>
          <w:szCs w:val="28"/>
          <w:shd w:val="clear" w:color="auto" w:fill="FFFFFF"/>
        </w:rPr>
        <w:t>День Победы - особенный праздник. Он соединяет в себе слезы скорби и радости, боль утрат и великую гордость. За коротким словом «Победа» стоит мужество и героизм миллионов советских солдат, нап</w:t>
      </w:r>
      <w:r w:rsidR="00D57F7C">
        <w:rPr>
          <w:rFonts w:ascii="Times New Roman" w:hAnsi="Times New Roman" w:cs="Times New Roman"/>
          <w:color w:val="000000"/>
          <w:sz w:val="28"/>
          <w:szCs w:val="28"/>
          <w:shd w:val="clear" w:color="auto" w:fill="FFFFFF"/>
        </w:rPr>
        <w:t xml:space="preserve">ряженный и тяжелый труд в тылу. </w:t>
      </w:r>
      <w:r w:rsidRPr="00F21BC5">
        <w:rPr>
          <w:rFonts w:ascii="Times New Roman" w:hAnsi="Times New Roman" w:cs="Times New Roman"/>
          <w:color w:val="000000"/>
          <w:sz w:val="28"/>
          <w:szCs w:val="28"/>
          <w:shd w:val="clear" w:color="auto" w:fill="FFFFFF"/>
        </w:rPr>
        <w:t xml:space="preserve">В рамках подготовки к празднованию 75-летия Великой Победы Демидовская центральная районная библиотека объявила акцию </w:t>
      </w:r>
      <w:r w:rsidRPr="00EA5EC2">
        <w:rPr>
          <w:rFonts w:ascii="Times New Roman" w:hAnsi="Times New Roman" w:cs="Times New Roman"/>
          <w:b/>
          <w:color w:val="000000"/>
          <w:sz w:val="28"/>
          <w:szCs w:val="28"/>
          <w:shd w:val="clear" w:color="auto" w:fill="FFFFFF"/>
        </w:rPr>
        <w:t xml:space="preserve">«Бессмертный полк моей семьи», </w:t>
      </w:r>
      <w:r w:rsidRPr="00F21BC5">
        <w:rPr>
          <w:rFonts w:ascii="Times New Roman" w:hAnsi="Times New Roman" w:cs="Times New Roman"/>
          <w:color w:val="000000"/>
          <w:sz w:val="28"/>
          <w:szCs w:val="28"/>
          <w:shd w:val="clear" w:color="auto" w:fill="FFFFFF"/>
        </w:rPr>
        <w:t>цель  которой с</w:t>
      </w:r>
      <w:r w:rsidRPr="00F21BC5">
        <w:rPr>
          <w:rFonts w:ascii="Times New Roman" w:hAnsi="Times New Roman" w:cs="Times New Roman"/>
          <w:color w:val="000000"/>
          <w:sz w:val="28"/>
          <w:szCs w:val="28"/>
        </w:rPr>
        <w:t>охранить в памяти имена героев, передать молодому поколению гордость за боевые подвиги дедов и прадедов.</w:t>
      </w:r>
      <w:r w:rsidRPr="00F21BC5">
        <w:rPr>
          <w:rFonts w:ascii="Times New Roman" w:hAnsi="Times New Roman" w:cs="Times New Roman"/>
          <w:sz w:val="28"/>
          <w:szCs w:val="28"/>
        </w:rPr>
        <w:t xml:space="preserve"> Накануне самого яркого и знаменательного праздника – Дня Победы библиотека приняла участие в акциях: </w:t>
      </w:r>
      <w:r w:rsidRPr="00F21BC5">
        <w:rPr>
          <w:rFonts w:ascii="Times New Roman" w:hAnsi="Times New Roman" w:cs="Times New Roman"/>
          <w:b/>
          <w:sz w:val="28"/>
          <w:szCs w:val="28"/>
        </w:rPr>
        <w:t>«#Окна_Победы», «Флаг России – в каждый дом», «#ЭтоНашаПобеда», «Наследники Победы».</w:t>
      </w:r>
    </w:p>
    <w:p w:rsidR="00A01DDC" w:rsidRDefault="00F21BC5" w:rsidP="00D57F7C">
      <w:pPr>
        <w:spacing w:after="0" w:line="240" w:lineRule="auto"/>
        <w:ind w:firstLine="284"/>
        <w:jc w:val="both"/>
        <w:rPr>
          <w:rFonts w:ascii="Times New Roman" w:hAnsi="Times New Roman" w:cs="Times New Roman"/>
          <w:sz w:val="28"/>
          <w:szCs w:val="28"/>
        </w:rPr>
      </w:pPr>
      <w:r w:rsidRPr="00F21BC5">
        <w:rPr>
          <w:rFonts w:ascii="Times New Roman" w:hAnsi="Times New Roman" w:cs="Times New Roman"/>
          <w:sz w:val="28"/>
          <w:szCs w:val="28"/>
        </w:rPr>
        <w:t>Видеоролики юных чтецов района вышли в онлайн - формате на странице ВК в рамках акции</w:t>
      </w:r>
      <w:r w:rsidR="00EA5EC2">
        <w:rPr>
          <w:rFonts w:ascii="Times New Roman" w:hAnsi="Times New Roman" w:cs="Times New Roman"/>
          <w:sz w:val="28"/>
          <w:szCs w:val="28"/>
        </w:rPr>
        <w:t>:</w:t>
      </w:r>
      <w:r w:rsidRPr="00F21BC5">
        <w:rPr>
          <w:rFonts w:ascii="Times New Roman" w:hAnsi="Times New Roman" w:cs="Times New Roman"/>
          <w:sz w:val="28"/>
          <w:szCs w:val="28"/>
        </w:rPr>
        <w:t xml:space="preserve"> </w:t>
      </w:r>
      <w:r w:rsidRPr="00F21BC5">
        <w:rPr>
          <w:rFonts w:ascii="Times New Roman" w:hAnsi="Times New Roman" w:cs="Times New Roman"/>
          <w:b/>
          <w:sz w:val="28"/>
          <w:szCs w:val="28"/>
        </w:rPr>
        <w:t>«Читают дети о войне»</w:t>
      </w:r>
      <w:r w:rsidR="00EA5EC2">
        <w:rPr>
          <w:rFonts w:ascii="Times New Roman" w:hAnsi="Times New Roman" w:cs="Times New Roman"/>
          <w:b/>
          <w:sz w:val="28"/>
          <w:szCs w:val="28"/>
        </w:rPr>
        <w:t>,</w:t>
      </w:r>
      <w:r w:rsidR="00A01DDC">
        <w:rPr>
          <w:rFonts w:ascii="Times New Roman" w:hAnsi="Times New Roman" w:cs="Times New Roman"/>
          <w:b/>
          <w:sz w:val="28"/>
          <w:szCs w:val="28"/>
        </w:rPr>
        <w:t xml:space="preserve"> </w:t>
      </w:r>
      <w:r w:rsidR="00EA5EC2">
        <w:rPr>
          <w:rFonts w:ascii="Times New Roman" w:hAnsi="Times New Roman" w:cs="Times New Roman"/>
          <w:sz w:val="28"/>
          <w:szCs w:val="28"/>
        </w:rPr>
        <w:t>к</w:t>
      </w:r>
      <w:r w:rsidRPr="00F21BC5">
        <w:rPr>
          <w:rFonts w:ascii="Times New Roman" w:hAnsi="Times New Roman" w:cs="Times New Roman"/>
          <w:sz w:val="28"/>
          <w:szCs w:val="28"/>
        </w:rPr>
        <w:t>о Дню памяти и скорби</w:t>
      </w:r>
      <w:r w:rsidR="00A01DDC">
        <w:rPr>
          <w:rFonts w:ascii="Times New Roman" w:hAnsi="Times New Roman" w:cs="Times New Roman"/>
          <w:sz w:val="28"/>
          <w:szCs w:val="28"/>
        </w:rPr>
        <w:t xml:space="preserve">, </w:t>
      </w:r>
      <w:r w:rsidRPr="00F21BC5">
        <w:rPr>
          <w:rFonts w:ascii="Times New Roman" w:hAnsi="Times New Roman" w:cs="Times New Roman"/>
          <w:sz w:val="28"/>
          <w:szCs w:val="28"/>
        </w:rPr>
        <w:t>со стихотворениями демидовского поэта Г.В. Язенькина, к памятным датам Года памяти и славы</w:t>
      </w:r>
      <w:r w:rsidR="00A01DDC">
        <w:rPr>
          <w:rFonts w:ascii="Times New Roman" w:hAnsi="Times New Roman" w:cs="Times New Roman"/>
          <w:sz w:val="28"/>
          <w:szCs w:val="28"/>
        </w:rPr>
        <w:t>.</w:t>
      </w:r>
    </w:p>
    <w:p w:rsidR="00F21BC5" w:rsidRPr="00F21BC5" w:rsidRDefault="00F21BC5" w:rsidP="00D57F7C">
      <w:pPr>
        <w:spacing w:after="0" w:line="240" w:lineRule="auto"/>
        <w:ind w:firstLine="284"/>
        <w:jc w:val="both"/>
        <w:rPr>
          <w:rFonts w:ascii="Times New Roman" w:hAnsi="Times New Roman" w:cs="Times New Roman"/>
          <w:b/>
          <w:sz w:val="28"/>
          <w:szCs w:val="28"/>
        </w:rPr>
      </w:pPr>
      <w:r w:rsidRPr="00F21BC5">
        <w:rPr>
          <w:rFonts w:ascii="Times New Roman" w:hAnsi="Times New Roman" w:cs="Times New Roman"/>
          <w:sz w:val="28"/>
          <w:szCs w:val="28"/>
        </w:rPr>
        <w:t xml:space="preserve">Ко Дню Неизвестного солдата приняли участие в акциях: </w:t>
      </w:r>
      <w:r w:rsidRPr="00F21BC5">
        <w:rPr>
          <w:rFonts w:ascii="Times New Roman" w:hAnsi="Times New Roman" w:cs="Times New Roman"/>
          <w:b/>
          <w:sz w:val="28"/>
          <w:szCs w:val="28"/>
        </w:rPr>
        <w:t>«Зажжение огней памяти на всех мемориалах», «Возложение цветов 3 декабря к памятникам и мемориалам».</w:t>
      </w:r>
      <w:r>
        <w:rPr>
          <w:rFonts w:ascii="Times New Roman" w:hAnsi="Times New Roman" w:cs="Times New Roman"/>
          <w:b/>
          <w:sz w:val="28"/>
          <w:szCs w:val="28"/>
        </w:rPr>
        <w:t xml:space="preserve"> </w:t>
      </w:r>
      <w:r w:rsidRPr="00F21BC5">
        <w:rPr>
          <w:rFonts w:ascii="Times New Roman" w:hAnsi="Times New Roman" w:cs="Times New Roman"/>
          <w:sz w:val="28"/>
          <w:szCs w:val="28"/>
        </w:rPr>
        <w:t>Ко Д</w:t>
      </w:r>
      <w:r>
        <w:rPr>
          <w:rFonts w:ascii="Times New Roman" w:hAnsi="Times New Roman" w:cs="Times New Roman"/>
          <w:sz w:val="28"/>
          <w:szCs w:val="28"/>
        </w:rPr>
        <w:t xml:space="preserve">ню героя в библиотеках системы были </w:t>
      </w:r>
      <w:r w:rsidRPr="00F21BC5">
        <w:rPr>
          <w:rFonts w:ascii="Times New Roman" w:hAnsi="Times New Roman" w:cs="Times New Roman"/>
          <w:sz w:val="28"/>
          <w:szCs w:val="28"/>
        </w:rPr>
        <w:t>оформлены книжно – иллюстративные выставки.</w:t>
      </w:r>
    </w:p>
    <w:p w:rsidR="00F21BC5" w:rsidRPr="00F21BC5" w:rsidRDefault="00F21BC5" w:rsidP="00D57F7C">
      <w:pPr>
        <w:spacing w:after="0" w:line="240" w:lineRule="auto"/>
        <w:ind w:firstLine="284"/>
        <w:jc w:val="both"/>
        <w:rPr>
          <w:rFonts w:ascii="Times New Roman" w:hAnsi="Times New Roman" w:cs="Times New Roman"/>
          <w:sz w:val="28"/>
          <w:szCs w:val="28"/>
          <w:shd w:val="clear" w:color="auto" w:fill="FFFFFF"/>
        </w:rPr>
      </w:pPr>
      <w:r w:rsidRPr="00F21BC5">
        <w:rPr>
          <w:rFonts w:ascii="Times New Roman" w:hAnsi="Times New Roman" w:cs="Times New Roman"/>
          <w:sz w:val="28"/>
          <w:szCs w:val="28"/>
        </w:rPr>
        <w:t xml:space="preserve">В библиотеках системы проведены мероприятия «Героические страницы Демидова» урок мужества – ДБ, «И память, и подвиг, и скорбь на века» - Пржевальская б/ф, «Мир тебе, земля моя» - митинг у обелиска Бородинская б/ф, </w:t>
      </w:r>
      <w:r w:rsidRPr="00F21BC5">
        <w:rPr>
          <w:rFonts w:ascii="Times New Roman" w:hAnsi="Times New Roman" w:cs="Times New Roman"/>
          <w:sz w:val="28"/>
          <w:szCs w:val="28"/>
          <w:shd w:val="clear" w:color="auto" w:fill="FFFFFF"/>
        </w:rPr>
        <w:t>«Когда пылал мой край в огне». – Закрутскаяп/б, час памяти «Здесь когда-то гремела война…» - Пржевальская детская библиотека.</w:t>
      </w:r>
    </w:p>
    <w:p w:rsidR="00F21BC5" w:rsidRPr="00F21BC5" w:rsidRDefault="00F21BC5" w:rsidP="00D57F7C">
      <w:pPr>
        <w:spacing w:after="0" w:line="240" w:lineRule="auto"/>
        <w:ind w:firstLine="284"/>
        <w:jc w:val="both"/>
        <w:rPr>
          <w:rFonts w:ascii="Times New Roman" w:hAnsi="Times New Roman" w:cs="Times New Roman"/>
          <w:sz w:val="28"/>
          <w:szCs w:val="28"/>
          <w:shd w:val="clear" w:color="auto" w:fill="FFFFFF"/>
        </w:rPr>
      </w:pPr>
      <w:r w:rsidRPr="00F21BC5">
        <w:rPr>
          <w:rFonts w:ascii="Times New Roman" w:hAnsi="Times New Roman" w:cs="Times New Roman"/>
          <w:sz w:val="28"/>
          <w:szCs w:val="28"/>
          <w:shd w:val="clear" w:color="auto" w:fill="FFFFFF"/>
        </w:rPr>
        <w:t>В 2020 году выпущена</w:t>
      </w:r>
      <w:r>
        <w:rPr>
          <w:rFonts w:ascii="Times New Roman" w:hAnsi="Times New Roman" w:cs="Times New Roman"/>
          <w:sz w:val="28"/>
          <w:szCs w:val="28"/>
          <w:shd w:val="clear" w:color="auto" w:fill="FFFFFF"/>
        </w:rPr>
        <w:t xml:space="preserve"> </w:t>
      </w:r>
      <w:r w:rsidRPr="00F21BC5">
        <w:rPr>
          <w:rFonts w:ascii="Times New Roman" w:hAnsi="Times New Roman" w:cs="Times New Roman"/>
          <w:sz w:val="28"/>
          <w:szCs w:val="28"/>
          <w:shd w:val="clear" w:color="auto" w:fill="FFFFFF"/>
        </w:rPr>
        <w:t>брошюра «Война в судьбе моей деревни», созданы презентации: «Маленькие герои большой войны», «По праву памяти и долга», «Герои Баклановской земли»; виртуальные выставки: «Написано войной и о войне», «Строки, опаленные войной», «В книжной памяти мгновения войны»; видеоролик «Танк Т-34»; записаны стихотворения о Великой Отечественной войне в прочтении библиотекарей и читателей библиотек района.</w:t>
      </w:r>
    </w:p>
    <w:p w:rsidR="00F21BC5" w:rsidRPr="00F21BC5" w:rsidRDefault="00F21BC5" w:rsidP="00D57F7C">
      <w:pPr>
        <w:spacing w:after="0" w:line="240" w:lineRule="auto"/>
        <w:ind w:firstLine="284"/>
        <w:jc w:val="both"/>
        <w:rPr>
          <w:rFonts w:ascii="Times New Roman" w:hAnsi="Times New Roman" w:cs="Times New Roman"/>
          <w:sz w:val="28"/>
          <w:szCs w:val="28"/>
        </w:rPr>
      </w:pPr>
      <w:r w:rsidRPr="00F21BC5">
        <w:rPr>
          <w:rFonts w:ascii="Times New Roman" w:hAnsi="Times New Roman" w:cs="Times New Roman"/>
          <w:sz w:val="28"/>
          <w:szCs w:val="28"/>
        </w:rPr>
        <w:t>Библиотеки-филиалы продолжают поисково-исследовательскую работу с целью сбора материала по истории деревень, людям села, устному творчеству, оформляют папки-досье: «Они сражались за Родину», «Твои защитники, Россия», «Гордость нашего края» и др.</w:t>
      </w:r>
    </w:p>
    <w:p w:rsidR="00EF5586" w:rsidRDefault="00F21BC5" w:rsidP="00D57F7C">
      <w:pPr>
        <w:spacing w:after="0" w:line="240" w:lineRule="auto"/>
        <w:ind w:firstLine="284"/>
        <w:jc w:val="both"/>
        <w:rPr>
          <w:rFonts w:ascii="Times New Roman" w:hAnsi="Times New Roman" w:cs="Times New Roman"/>
          <w:sz w:val="28"/>
          <w:szCs w:val="28"/>
        </w:rPr>
      </w:pPr>
      <w:r w:rsidRPr="00F21BC5">
        <w:rPr>
          <w:rFonts w:ascii="Times New Roman" w:hAnsi="Times New Roman" w:cs="Times New Roman"/>
          <w:sz w:val="28"/>
          <w:szCs w:val="28"/>
        </w:rPr>
        <w:t>Победа в Великой Отечественной войне относится к таким событиям, память о которых неподвластна времени.</w:t>
      </w:r>
    </w:p>
    <w:p w:rsidR="00124A70" w:rsidRDefault="00124A70" w:rsidP="00D57F7C">
      <w:pPr>
        <w:spacing w:after="0" w:line="240" w:lineRule="auto"/>
        <w:ind w:firstLine="284"/>
        <w:jc w:val="both"/>
        <w:rPr>
          <w:rFonts w:ascii="Times New Roman" w:hAnsi="Times New Roman" w:cs="Times New Roman"/>
          <w:sz w:val="28"/>
          <w:szCs w:val="28"/>
        </w:rPr>
      </w:pPr>
      <w:r w:rsidRPr="00F21BC5">
        <w:rPr>
          <w:rFonts w:ascii="Times New Roman" w:hAnsi="Times New Roman" w:cs="Times New Roman"/>
          <w:sz w:val="28"/>
          <w:szCs w:val="28"/>
        </w:rPr>
        <w:t xml:space="preserve">ГБУК «Смоленская областная универсальная научная библиотека им. А.Т.Твардовского»  и Смоленская областная общественная организация ветеранов органов государственной безопасности к 75-летию Победы в Великой Отечественной войне в читальном зале библиотеки провели </w:t>
      </w:r>
      <w:r w:rsidRPr="00CF5B71">
        <w:rPr>
          <w:rFonts w:ascii="Times New Roman" w:hAnsi="Times New Roman" w:cs="Times New Roman"/>
          <w:b/>
          <w:sz w:val="28"/>
          <w:szCs w:val="28"/>
        </w:rPr>
        <w:lastRenderedPageBreak/>
        <w:t>презентацию фотовыставки и книги «Григорий Иванович Бояринов. Жизнь во имя Отечества»</w:t>
      </w:r>
      <w:r w:rsidRPr="00F21BC5">
        <w:rPr>
          <w:rFonts w:ascii="Times New Roman" w:hAnsi="Times New Roman" w:cs="Times New Roman"/>
          <w:sz w:val="28"/>
          <w:szCs w:val="28"/>
        </w:rPr>
        <w:t xml:space="preserve"> и показали литературно-музыкальную композицию «Живущим-помнить».</w:t>
      </w:r>
    </w:p>
    <w:p w:rsidR="00296518" w:rsidRPr="00F21BC5" w:rsidRDefault="00296518" w:rsidP="00296518">
      <w:pPr>
        <w:pStyle w:val="a3"/>
        <w:jc w:val="both"/>
        <w:rPr>
          <w:rFonts w:ascii="Times New Roman" w:hAnsi="Times New Roman" w:cs="Times New Roman"/>
          <w:sz w:val="28"/>
          <w:szCs w:val="28"/>
        </w:rPr>
      </w:pPr>
      <w:r>
        <w:rPr>
          <w:rFonts w:ascii="Times New Roman" w:hAnsi="Times New Roman" w:cs="Times New Roman"/>
          <w:sz w:val="28"/>
        </w:rPr>
        <w:t xml:space="preserve">- </w:t>
      </w:r>
      <w:r w:rsidR="00A01DDC">
        <w:rPr>
          <w:rFonts w:ascii="Times New Roman" w:hAnsi="Times New Roman" w:cs="Times New Roman"/>
          <w:b/>
          <w:sz w:val="28"/>
        </w:rPr>
        <w:t xml:space="preserve">7 </w:t>
      </w:r>
      <w:r w:rsidRPr="009A722A">
        <w:rPr>
          <w:rFonts w:ascii="Times New Roman" w:hAnsi="Times New Roman" w:cs="Times New Roman"/>
          <w:b/>
          <w:sz w:val="28"/>
        </w:rPr>
        <w:t>исто</w:t>
      </w:r>
      <w:r w:rsidR="00D57F7C">
        <w:rPr>
          <w:rFonts w:ascii="Times New Roman" w:hAnsi="Times New Roman" w:cs="Times New Roman"/>
          <w:b/>
          <w:sz w:val="28"/>
        </w:rPr>
        <w:t xml:space="preserve">рико-краеведческая конференция </w:t>
      </w:r>
      <w:r w:rsidRPr="009A722A">
        <w:rPr>
          <w:rFonts w:ascii="Times New Roman" w:hAnsi="Times New Roman" w:cs="Times New Roman"/>
          <w:b/>
          <w:sz w:val="28"/>
        </w:rPr>
        <w:t>«Демидовцы на службе Отечеству».</w:t>
      </w:r>
      <w:r>
        <w:rPr>
          <w:rFonts w:ascii="Times New Roman" w:hAnsi="Times New Roman" w:cs="Times New Roman"/>
          <w:b/>
          <w:sz w:val="28"/>
        </w:rPr>
        <w:t xml:space="preserve"> </w:t>
      </w:r>
      <w:r>
        <w:rPr>
          <w:rFonts w:ascii="Times New Roman" w:hAnsi="Times New Roman" w:cs="Times New Roman"/>
          <w:sz w:val="28"/>
        </w:rPr>
        <w:t>Её организаторами явились: Отдел по культуре Администрации МО «Демидовский район»,  Отдел по образованию   Администрации  МО  «Демидовский район», МБУК ЦБС Демидовского района, редакция газеты  «Поречанка» (апр</w:t>
      </w:r>
      <w:r w:rsidR="00CF5B71">
        <w:rPr>
          <w:rFonts w:ascii="Times New Roman" w:hAnsi="Times New Roman" w:cs="Times New Roman"/>
          <w:sz w:val="28"/>
        </w:rPr>
        <w:t xml:space="preserve">ель) прошла в  заочном формате. </w:t>
      </w:r>
      <w:r w:rsidR="00DB6AD8">
        <w:rPr>
          <w:rFonts w:ascii="Times New Roman" w:hAnsi="Times New Roman" w:cs="Times New Roman"/>
          <w:sz w:val="28"/>
        </w:rPr>
        <w:t xml:space="preserve"> </w:t>
      </w:r>
    </w:p>
    <w:p w:rsidR="00D645D7" w:rsidRPr="00A95E8E" w:rsidRDefault="00D645D7" w:rsidP="004F57AD">
      <w:pPr>
        <w:tabs>
          <w:tab w:val="left" w:pos="567"/>
          <w:tab w:val="center" w:pos="4677"/>
        </w:tabs>
        <w:spacing w:after="0" w:line="240" w:lineRule="auto"/>
        <w:jc w:val="both"/>
        <w:rPr>
          <w:rFonts w:ascii="Times New Roman" w:hAnsi="Times New Roman"/>
          <w:sz w:val="28"/>
          <w:szCs w:val="28"/>
        </w:rPr>
      </w:pPr>
      <w:r w:rsidRPr="00D57F7C">
        <w:rPr>
          <w:rFonts w:ascii="Times New Roman" w:hAnsi="Times New Roman"/>
          <w:sz w:val="28"/>
          <w:szCs w:val="28"/>
        </w:rPr>
        <w:t xml:space="preserve">- </w:t>
      </w:r>
      <w:r w:rsidRPr="005D2A9E">
        <w:rPr>
          <w:rFonts w:ascii="Times New Roman" w:hAnsi="Times New Roman"/>
          <w:b/>
          <w:sz w:val="28"/>
          <w:szCs w:val="28"/>
        </w:rPr>
        <w:t>120-летию со дня рождения М. Исаковского</w:t>
      </w:r>
      <w:r w:rsidR="004F57AD">
        <w:rPr>
          <w:rFonts w:ascii="Times New Roman" w:hAnsi="Times New Roman"/>
          <w:sz w:val="28"/>
          <w:szCs w:val="28"/>
        </w:rPr>
        <w:t xml:space="preserve"> были оформлены книжные выставки</w:t>
      </w:r>
      <w:r>
        <w:rPr>
          <w:rFonts w:ascii="Times New Roman" w:hAnsi="Times New Roman"/>
          <w:sz w:val="28"/>
          <w:szCs w:val="28"/>
        </w:rPr>
        <w:t xml:space="preserve"> «Талант крупный и самобытный», проведен</w:t>
      </w:r>
      <w:r w:rsidR="004F57AD">
        <w:rPr>
          <w:rFonts w:ascii="Times New Roman" w:hAnsi="Times New Roman"/>
          <w:sz w:val="28"/>
          <w:szCs w:val="28"/>
        </w:rPr>
        <w:t>ы литературные</w:t>
      </w:r>
      <w:r>
        <w:rPr>
          <w:rFonts w:ascii="Times New Roman" w:hAnsi="Times New Roman"/>
          <w:sz w:val="28"/>
          <w:szCs w:val="28"/>
        </w:rPr>
        <w:t xml:space="preserve"> час</w:t>
      </w:r>
      <w:r w:rsidR="004F57AD">
        <w:rPr>
          <w:rFonts w:ascii="Times New Roman" w:hAnsi="Times New Roman"/>
          <w:sz w:val="28"/>
          <w:szCs w:val="28"/>
        </w:rPr>
        <w:t>ы</w:t>
      </w:r>
      <w:r>
        <w:rPr>
          <w:rFonts w:ascii="Times New Roman" w:hAnsi="Times New Roman"/>
          <w:sz w:val="28"/>
          <w:szCs w:val="28"/>
        </w:rPr>
        <w:t xml:space="preserve"> «Смоленский соловей России», прошел Единый день писателя «Отчизны пламенный певец».</w:t>
      </w:r>
    </w:p>
    <w:p w:rsidR="00D645D7" w:rsidRDefault="00D645D7" w:rsidP="004F57AD">
      <w:pPr>
        <w:tabs>
          <w:tab w:val="left" w:pos="567"/>
          <w:tab w:val="center" w:pos="4677"/>
        </w:tabs>
        <w:spacing w:after="0" w:line="240" w:lineRule="auto"/>
        <w:jc w:val="both"/>
        <w:rPr>
          <w:rFonts w:ascii="Times New Roman" w:hAnsi="Times New Roman"/>
          <w:sz w:val="28"/>
          <w:szCs w:val="28"/>
        </w:rPr>
      </w:pPr>
      <w:r w:rsidRPr="004F57AD">
        <w:rPr>
          <w:rFonts w:ascii="Times New Roman" w:hAnsi="Times New Roman"/>
          <w:sz w:val="28"/>
          <w:szCs w:val="28"/>
        </w:rPr>
        <w:t xml:space="preserve">- </w:t>
      </w:r>
      <w:r w:rsidRPr="004F57AD">
        <w:rPr>
          <w:rFonts w:ascii="Times New Roman" w:hAnsi="Times New Roman"/>
          <w:b/>
          <w:sz w:val="28"/>
          <w:szCs w:val="28"/>
        </w:rPr>
        <w:t>110- летию со дня рождения А. Твардовского</w:t>
      </w:r>
      <w:r w:rsidRPr="004F57AD">
        <w:rPr>
          <w:rFonts w:ascii="Times New Roman" w:hAnsi="Times New Roman"/>
          <w:sz w:val="28"/>
          <w:szCs w:val="28"/>
        </w:rPr>
        <w:t>. Оформлены книжные выставки «Стихи, вместившие судьбу» во всех библиотеках –</w:t>
      </w:r>
      <w:r w:rsidR="00DB6AD8">
        <w:rPr>
          <w:rFonts w:ascii="Times New Roman" w:hAnsi="Times New Roman"/>
          <w:sz w:val="28"/>
          <w:szCs w:val="28"/>
        </w:rPr>
        <w:t xml:space="preserve"> </w:t>
      </w:r>
      <w:r w:rsidRPr="004F57AD">
        <w:rPr>
          <w:rFonts w:ascii="Times New Roman" w:hAnsi="Times New Roman"/>
          <w:sz w:val="28"/>
          <w:szCs w:val="28"/>
        </w:rPr>
        <w:t>филиалах.  В социальной сети ВК вышла рубрика «С днем рождения, писатель».</w:t>
      </w:r>
    </w:p>
    <w:p w:rsidR="004F57AD" w:rsidRPr="004F57AD" w:rsidRDefault="004F57AD" w:rsidP="004F57AD">
      <w:pPr>
        <w:tabs>
          <w:tab w:val="left" w:pos="567"/>
          <w:tab w:val="center" w:pos="4677"/>
        </w:tabs>
        <w:spacing w:after="0" w:line="240" w:lineRule="auto"/>
        <w:jc w:val="both"/>
        <w:rPr>
          <w:rFonts w:ascii="Times New Roman" w:hAnsi="Times New Roman"/>
          <w:sz w:val="28"/>
          <w:szCs w:val="28"/>
        </w:rPr>
      </w:pPr>
      <w:r w:rsidRPr="004F57AD">
        <w:rPr>
          <w:rFonts w:ascii="Times New Roman" w:hAnsi="Times New Roman"/>
          <w:sz w:val="28"/>
          <w:szCs w:val="28"/>
        </w:rPr>
        <w:t xml:space="preserve">- </w:t>
      </w:r>
      <w:r w:rsidRPr="004F57AD">
        <w:rPr>
          <w:rFonts w:ascii="Times New Roman" w:hAnsi="Times New Roman"/>
          <w:b/>
          <w:sz w:val="28"/>
          <w:szCs w:val="28"/>
        </w:rPr>
        <w:t>105 - летию со дня рождения К. Симонова</w:t>
      </w:r>
      <w:r>
        <w:rPr>
          <w:rFonts w:ascii="Times New Roman" w:hAnsi="Times New Roman"/>
          <w:sz w:val="28"/>
          <w:szCs w:val="28"/>
        </w:rPr>
        <w:t xml:space="preserve"> оформлены выставки</w:t>
      </w:r>
      <w:r w:rsidRPr="004F57AD">
        <w:rPr>
          <w:rFonts w:ascii="Times New Roman" w:hAnsi="Times New Roman"/>
          <w:sz w:val="28"/>
          <w:szCs w:val="28"/>
        </w:rPr>
        <w:t>-просмотр</w:t>
      </w:r>
      <w:r>
        <w:rPr>
          <w:rFonts w:ascii="Times New Roman" w:hAnsi="Times New Roman"/>
          <w:sz w:val="28"/>
          <w:szCs w:val="28"/>
        </w:rPr>
        <w:t>ы</w:t>
      </w:r>
      <w:r w:rsidRPr="004F57AD">
        <w:rPr>
          <w:rFonts w:ascii="Times New Roman" w:hAnsi="Times New Roman"/>
          <w:sz w:val="28"/>
          <w:szCs w:val="28"/>
        </w:rPr>
        <w:t xml:space="preserve"> «Журналист, писатель, фронтовик». На сайте МБУК ЦБС размещена биография писателя.</w:t>
      </w:r>
    </w:p>
    <w:p w:rsidR="004F57AD" w:rsidRPr="004F57AD" w:rsidRDefault="004F57AD" w:rsidP="004F57AD">
      <w:pPr>
        <w:tabs>
          <w:tab w:val="left" w:pos="567"/>
          <w:tab w:val="center" w:pos="4677"/>
        </w:tabs>
        <w:spacing w:after="0" w:line="240" w:lineRule="auto"/>
        <w:jc w:val="both"/>
        <w:rPr>
          <w:rFonts w:ascii="Times New Roman" w:hAnsi="Times New Roman"/>
          <w:sz w:val="28"/>
          <w:szCs w:val="28"/>
        </w:rPr>
      </w:pPr>
      <w:r w:rsidRPr="004F57AD">
        <w:rPr>
          <w:rFonts w:ascii="Times New Roman" w:hAnsi="Times New Roman"/>
          <w:sz w:val="28"/>
          <w:szCs w:val="28"/>
        </w:rPr>
        <w:t xml:space="preserve">- </w:t>
      </w:r>
      <w:r w:rsidRPr="004F57AD">
        <w:rPr>
          <w:rFonts w:ascii="Times New Roman" w:hAnsi="Times New Roman"/>
          <w:b/>
          <w:sz w:val="28"/>
          <w:szCs w:val="28"/>
        </w:rPr>
        <w:t>100 - летию со дня рождения П.Д. Хренова</w:t>
      </w:r>
      <w:r w:rsidRPr="004F57AD">
        <w:rPr>
          <w:rFonts w:ascii="Times New Roman" w:hAnsi="Times New Roman"/>
          <w:sz w:val="28"/>
          <w:szCs w:val="28"/>
        </w:rPr>
        <w:t xml:space="preserve">. </w:t>
      </w:r>
      <w:r w:rsidR="00EA2E55">
        <w:rPr>
          <w:rFonts w:ascii="Times New Roman" w:hAnsi="Times New Roman"/>
          <w:sz w:val="28"/>
          <w:szCs w:val="28"/>
        </w:rPr>
        <w:t>П</w:t>
      </w:r>
      <w:r w:rsidRPr="004F57AD">
        <w:rPr>
          <w:rFonts w:ascii="Times New Roman" w:hAnsi="Times New Roman"/>
          <w:sz w:val="28"/>
          <w:szCs w:val="28"/>
        </w:rPr>
        <w:t>рошел экскурс в историю «Подвиги ратной славы»; оформлена выставка-просмотр «По фронтовым дорогам Смоленщины». В социальной сети ВК проведена викторина «Пусть поколени</w:t>
      </w:r>
      <w:r w:rsidR="00D57F7C">
        <w:rPr>
          <w:rFonts w:ascii="Times New Roman" w:hAnsi="Times New Roman"/>
          <w:sz w:val="28"/>
          <w:szCs w:val="28"/>
        </w:rPr>
        <w:t>я знают», акция «Памяти Героя».</w:t>
      </w:r>
    </w:p>
    <w:p w:rsidR="00D645D7" w:rsidRPr="004F57AD" w:rsidRDefault="00D645D7" w:rsidP="004F57AD">
      <w:pPr>
        <w:tabs>
          <w:tab w:val="left" w:pos="567"/>
          <w:tab w:val="center" w:pos="4677"/>
        </w:tabs>
        <w:spacing w:after="0" w:line="240" w:lineRule="auto"/>
        <w:jc w:val="both"/>
        <w:rPr>
          <w:rFonts w:ascii="Times New Roman" w:hAnsi="Times New Roman"/>
          <w:sz w:val="28"/>
          <w:szCs w:val="28"/>
        </w:rPr>
      </w:pPr>
      <w:r w:rsidRPr="004F57AD">
        <w:rPr>
          <w:rFonts w:ascii="Times New Roman" w:hAnsi="Times New Roman"/>
          <w:sz w:val="28"/>
          <w:szCs w:val="28"/>
        </w:rPr>
        <w:t xml:space="preserve">- </w:t>
      </w:r>
      <w:r w:rsidRPr="004F57AD">
        <w:rPr>
          <w:rFonts w:ascii="Times New Roman" w:hAnsi="Times New Roman"/>
          <w:b/>
          <w:sz w:val="28"/>
          <w:szCs w:val="28"/>
        </w:rPr>
        <w:t>150- летию со дня рождения И. Бунина</w:t>
      </w:r>
      <w:r w:rsidRPr="004F57AD">
        <w:rPr>
          <w:rFonts w:ascii="Times New Roman" w:hAnsi="Times New Roman"/>
          <w:sz w:val="28"/>
          <w:szCs w:val="28"/>
        </w:rPr>
        <w:t>. Прошли литературные часы «Мир Ивана Бунина», «Иван Бунин: вечный странник», литературный четверг «Именем этим гордится Россия». В ВК проведена викторина по творчеству писателя. Библиотекари системы  приняли участие в областном поэтическо</w:t>
      </w:r>
      <w:r w:rsidR="00D57F7C">
        <w:rPr>
          <w:rFonts w:ascii="Times New Roman" w:hAnsi="Times New Roman"/>
          <w:sz w:val="28"/>
          <w:szCs w:val="28"/>
        </w:rPr>
        <w:t>м марафоне «ЧитаемБунинаСтихи».</w:t>
      </w:r>
    </w:p>
    <w:p w:rsidR="008E2E66" w:rsidRPr="00C7067E" w:rsidRDefault="008E2E66" w:rsidP="00DB6AD8">
      <w:pPr>
        <w:pStyle w:val="a3"/>
        <w:jc w:val="both"/>
        <w:rPr>
          <w:rFonts w:ascii="Times New Roman" w:hAnsi="Times New Roman"/>
          <w:sz w:val="28"/>
          <w:szCs w:val="28"/>
        </w:rPr>
      </w:pPr>
      <w:r w:rsidRPr="00D57F7C">
        <w:rPr>
          <w:rStyle w:val="af1"/>
          <w:rFonts w:ascii="Times New Roman" w:hAnsi="Times New Roman" w:cs="Times New Roman"/>
          <w:b w:val="0"/>
          <w:sz w:val="28"/>
          <w:szCs w:val="28"/>
        </w:rPr>
        <w:t xml:space="preserve">- </w:t>
      </w:r>
      <w:r w:rsidR="000A44CD">
        <w:rPr>
          <w:rStyle w:val="af1"/>
          <w:rFonts w:ascii="Times New Roman" w:hAnsi="Times New Roman" w:cs="Times New Roman"/>
          <w:sz w:val="28"/>
          <w:szCs w:val="28"/>
        </w:rPr>
        <w:t>19</w:t>
      </w:r>
      <w:r w:rsidR="000A44CD" w:rsidRPr="00151949">
        <w:rPr>
          <w:rStyle w:val="af1"/>
          <w:rFonts w:ascii="Times New Roman" w:hAnsi="Times New Roman" w:cs="Times New Roman"/>
          <w:sz w:val="28"/>
          <w:szCs w:val="28"/>
        </w:rPr>
        <w:t xml:space="preserve"> апреля Всероссийская акция «Библиосумерки»</w:t>
      </w:r>
      <w:r w:rsidR="00D57F7C">
        <w:rPr>
          <w:rStyle w:val="af1"/>
          <w:rFonts w:ascii="Times New Roman" w:hAnsi="Times New Roman" w:cs="Times New Roman"/>
          <w:sz w:val="28"/>
          <w:szCs w:val="28"/>
        </w:rPr>
        <w:t xml:space="preserve"> - </w:t>
      </w:r>
      <w:r w:rsidRPr="00C7067E">
        <w:rPr>
          <w:rFonts w:ascii="Times New Roman" w:hAnsi="Times New Roman" w:cs="Times New Roman"/>
          <w:sz w:val="28"/>
          <w:szCs w:val="28"/>
        </w:rPr>
        <w:t xml:space="preserve">уже прочно вошли в нашу жизнь. В этом году в связи с пандемией коронавируса ежегодный фестиваль чтения и литературы прошел в новом формате. Акция была посвящена </w:t>
      </w:r>
      <w:r w:rsidRPr="00CF5B71">
        <w:rPr>
          <w:rFonts w:ascii="Times New Roman" w:hAnsi="Times New Roman"/>
          <w:b/>
          <w:sz w:val="28"/>
          <w:szCs w:val="28"/>
        </w:rPr>
        <w:t>125-летию со дня рождения С. Есенина</w:t>
      </w:r>
      <w:r w:rsidRPr="00C7067E">
        <w:rPr>
          <w:rFonts w:ascii="Times New Roman" w:hAnsi="Times New Roman"/>
          <w:sz w:val="28"/>
          <w:szCs w:val="28"/>
        </w:rPr>
        <w:t xml:space="preserve"> «Слов золотые россыпи». Пользователи Контакта сняли видеоролики, в которых читали стихи поэта, была проведена викторина по его творчес</w:t>
      </w:r>
      <w:r w:rsidR="00EA2E55">
        <w:rPr>
          <w:rFonts w:ascii="Times New Roman" w:hAnsi="Times New Roman"/>
          <w:sz w:val="28"/>
          <w:szCs w:val="28"/>
        </w:rPr>
        <w:t>тву, создан виртуальный музей Сергея</w:t>
      </w:r>
      <w:r w:rsidRPr="00C7067E">
        <w:rPr>
          <w:rFonts w:ascii="Times New Roman" w:hAnsi="Times New Roman"/>
          <w:sz w:val="28"/>
          <w:szCs w:val="28"/>
        </w:rPr>
        <w:t xml:space="preserve"> Есенина, который постоянно пополняется, все желающие могли прослушать песни, положенные на его стихи и посмотреть видеоэкскурсию и художественный  фил</w:t>
      </w:r>
      <w:r w:rsidR="00D57F7C">
        <w:rPr>
          <w:rFonts w:ascii="Times New Roman" w:hAnsi="Times New Roman"/>
          <w:sz w:val="28"/>
          <w:szCs w:val="28"/>
        </w:rPr>
        <w:t>ьм приуроченные к юбилею поэта.</w:t>
      </w:r>
    </w:p>
    <w:p w:rsidR="00FA7034" w:rsidRDefault="00812028" w:rsidP="00DB6AD8">
      <w:pPr>
        <w:spacing w:after="0" w:line="240" w:lineRule="auto"/>
        <w:jc w:val="both"/>
        <w:rPr>
          <w:rFonts w:ascii="Times New Roman" w:hAnsi="Times New Roman" w:cs="Times New Roman"/>
          <w:sz w:val="28"/>
          <w:szCs w:val="28"/>
        </w:rPr>
      </w:pPr>
      <w:r>
        <w:rPr>
          <w:rFonts w:ascii="Times New Roman" w:hAnsi="Times New Roman" w:cs="Times New Roman"/>
          <w:sz w:val="28"/>
        </w:rPr>
        <w:t>-</w:t>
      </w:r>
      <w:r w:rsidR="006941FB">
        <w:rPr>
          <w:rFonts w:ascii="Times New Roman" w:hAnsi="Times New Roman" w:cs="Times New Roman"/>
          <w:sz w:val="28"/>
        </w:rPr>
        <w:t xml:space="preserve"> </w:t>
      </w:r>
      <w:r w:rsidR="001A6156">
        <w:rPr>
          <w:rFonts w:ascii="Times New Roman" w:hAnsi="Times New Roman" w:cs="Times New Roman"/>
          <w:b/>
          <w:sz w:val="28"/>
          <w:szCs w:val="28"/>
        </w:rPr>
        <w:t>3</w:t>
      </w:r>
      <w:r w:rsidRPr="00812028">
        <w:rPr>
          <w:rFonts w:ascii="Times New Roman" w:hAnsi="Times New Roman" w:cs="Times New Roman"/>
          <w:b/>
          <w:sz w:val="28"/>
          <w:szCs w:val="28"/>
        </w:rPr>
        <w:t xml:space="preserve"> </w:t>
      </w:r>
      <w:r w:rsidR="001A6156">
        <w:rPr>
          <w:rFonts w:ascii="Times New Roman" w:hAnsi="Times New Roman" w:cs="Times New Roman"/>
          <w:b/>
          <w:sz w:val="28"/>
          <w:szCs w:val="28"/>
        </w:rPr>
        <w:t>сентября</w:t>
      </w:r>
      <w:r w:rsidRPr="00812028">
        <w:rPr>
          <w:rFonts w:ascii="Times New Roman" w:hAnsi="Times New Roman" w:cs="Times New Roman"/>
          <w:sz w:val="28"/>
          <w:szCs w:val="28"/>
        </w:rPr>
        <w:t xml:space="preserve"> чит</w:t>
      </w:r>
      <w:r w:rsidR="00405F79">
        <w:rPr>
          <w:rFonts w:ascii="Times New Roman" w:hAnsi="Times New Roman" w:cs="Times New Roman"/>
          <w:sz w:val="28"/>
          <w:szCs w:val="28"/>
        </w:rPr>
        <w:t xml:space="preserve">альный зал ДЦРБ стал площадкой </w:t>
      </w:r>
      <w:r w:rsidRPr="00812028">
        <w:rPr>
          <w:rFonts w:ascii="Times New Roman" w:hAnsi="Times New Roman" w:cs="Times New Roman"/>
          <w:sz w:val="28"/>
          <w:szCs w:val="28"/>
        </w:rPr>
        <w:t xml:space="preserve">для Всероссийской акции </w:t>
      </w:r>
      <w:r w:rsidR="00C42639">
        <w:rPr>
          <w:rFonts w:ascii="Times New Roman" w:hAnsi="Times New Roman" w:cs="Times New Roman"/>
          <w:sz w:val="28"/>
          <w:szCs w:val="28"/>
        </w:rPr>
        <w:t xml:space="preserve">организованной ВПП </w:t>
      </w:r>
      <w:r w:rsidR="00C42639" w:rsidRPr="00C42639">
        <w:rPr>
          <w:rFonts w:ascii="Times New Roman" w:hAnsi="Times New Roman" w:cs="Times New Roman"/>
          <w:b/>
          <w:sz w:val="28"/>
          <w:szCs w:val="28"/>
        </w:rPr>
        <w:t>«ЕДИНАЯ РОССИЯ»</w:t>
      </w:r>
      <w:r w:rsidR="00C42639">
        <w:rPr>
          <w:rFonts w:ascii="Times New Roman" w:hAnsi="Times New Roman" w:cs="Times New Roman"/>
          <w:sz w:val="28"/>
          <w:szCs w:val="28"/>
        </w:rPr>
        <w:t xml:space="preserve"> </w:t>
      </w:r>
      <w:r w:rsidRPr="00812028">
        <w:rPr>
          <w:rFonts w:ascii="Times New Roman" w:hAnsi="Times New Roman" w:cs="Times New Roman"/>
          <w:sz w:val="28"/>
          <w:szCs w:val="28"/>
        </w:rPr>
        <w:t>«</w:t>
      </w:r>
      <w:r w:rsidR="001A6156">
        <w:rPr>
          <w:rFonts w:ascii="Times New Roman" w:hAnsi="Times New Roman" w:cs="Times New Roman"/>
          <w:sz w:val="28"/>
          <w:szCs w:val="28"/>
        </w:rPr>
        <w:t>Д</w:t>
      </w:r>
      <w:r w:rsidRPr="00812028">
        <w:rPr>
          <w:rFonts w:ascii="Times New Roman" w:hAnsi="Times New Roman" w:cs="Times New Roman"/>
          <w:sz w:val="28"/>
          <w:szCs w:val="28"/>
        </w:rPr>
        <w:t>иктант</w:t>
      </w:r>
      <w:r w:rsidR="001A6156">
        <w:rPr>
          <w:rFonts w:ascii="Times New Roman" w:hAnsi="Times New Roman" w:cs="Times New Roman"/>
          <w:sz w:val="28"/>
          <w:szCs w:val="28"/>
        </w:rPr>
        <w:t xml:space="preserve"> Победы</w:t>
      </w:r>
      <w:r w:rsidRPr="00812028">
        <w:rPr>
          <w:rFonts w:ascii="Times New Roman" w:hAnsi="Times New Roman" w:cs="Times New Roman"/>
          <w:sz w:val="28"/>
          <w:szCs w:val="28"/>
        </w:rPr>
        <w:t xml:space="preserve">». </w:t>
      </w:r>
      <w:r w:rsidRPr="00812028">
        <w:rPr>
          <w:rFonts w:ascii="Times New Roman" w:eastAsia="Times New Roman" w:hAnsi="Times New Roman" w:cs="Times New Roman"/>
          <w:sz w:val="28"/>
          <w:szCs w:val="28"/>
        </w:rPr>
        <w:t xml:space="preserve">Участниками Диктанта </w:t>
      </w:r>
      <w:r w:rsidRPr="00812028">
        <w:rPr>
          <w:rFonts w:ascii="Times New Roman" w:hAnsi="Times New Roman" w:cs="Times New Roman"/>
          <w:sz w:val="28"/>
          <w:szCs w:val="28"/>
        </w:rPr>
        <w:t>стал</w:t>
      </w:r>
      <w:r w:rsidR="003D5302">
        <w:rPr>
          <w:rFonts w:ascii="Times New Roman" w:hAnsi="Times New Roman" w:cs="Times New Roman"/>
          <w:sz w:val="28"/>
          <w:szCs w:val="28"/>
        </w:rPr>
        <w:t>и</w:t>
      </w:r>
      <w:r w:rsidR="006A036B">
        <w:rPr>
          <w:rFonts w:ascii="Times New Roman" w:hAnsi="Times New Roman" w:cs="Times New Roman"/>
          <w:sz w:val="28"/>
          <w:szCs w:val="28"/>
        </w:rPr>
        <w:t xml:space="preserve"> </w:t>
      </w:r>
      <w:r w:rsidR="009F5FA8">
        <w:rPr>
          <w:rFonts w:ascii="Times New Roman" w:hAnsi="Times New Roman" w:cs="Times New Roman"/>
          <w:sz w:val="28"/>
          <w:szCs w:val="28"/>
        </w:rPr>
        <w:t>депутаты районного Совета, учителя школ района, пенсионеры,</w:t>
      </w:r>
      <w:r w:rsidRPr="00812028">
        <w:rPr>
          <w:rFonts w:ascii="Times New Roman" w:hAnsi="Times New Roman" w:cs="Times New Roman"/>
          <w:sz w:val="28"/>
          <w:szCs w:val="28"/>
        </w:rPr>
        <w:t xml:space="preserve"> учащиеся старших классов.</w:t>
      </w:r>
    </w:p>
    <w:p w:rsidR="00922066" w:rsidRPr="00FA7034" w:rsidRDefault="008C734D" w:rsidP="00D57F7C">
      <w:pPr>
        <w:spacing w:after="0" w:line="240" w:lineRule="auto"/>
        <w:ind w:firstLine="284"/>
        <w:jc w:val="both"/>
        <w:rPr>
          <w:rFonts w:ascii="Times New Roman" w:hAnsi="Times New Roman" w:cs="Times New Roman"/>
          <w:sz w:val="28"/>
          <w:szCs w:val="28"/>
        </w:rPr>
      </w:pPr>
      <w:r w:rsidRPr="008C734D">
        <w:rPr>
          <w:rFonts w:ascii="Times New Roman" w:hAnsi="Times New Roman" w:cs="Times New Roman"/>
          <w:b/>
          <w:sz w:val="28"/>
          <w:szCs w:val="28"/>
        </w:rPr>
        <w:t xml:space="preserve">Участие в </w:t>
      </w:r>
      <w:r>
        <w:rPr>
          <w:rFonts w:ascii="Times New Roman" w:hAnsi="Times New Roman" w:cs="Times New Roman"/>
          <w:b/>
          <w:sz w:val="28"/>
        </w:rPr>
        <w:t>к</w:t>
      </w:r>
      <w:r w:rsidRPr="008C734D">
        <w:rPr>
          <w:rFonts w:ascii="Times New Roman" w:hAnsi="Times New Roman" w:cs="Times New Roman"/>
          <w:b/>
          <w:sz w:val="28"/>
        </w:rPr>
        <w:t>онкурсах</w:t>
      </w:r>
      <w:r>
        <w:rPr>
          <w:rFonts w:ascii="Times New Roman" w:hAnsi="Times New Roman" w:cs="Times New Roman"/>
          <w:b/>
          <w:sz w:val="28"/>
        </w:rPr>
        <w:t>:</w:t>
      </w:r>
    </w:p>
    <w:p w:rsidR="00AF47FC" w:rsidRPr="00AF47FC" w:rsidRDefault="00124A70" w:rsidP="00CF5B71">
      <w:pPr>
        <w:tabs>
          <w:tab w:val="left" w:pos="567"/>
          <w:tab w:val="center" w:pos="4677"/>
        </w:tabs>
        <w:spacing w:after="0" w:line="240" w:lineRule="auto"/>
        <w:jc w:val="both"/>
        <w:rPr>
          <w:rFonts w:ascii="Times New Roman" w:eastAsia="Times New Roman" w:hAnsi="Times New Roman" w:cs="Times New Roman"/>
          <w:sz w:val="28"/>
          <w:szCs w:val="28"/>
        </w:rPr>
      </w:pPr>
      <w:r w:rsidRPr="00D57F7C">
        <w:rPr>
          <w:rFonts w:ascii="Times New Roman" w:hAnsi="Times New Roman"/>
          <w:sz w:val="28"/>
          <w:szCs w:val="28"/>
        </w:rPr>
        <w:t>-</w:t>
      </w:r>
      <w:r>
        <w:rPr>
          <w:rFonts w:ascii="Times New Roman" w:hAnsi="Times New Roman"/>
          <w:sz w:val="28"/>
          <w:szCs w:val="28"/>
        </w:rPr>
        <w:t xml:space="preserve"> В </w:t>
      </w:r>
      <w:r>
        <w:rPr>
          <w:rFonts w:ascii="Times New Roman" w:hAnsi="Times New Roman"/>
          <w:sz w:val="28"/>
          <w:szCs w:val="28"/>
          <w:lang w:val="en-US"/>
        </w:rPr>
        <w:t>IX</w:t>
      </w:r>
      <w:r w:rsidRPr="007D0C4C">
        <w:rPr>
          <w:rFonts w:ascii="Times New Roman" w:hAnsi="Times New Roman"/>
          <w:sz w:val="28"/>
          <w:szCs w:val="28"/>
        </w:rPr>
        <w:t xml:space="preserve"> </w:t>
      </w:r>
      <w:r>
        <w:rPr>
          <w:rFonts w:ascii="Times New Roman" w:hAnsi="Times New Roman"/>
          <w:sz w:val="28"/>
          <w:szCs w:val="28"/>
        </w:rPr>
        <w:t xml:space="preserve">поэтическом конкурсе «Руднянские зори» в номинации «Есть у памяти мгновения войны» поэт Г. Язенькин занял </w:t>
      </w:r>
      <w:r>
        <w:rPr>
          <w:rFonts w:ascii="Times New Roman" w:hAnsi="Times New Roman"/>
          <w:sz w:val="28"/>
          <w:szCs w:val="28"/>
          <w:lang w:val="en-US"/>
        </w:rPr>
        <w:t>II</w:t>
      </w:r>
      <w:r>
        <w:rPr>
          <w:rFonts w:ascii="Times New Roman" w:hAnsi="Times New Roman"/>
          <w:sz w:val="28"/>
          <w:szCs w:val="28"/>
        </w:rPr>
        <w:t xml:space="preserve"> место.</w:t>
      </w:r>
    </w:p>
    <w:p w:rsidR="00EF5586" w:rsidRDefault="00446FE4" w:rsidP="00EF5586">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 xml:space="preserve">- </w:t>
      </w:r>
      <w:r w:rsidR="00DA38AC" w:rsidRPr="006947E7">
        <w:rPr>
          <w:rFonts w:ascii="Times New Roman" w:hAnsi="Times New Roman" w:cs="Times New Roman"/>
          <w:sz w:val="28"/>
          <w:szCs w:val="28"/>
        </w:rPr>
        <w:t>Участие в</w:t>
      </w:r>
      <w:r w:rsidR="00DA38AC" w:rsidRPr="006947E7">
        <w:rPr>
          <w:rFonts w:ascii="Times New Roman" w:eastAsia="Times New Roman" w:hAnsi="Times New Roman" w:cs="Times New Roman"/>
          <w:b/>
          <w:sz w:val="28"/>
          <w:szCs w:val="28"/>
        </w:rPr>
        <w:t xml:space="preserve"> </w:t>
      </w:r>
      <w:r w:rsidR="00B923ED" w:rsidRPr="006947E7">
        <w:rPr>
          <w:rFonts w:ascii="Times New Roman" w:eastAsia="Times New Roman" w:hAnsi="Times New Roman" w:cs="Times New Roman"/>
          <w:b/>
          <w:sz w:val="28"/>
          <w:szCs w:val="28"/>
        </w:rPr>
        <w:t xml:space="preserve">9 </w:t>
      </w:r>
      <w:r w:rsidR="00D57F7C">
        <w:rPr>
          <w:rFonts w:ascii="Times New Roman" w:hAnsi="Times New Roman" w:cs="Times New Roman"/>
          <w:sz w:val="28"/>
          <w:szCs w:val="28"/>
        </w:rPr>
        <w:t xml:space="preserve">ежегодном </w:t>
      </w:r>
      <w:r w:rsidR="00922066" w:rsidRPr="006947E7">
        <w:rPr>
          <w:rFonts w:ascii="Times New Roman" w:hAnsi="Times New Roman" w:cs="Times New Roman"/>
          <w:sz w:val="28"/>
          <w:szCs w:val="28"/>
        </w:rPr>
        <w:t xml:space="preserve">летнем Лагере сельских библиотекарей </w:t>
      </w:r>
      <w:r w:rsidR="00922066" w:rsidRPr="006947E7">
        <w:rPr>
          <w:rFonts w:ascii="Times New Roman" w:hAnsi="Times New Roman" w:cs="Times New Roman"/>
          <w:b/>
          <w:sz w:val="28"/>
          <w:szCs w:val="28"/>
        </w:rPr>
        <w:t>«Экотур по «Смоленскому Поозерью</w:t>
      </w:r>
      <w:r w:rsidR="00D57F7C">
        <w:rPr>
          <w:rFonts w:ascii="Times New Roman" w:eastAsia="Times New Roman" w:hAnsi="Times New Roman" w:cs="Times New Roman"/>
          <w:color w:val="000000"/>
          <w:sz w:val="28"/>
          <w:szCs w:val="28"/>
        </w:rPr>
        <w:t xml:space="preserve">. </w:t>
      </w:r>
      <w:r w:rsidR="006947E7" w:rsidRPr="006947E7">
        <w:rPr>
          <w:rFonts w:ascii="Times New Roman" w:eastAsia="Times New Roman" w:hAnsi="Times New Roman" w:cs="Times New Roman"/>
          <w:noProof/>
          <w:color w:val="000000"/>
          <w:sz w:val="28"/>
          <w:szCs w:val="28"/>
        </w:rPr>
        <w:t>Д</w:t>
      </w:r>
      <w:r w:rsidR="00DA38AC" w:rsidRPr="006947E7">
        <w:rPr>
          <w:rFonts w:ascii="Times New Roman" w:eastAsia="Times New Roman" w:hAnsi="Times New Roman" w:cs="Times New Roman"/>
          <w:sz w:val="28"/>
          <w:szCs w:val="28"/>
        </w:rPr>
        <w:t>емидовский</w:t>
      </w:r>
      <w:r w:rsidR="00B923ED" w:rsidRPr="006947E7">
        <w:rPr>
          <w:rFonts w:ascii="Times New Roman" w:eastAsia="Times New Roman" w:hAnsi="Times New Roman" w:cs="Times New Roman"/>
          <w:sz w:val="28"/>
          <w:szCs w:val="28"/>
        </w:rPr>
        <w:t xml:space="preserve"> район предст</w:t>
      </w:r>
      <w:r w:rsidR="00D57F7C">
        <w:rPr>
          <w:rFonts w:ascii="Times New Roman" w:eastAsia="Times New Roman" w:hAnsi="Times New Roman" w:cs="Times New Roman"/>
          <w:sz w:val="28"/>
          <w:szCs w:val="28"/>
        </w:rPr>
        <w:t xml:space="preserve">авляли заведующая Пржевальской </w:t>
      </w:r>
      <w:r w:rsidR="00B923ED" w:rsidRPr="006947E7">
        <w:rPr>
          <w:rFonts w:ascii="Times New Roman" w:eastAsia="Times New Roman" w:hAnsi="Times New Roman" w:cs="Times New Roman"/>
          <w:sz w:val="28"/>
          <w:szCs w:val="28"/>
        </w:rPr>
        <w:t xml:space="preserve">поселковой </w:t>
      </w:r>
      <w:r w:rsidR="00DA38AC" w:rsidRPr="006947E7">
        <w:rPr>
          <w:rFonts w:ascii="Times New Roman" w:eastAsia="Times New Roman" w:hAnsi="Times New Roman" w:cs="Times New Roman"/>
          <w:sz w:val="28"/>
          <w:szCs w:val="28"/>
        </w:rPr>
        <w:t xml:space="preserve">библиотекой </w:t>
      </w:r>
      <w:r w:rsidR="00B923ED" w:rsidRPr="006947E7">
        <w:rPr>
          <w:rFonts w:ascii="Times New Roman" w:eastAsia="Times New Roman" w:hAnsi="Times New Roman" w:cs="Times New Roman"/>
          <w:sz w:val="28"/>
          <w:szCs w:val="28"/>
        </w:rPr>
        <w:t xml:space="preserve">Е.А.Хохрякова и заведующая Заборьевской </w:t>
      </w:r>
      <w:r w:rsidR="00DA38AC" w:rsidRPr="006947E7">
        <w:rPr>
          <w:rFonts w:ascii="Times New Roman" w:eastAsia="Times New Roman" w:hAnsi="Times New Roman" w:cs="Times New Roman"/>
          <w:sz w:val="28"/>
          <w:szCs w:val="28"/>
        </w:rPr>
        <w:t>поселенческой библиотекой</w:t>
      </w:r>
      <w:r w:rsidR="00B923ED" w:rsidRPr="006947E7">
        <w:rPr>
          <w:rFonts w:ascii="Times New Roman" w:eastAsia="Times New Roman" w:hAnsi="Times New Roman" w:cs="Times New Roman"/>
          <w:sz w:val="28"/>
          <w:szCs w:val="28"/>
        </w:rPr>
        <w:t xml:space="preserve"> О.В.Жаворонкова</w:t>
      </w:r>
      <w:r w:rsidR="00DA38AC" w:rsidRPr="006947E7">
        <w:rPr>
          <w:rFonts w:ascii="Times New Roman" w:eastAsia="Times New Roman" w:hAnsi="Times New Roman" w:cs="Times New Roman"/>
          <w:sz w:val="28"/>
          <w:szCs w:val="28"/>
        </w:rPr>
        <w:t xml:space="preserve">. </w:t>
      </w:r>
      <w:r w:rsidR="006947E7" w:rsidRPr="006947E7">
        <w:rPr>
          <w:rFonts w:ascii="Times New Roman" w:hAnsi="Times New Roman" w:cs="Times New Roman"/>
          <w:sz w:val="28"/>
          <w:szCs w:val="28"/>
        </w:rPr>
        <w:t>В конкурсе</w:t>
      </w:r>
      <w:r w:rsidR="00D57F7C">
        <w:rPr>
          <w:rFonts w:ascii="Times New Roman" w:hAnsi="Times New Roman" w:cs="Times New Roman"/>
          <w:sz w:val="28"/>
          <w:szCs w:val="28"/>
        </w:rPr>
        <w:t xml:space="preserve"> </w:t>
      </w:r>
      <w:r w:rsidR="006947E7" w:rsidRPr="006947E7">
        <w:rPr>
          <w:rFonts w:ascii="Times New Roman" w:eastAsia="Times New Roman" w:hAnsi="Times New Roman" w:cs="Times New Roman"/>
          <w:color w:val="000000"/>
          <w:sz w:val="28"/>
          <w:szCs w:val="28"/>
        </w:rPr>
        <w:t xml:space="preserve">«Интерактивные технологии в экологическом образовании </w:t>
      </w:r>
      <w:r w:rsidR="00D57F7C">
        <w:rPr>
          <w:rFonts w:ascii="Times New Roman" w:eastAsia="Times New Roman" w:hAnsi="Times New Roman" w:cs="Times New Roman"/>
          <w:color w:val="000000"/>
          <w:sz w:val="28"/>
          <w:szCs w:val="28"/>
        </w:rPr>
        <w:t xml:space="preserve">и просвещении» Хохрякова Е.А. </w:t>
      </w:r>
      <w:r w:rsidR="006947E7" w:rsidRPr="006947E7">
        <w:rPr>
          <w:rFonts w:ascii="Times New Roman" w:eastAsia="Times New Roman" w:hAnsi="Times New Roman" w:cs="Times New Roman"/>
          <w:color w:val="000000"/>
          <w:sz w:val="28"/>
          <w:szCs w:val="28"/>
        </w:rPr>
        <w:t>заняла 3 место</w:t>
      </w:r>
      <w:r w:rsidR="006947E7">
        <w:rPr>
          <w:rFonts w:ascii="Times New Roman" w:eastAsia="Times New Roman" w:hAnsi="Times New Roman" w:cs="Times New Roman"/>
          <w:color w:val="000000"/>
          <w:sz w:val="28"/>
          <w:szCs w:val="28"/>
        </w:rPr>
        <w:t>.</w:t>
      </w:r>
    </w:p>
    <w:p w:rsidR="007D05CA" w:rsidRPr="00EA2E55" w:rsidRDefault="00F032C8" w:rsidP="00EF5586">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DB6AD8">
        <w:rPr>
          <w:rFonts w:ascii="Times New Roman" w:hAnsi="Times New Roman" w:cs="Times New Roman"/>
          <w:color w:val="000000"/>
          <w:sz w:val="28"/>
          <w:szCs w:val="28"/>
        </w:rPr>
        <w:t xml:space="preserve"> </w:t>
      </w:r>
      <w:r w:rsidR="007D05CA" w:rsidRPr="00EA2E55">
        <w:rPr>
          <w:rFonts w:ascii="Times New Roman" w:hAnsi="Times New Roman" w:cs="Times New Roman"/>
          <w:b/>
          <w:color w:val="000000"/>
          <w:sz w:val="28"/>
          <w:szCs w:val="28"/>
        </w:rPr>
        <w:t>1 место</w:t>
      </w:r>
      <w:r w:rsidR="007D05CA">
        <w:rPr>
          <w:rFonts w:ascii="Times New Roman" w:hAnsi="Times New Roman" w:cs="Times New Roman"/>
          <w:color w:val="000000"/>
          <w:sz w:val="28"/>
          <w:szCs w:val="28"/>
        </w:rPr>
        <w:t xml:space="preserve"> в</w:t>
      </w:r>
      <w:r>
        <w:rPr>
          <w:rFonts w:ascii="Times New Roman" w:hAnsi="Times New Roman" w:cs="Times New Roman"/>
          <w:color w:val="000000"/>
          <w:sz w:val="28"/>
          <w:szCs w:val="28"/>
        </w:rPr>
        <w:t xml:space="preserve"> областном конкурсе на лучшую виртуальную галерею памяти и славы «Маршрутом Великой Победы», организованной </w:t>
      </w:r>
      <w:r>
        <w:rPr>
          <w:rFonts w:ascii="Times New Roman" w:hAnsi="Times New Roman" w:cs="Times New Roman"/>
          <w:sz w:val="28"/>
          <w:szCs w:val="23"/>
        </w:rPr>
        <w:t>ГБУК «</w:t>
      </w:r>
      <w:r>
        <w:rPr>
          <w:rFonts w:ascii="Times New Roman" w:hAnsi="Times New Roman" w:cs="Times New Roman"/>
          <w:color w:val="000000"/>
          <w:sz w:val="28"/>
          <w:szCs w:val="28"/>
        </w:rPr>
        <w:t>Смоленская областная универсальная научная библиотека им. А.Т. Твардовского</w:t>
      </w:r>
      <w:r w:rsidR="007D05CA">
        <w:rPr>
          <w:rFonts w:ascii="Times New Roman" w:hAnsi="Times New Roman" w:cs="Times New Roman"/>
          <w:color w:val="000000"/>
          <w:sz w:val="28"/>
          <w:szCs w:val="28"/>
        </w:rPr>
        <w:t>;</w:t>
      </w:r>
    </w:p>
    <w:p w:rsidR="00F032C8" w:rsidRDefault="00F032C8" w:rsidP="00EF558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EA2E55" w:rsidRPr="00EA2E55">
        <w:rPr>
          <w:rFonts w:ascii="Times New Roman" w:hAnsi="Times New Roman" w:cs="Times New Roman"/>
          <w:sz w:val="28"/>
          <w:szCs w:val="28"/>
        </w:rPr>
        <w:t xml:space="preserve"> </w:t>
      </w:r>
      <w:r w:rsidR="00EA2E55" w:rsidRPr="00EA2E55">
        <w:rPr>
          <w:rFonts w:ascii="Times New Roman" w:hAnsi="Times New Roman" w:cs="Times New Roman"/>
          <w:b/>
          <w:sz w:val="28"/>
          <w:szCs w:val="28"/>
          <w:lang w:val="en-US"/>
        </w:rPr>
        <w:t>I</w:t>
      </w:r>
      <w:r w:rsidR="00EA2E55" w:rsidRPr="00EA2E55">
        <w:rPr>
          <w:rFonts w:ascii="Times New Roman" w:hAnsi="Times New Roman" w:cs="Times New Roman"/>
          <w:b/>
          <w:sz w:val="28"/>
          <w:szCs w:val="28"/>
        </w:rPr>
        <w:t xml:space="preserve"> место</w:t>
      </w:r>
      <w:r w:rsidR="00EA2E55">
        <w:rPr>
          <w:rFonts w:ascii="Times New Roman" w:hAnsi="Times New Roman" w:cs="Times New Roman"/>
          <w:sz w:val="28"/>
          <w:szCs w:val="28"/>
        </w:rPr>
        <w:t xml:space="preserve"> </w:t>
      </w:r>
      <w:r w:rsidR="00DB6AD8">
        <w:rPr>
          <w:rFonts w:ascii="Times New Roman" w:hAnsi="Times New Roman" w:cs="Times New Roman"/>
          <w:sz w:val="28"/>
          <w:szCs w:val="28"/>
        </w:rPr>
        <w:t xml:space="preserve">Сигаева Юлия ( читатель Бородинской библиотеки) </w:t>
      </w:r>
      <w:r>
        <w:rPr>
          <w:rFonts w:ascii="Times New Roman" w:hAnsi="Times New Roman" w:cs="Times New Roman"/>
          <w:sz w:val="28"/>
          <w:szCs w:val="28"/>
        </w:rPr>
        <w:t>в интернет-викторине «Край родной, земля Смоленская», организованной ГБУК «Смоленская областная библиотека для детей и молодежи</w:t>
      </w:r>
      <w:r w:rsidRPr="00AB7E8E">
        <w:rPr>
          <w:rFonts w:ascii="Times New Roman" w:hAnsi="Times New Roman" w:cs="Times New Roman"/>
          <w:sz w:val="28"/>
          <w:szCs w:val="23"/>
        </w:rPr>
        <w:t xml:space="preserve"> </w:t>
      </w:r>
      <w:r>
        <w:rPr>
          <w:rFonts w:ascii="Times New Roman" w:hAnsi="Times New Roman" w:cs="Times New Roman"/>
          <w:sz w:val="28"/>
          <w:szCs w:val="23"/>
        </w:rPr>
        <w:t>им. И.С.Соколова-Микитова</w:t>
      </w:r>
      <w:r>
        <w:rPr>
          <w:rFonts w:ascii="Times New Roman" w:hAnsi="Times New Roman" w:cs="Times New Roman"/>
          <w:sz w:val="28"/>
          <w:szCs w:val="28"/>
        </w:rPr>
        <w:t>»</w:t>
      </w:r>
      <w:r w:rsidR="00C175D9">
        <w:rPr>
          <w:rFonts w:ascii="Times New Roman" w:hAnsi="Times New Roman" w:cs="Times New Roman"/>
          <w:sz w:val="28"/>
          <w:szCs w:val="28"/>
        </w:rPr>
        <w:t>.</w:t>
      </w:r>
    </w:p>
    <w:p w:rsidR="00DB6AD8" w:rsidRDefault="00A01DDC" w:rsidP="00405F79">
      <w:pPr>
        <w:pStyle w:val="a3"/>
        <w:ind w:firstLine="284"/>
        <w:jc w:val="both"/>
        <w:rPr>
          <w:rFonts w:ascii="Times New Roman" w:hAnsi="Times New Roman" w:cs="Times New Roman"/>
          <w:sz w:val="28"/>
          <w:szCs w:val="23"/>
        </w:rPr>
      </w:pPr>
      <w:r>
        <w:rPr>
          <w:rFonts w:ascii="Times New Roman" w:hAnsi="Times New Roman" w:cs="Times New Roman"/>
          <w:b/>
          <w:sz w:val="28"/>
          <w:szCs w:val="23"/>
        </w:rPr>
        <w:t xml:space="preserve">Демидовская центральна районная библиотека </w:t>
      </w:r>
      <w:r w:rsidR="00CF5B71">
        <w:rPr>
          <w:rFonts w:ascii="Times New Roman" w:hAnsi="Times New Roman" w:cs="Times New Roman"/>
          <w:sz w:val="28"/>
          <w:szCs w:val="23"/>
        </w:rPr>
        <w:t xml:space="preserve">приняла </w:t>
      </w:r>
      <w:r w:rsidR="00CF5B71" w:rsidRPr="0043190D">
        <w:rPr>
          <w:rFonts w:ascii="Times New Roman" w:hAnsi="Times New Roman" w:cs="Times New Roman"/>
          <w:sz w:val="28"/>
          <w:szCs w:val="28"/>
        </w:rPr>
        <w:t xml:space="preserve"> участие в конкурсах «Смоленской областной библиотеки для детей и юношества им.И.С.Соколова–Микитова»</w:t>
      </w:r>
      <w:r w:rsidR="00DB6AD8">
        <w:rPr>
          <w:rFonts w:ascii="Times New Roman" w:hAnsi="Times New Roman" w:cs="Times New Roman"/>
          <w:sz w:val="28"/>
          <w:szCs w:val="23"/>
        </w:rPr>
        <w:t>:</w:t>
      </w:r>
    </w:p>
    <w:p w:rsidR="00C23B8D" w:rsidRPr="008363CF" w:rsidRDefault="00DB6AD8" w:rsidP="00CF5B71">
      <w:pPr>
        <w:pStyle w:val="a3"/>
        <w:jc w:val="both"/>
        <w:rPr>
          <w:rFonts w:ascii="Times New Roman" w:eastAsia="Times New Roman" w:hAnsi="Times New Roman" w:cs="Times New Roman"/>
          <w:sz w:val="25"/>
          <w:szCs w:val="25"/>
        </w:rPr>
      </w:pPr>
      <w:r>
        <w:rPr>
          <w:rFonts w:ascii="Times New Roman" w:hAnsi="Times New Roman" w:cs="Times New Roman"/>
          <w:sz w:val="28"/>
          <w:szCs w:val="23"/>
        </w:rPr>
        <w:t>-</w:t>
      </w:r>
      <w:r w:rsidR="00130873">
        <w:rPr>
          <w:rFonts w:ascii="Times New Roman" w:hAnsi="Times New Roman" w:cs="Times New Roman"/>
          <w:sz w:val="28"/>
          <w:szCs w:val="23"/>
        </w:rPr>
        <w:t>интернет-фотоконкурс</w:t>
      </w:r>
      <w:r w:rsidR="00C23B8D" w:rsidRPr="008363CF">
        <w:rPr>
          <w:rFonts w:ascii="Times New Roman" w:hAnsi="Times New Roman" w:cs="Times New Roman"/>
          <w:sz w:val="28"/>
          <w:szCs w:val="23"/>
        </w:rPr>
        <w:t xml:space="preserve"> экологической тематики среди молодых пользователей муниципальных библиотек Смоленской области «Причуды природы</w:t>
      </w:r>
      <w:r w:rsidR="00CF5B71">
        <w:rPr>
          <w:rFonts w:ascii="Times New Roman" w:hAnsi="Times New Roman" w:cs="Times New Roman"/>
          <w:sz w:val="28"/>
          <w:szCs w:val="23"/>
        </w:rPr>
        <w:t>»</w:t>
      </w:r>
      <w:r w:rsidR="00C23B8D" w:rsidRPr="008363CF">
        <w:rPr>
          <w:rFonts w:ascii="Times New Roman" w:hAnsi="Times New Roman" w:cs="Times New Roman"/>
          <w:sz w:val="28"/>
          <w:szCs w:val="23"/>
        </w:rPr>
        <w:t>. В номинации «Искусство дикой природы»</w:t>
      </w:r>
      <w:r w:rsidR="00C23B8D" w:rsidRPr="008363CF">
        <w:rPr>
          <w:rFonts w:ascii="Times New Roman" w:hAnsi="Times New Roman" w:cs="Times New Roman"/>
          <w:sz w:val="28"/>
          <w:szCs w:val="28"/>
        </w:rPr>
        <w:t xml:space="preserve"> поощрительный приз</w:t>
      </w:r>
      <w:r w:rsidR="008363CF">
        <w:rPr>
          <w:rFonts w:ascii="Times New Roman" w:hAnsi="Times New Roman" w:cs="Times New Roman"/>
          <w:sz w:val="28"/>
          <w:szCs w:val="28"/>
        </w:rPr>
        <w:t>;</w:t>
      </w:r>
    </w:p>
    <w:p w:rsidR="008E2E66" w:rsidRDefault="008E2E66" w:rsidP="00CF5B71">
      <w:pPr>
        <w:pStyle w:val="a3"/>
        <w:jc w:val="both"/>
        <w:rPr>
          <w:rFonts w:ascii="Times New Roman" w:hAnsi="Times New Roman" w:cs="Times New Roman"/>
          <w:sz w:val="28"/>
          <w:szCs w:val="28"/>
        </w:rPr>
      </w:pPr>
      <w:r w:rsidRPr="0043190D">
        <w:rPr>
          <w:rFonts w:ascii="Times New Roman" w:hAnsi="Times New Roman" w:cs="Times New Roman"/>
          <w:color w:val="000000"/>
          <w:sz w:val="28"/>
          <w:szCs w:val="28"/>
        </w:rPr>
        <w:t xml:space="preserve">- в </w:t>
      </w:r>
      <w:r w:rsidRPr="0043190D">
        <w:rPr>
          <w:rFonts w:ascii="Times New Roman" w:hAnsi="Times New Roman" w:cs="Times New Roman"/>
          <w:color w:val="000000"/>
          <w:sz w:val="28"/>
          <w:szCs w:val="28"/>
          <w:lang w:val="en-US"/>
        </w:rPr>
        <w:t>X</w:t>
      </w:r>
      <w:r w:rsidRPr="0043190D">
        <w:rPr>
          <w:rFonts w:ascii="Times New Roman" w:hAnsi="Times New Roman" w:cs="Times New Roman"/>
          <w:color w:val="000000"/>
          <w:sz w:val="28"/>
          <w:szCs w:val="28"/>
        </w:rPr>
        <w:t xml:space="preserve"> фестивале (конкурсе) библиотечных идей «Тропою творчества» среди библиотекарей ЦБС (виртуальная выставка одной книги)</w:t>
      </w:r>
      <w:r w:rsidR="00CF5B71">
        <w:rPr>
          <w:rFonts w:ascii="Times New Roman" w:hAnsi="Times New Roman" w:cs="Times New Roman"/>
          <w:color w:val="000000"/>
          <w:sz w:val="28"/>
          <w:szCs w:val="28"/>
        </w:rPr>
        <w:t>;</w:t>
      </w:r>
    </w:p>
    <w:p w:rsidR="00CF5B71" w:rsidRDefault="008E2E66" w:rsidP="00CF5B71">
      <w:pPr>
        <w:shd w:val="clear" w:color="auto" w:fill="FFFFFF"/>
        <w:spacing w:after="0" w:line="240" w:lineRule="auto"/>
        <w:jc w:val="both"/>
        <w:rPr>
          <w:rFonts w:ascii="Times New Roman" w:eastAsia="Times New Roman" w:hAnsi="Times New Roman" w:cs="Times New Roman"/>
          <w:color w:val="000000"/>
          <w:sz w:val="28"/>
          <w:szCs w:val="28"/>
        </w:rPr>
      </w:pPr>
      <w:r w:rsidRPr="0043190D">
        <w:rPr>
          <w:rFonts w:ascii="Times New Roman" w:hAnsi="Times New Roman" w:cs="Times New Roman"/>
          <w:sz w:val="28"/>
          <w:szCs w:val="28"/>
        </w:rPr>
        <w:t>- в Поэтическом ринге (конкурсе) «Молодежная весна – 5»,</w:t>
      </w:r>
      <w:r w:rsidRPr="0043190D">
        <w:rPr>
          <w:rFonts w:ascii="Times New Roman" w:hAnsi="Times New Roman" w:cs="Times New Roman"/>
          <w:sz w:val="28"/>
          <w:szCs w:val="23"/>
        </w:rPr>
        <w:t xml:space="preserve"> </w:t>
      </w:r>
      <w:r w:rsidR="00CF5B71">
        <w:rPr>
          <w:rFonts w:ascii="Times New Roman" w:hAnsi="Times New Roman" w:cs="Times New Roman"/>
          <w:sz w:val="28"/>
          <w:szCs w:val="23"/>
        </w:rPr>
        <w:t>п</w:t>
      </w:r>
      <w:r w:rsidRPr="0043190D">
        <w:rPr>
          <w:rFonts w:ascii="Times New Roman" w:hAnsi="Times New Roman" w:cs="Times New Roman"/>
          <w:sz w:val="28"/>
          <w:szCs w:val="23"/>
        </w:rPr>
        <w:t>оощрительным призом жюри награжден Кирилл Кирсанов;</w:t>
      </w:r>
    </w:p>
    <w:p w:rsidR="008E2E66" w:rsidRPr="00CF5B71" w:rsidRDefault="00DB6AD8" w:rsidP="00CF5B71">
      <w:pPr>
        <w:shd w:val="clear" w:color="auto" w:fill="FFFFFF"/>
        <w:spacing w:after="0" w:line="240" w:lineRule="auto"/>
        <w:jc w:val="both"/>
        <w:rPr>
          <w:rFonts w:ascii="Times New Roman" w:eastAsia="Times New Roman" w:hAnsi="Times New Roman" w:cs="Times New Roman"/>
          <w:color w:val="000000"/>
          <w:sz w:val="28"/>
          <w:szCs w:val="28"/>
        </w:rPr>
      </w:pPr>
      <w:r w:rsidRPr="0043190D">
        <w:rPr>
          <w:rFonts w:ascii="Times New Roman" w:hAnsi="Times New Roman" w:cs="Times New Roman"/>
          <w:sz w:val="28"/>
          <w:szCs w:val="23"/>
        </w:rPr>
        <w:t>-</w:t>
      </w:r>
      <w:r w:rsidR="00130873">
        <w:rPr>
          <w:rFonts w:ascii="Times New Roman" w:hAnsi="Times New Roman" w:cs="Times New Roman"/>
          <w:sz w:val="28"/>
          <w:szCs w:val="28"/>
        </w:rPr>
        <w:t xml:space="preserve">в </w:t>
      </w:r>
      <w:r w:rsidR="008E2E66" w:rsidRPr="0043190D">
        <w:rPr>
          <w:rFonts w:ascii="Times New Roman" w:hAnsi="Times New Roman" w:cs="Times New Roman"/>
          <w:sz w:val="28"/>
          <w:szCs w:val="28"/>
        </w:rPr>
        <w:t>поэтическ</w:t>
      </w:r>
      <w:r w:rsidR="00CF5B71">
        <w:rPr>
          <w:rFonts w:ascii="Times New Roman" w:hAnsi="Times New Roman" w:cs="Times New Roman"/>
          <w:sz w:val="28"/>
          <w:szCs w:val="28"/>
        </w:rPr>
        <w:t>ом марафоне «ЧитаемБунинаСтихи»</w:t>
      </w:r>
      <w:r w:rsidR="008E2E66" w:rsidRPr="0043190D">
        <w:rPr>
          <w:rFonts w:ascii="Times New Roman" w:hAnsi="Times New Roman" w:cs="Times New Roman"/>
          <w:sz w:val="28"/>
          <w:szCs w:val="28"/>
        </w:rPr>
        <w:t>;</w:t>
      </w:r>
    </w:p>
    <w:p w:rsidR="008E2E66" w:rsidRPr="0043190D" w:rsidRDefault="00DB6AD8" w:rsidP="00CF5B71">
      <w:pPr>
        <w:tabs>
          <w:tab w:val="left" w:pos="567"/>
          <w:tab w:val="center" w:pos="4677"/>
        </w:tabs>
        <w:spacing w:after="0" w:line="240" w:lineRule="auto"/>
        <w:jc w:val="both"/>
        <w:rPr>
          <w:rFonts w:ascii="Times New Roman" w:hAnsi="Times New Roman" w:cs="Times New Roman"/>
          <w:sz w:val="28"/>
          <w:szCs w:val="28"/>
        </w:rPr>
      </w:pPr>
      <w:r w:rsidRPr="0043190D">
        <w:rPr>
          <w:rFonts w:ascii="Times New Roman" w:hAnsi="Times New Roman" w:cs="Times New Roman"/>
          <w:sz w:val="28"/>
          <w:szCs w:val="28"/>
        </w:rPr>
        <w:t>-</w:t>
      </w:r>
      <w:r w:rsidR="008E2E66" w:rsidRPr="0043190D">
        <w:rPr>
          <w:rFonts w:ascii="Times New Roman" w:hAnsi="Times New Roman" w:cs="Times New Roman"/>
          <w:sz w:val="28"/>
          <w:szCs w:val="28"/>
        </w:rPr>
        <w:t>в литературном опросе «Читающая молодежь Смоленщины»,;</w:t>
      </w:r>
    </w:p>
    <w:p w:rsidR="00CF5B71" w:rsidRDefault="008E2E66" w:rsidP="00CF5B71">
      <w:pPr>
        <w:tabs>
          <w:tab w:val="left" w:pos="567"/>
          <w:tab w:val="center" w:pos="4677"/>
        </w:tabs>
        <w:spacing w:after="0" w:line="240" w:lineRule="auto"/>
        <w:jc w:val="both"/>
        <w:rPr>
          <w:rFonts w:ascii="Times New Roman" w:hAnsi="Times New Roman" w:cs="Times New Roman"/>
          <w:sz w:val="28"/>
          <w:szCs w:val="23"/>
        </w:rPr>
      </w:pPr>
      <w:r w:rsidRPr="0043190D">
        <w:rPr>
          <w:rFonts w:ascii="Times New Roman" w:hAnsi="Times New Roman" w:cs="Times New Roman"/>
          <w:sz w:val="28"/>
          <w:szCs w:val="28"/>
        </w:rPr>
        <w:t>-</w:t>
      </w:r>
      <w:r w:rsidR="00CF5B71" w:rsidRPr="00CF5B71">
        <w:rPr>
          <w:rFonts w:ascii="Times New Roman" w:hAnsi="Times New Roman" w:cs="Times New Roman"/>
          <w:sz w:val="28"/>
          <w:szCs w:val="23"/>
        </w:rPr>
        <w:t xml:space="preserve"> </w:t>
      </w:r>
      <w:r w:rsidR="00CF5B71" w:rsidRPr="0043190D">
        <w:rPr>
          <w:rFonts w:ascii="Times New Roman" w:hAnsi="Times New Roman" w:cs="Times New Roman"/>
          <w:sz w:val="28"/>
          <w:szCs w:val="23"/>
          <w:lang w:val="en-US"/>
        </w:rPr>
        <w:t>II</w:t>
      </w:r>
      <w:r w:rsidR="00CF5B71">
        <w:rPr>
          <w:rFonts w:ascii="Times New Roman" w:hAnsi="Times New Roman" w:cs="Times New Roman"/>
          <w:sz w:val="28"/>
          <w:szCs w:val="23"/>
        </w:rPr>
        <w:t xml:space="preserve"> </w:t>
      </w:r>
      <w:r w:rsidR="00CF5B71" w:rsidRPr="0043190D">
        <w:rPr>
          <w:rFonts w:ascii="Times New Roman" w:hAnsi="Times New Roman" w:cs="Times New Roman"/>
          <w:sz w:val="28"/>
          <w:szCs w:val="23"/>
        </w:rPr>
        <w:t xml:space="preserve">место </w:t>
      </w:r>
      <w:r w:rsidR="00CF5B71">
        <w:rPr>
          <w:rFonts w:ascii="Times New Roman" w:hAnsi="Times New Roman" w:cs="Times New Roman"/>
          <w:sz w:val="28"/>
          <w:szCs w:val="23"/>
        </w:rPr>
        <w:t xml:space="preserve">Филлипенкова София  </w:t>
      </w:r>
      <w:r w:rsidR="00CF5B71" w:rsidRPr="0043190D">
        <w:rPr>
          <w:rFonts w:ascii="Times New Roman" w:hAnsi="Times New Roman" w:cs="Times New Roman"/>
          <w:sz w:val="28"/>
          <w:szCs w:val="23"/>
        </w:rPr>
        <w:t xml:space="preserve"> </w:t>
      </w:r>
      <w:r w:rsidRPr="0043190D">
        <w:rPr>
          <w:rFonts w:ascii="Times New Roman" w:hAnsi="Times New Roman" w:cs="Times New Roman"/>
          <w:sz w:val="28"/>
          <w:szCs w:val="28"/>
        </w:rPr>
        <w:t xml:space="preserve"> в областном интернет-фотоконкурсе </w:t>
      </w:r>
      <w:r w:rsidRPr="0043190D">
        <w:rPr>
          <w:rFonts w:ascii="Times New Roman" w:hAnsi="Times New Roman" w:cs="Times New Roman"/>
          <w:sz w:val="28"/>
          <w:szCs w:val="23"/>
        </w:rPr>
        <w:t xml:space="preserve">среди молодых пользователей муниципальных библиотек Смоленской области </w:t>
      </w:r>
      <w:r w:rsidRPr="0043190D">
        <w:rPr>
          <w:rFonts w:ascii="Times New Roman" w:hAnsi="Times New Roman" w:cs="Times New Roman"/>
          <w:sz w:val="28"/>
          <w:szCs w:val="28"/>
        </w:rPr>
        <w:t>«Чарующая красота Смоленщины</w:t>
      </w:r>
      <w:r w:rsidR="00000952">
        <w:rPr>
          <w:rFonts w:ascii="Times New Roman" w:hAnsi="Times New Roman" w:cs="Times New Roman"/>
          <w:sz w:val="28"/>
          <w:szCs w:val="28"/>
        </w:rPr>
        <w:t>»;</w:t>
      </w:r>
    </w:p>
    <w:p w:rsidR="008E2E66" w:rsidRDefault="008E2E66" w:rsidP="00CF5B71">
      <w:pPr>
        <w:tabs>
          <w:tab w:val="left" w:pos="567"/>
          <w:tab w:val="center" w:pos="4677"/>
        </w:tabs>
        <w:spacing w:after="0" w:line="240" w:lineRule="auto"/>
        <w:jc w:val="both"/>
        <w:rPr>
          <w:rFonts w:ascii="Times New Roman" w:hAnsi="Times New Roman" w:cs="Times New Roman"/>
          <w:sz w:val="28"/>
          <w:szCs w:val="23"/>
        </w:rPr>
      </w:pPr>
      <w:r w:rsidRPr="0043190D">
        <w:rPr>
          <w:rFonts w:ascii="Times New Roman" w:hAnsi="Times New Roman" w:cs="Times New Roman"/>
          <w:sz w:val="28"/>
          <w:szCs w:val="23"/>
        </w:rPr>
        <w:t xml:space="preserve">- в </w:t>
      </w:r>
      <w:r w:rsidR="00000952">
        <w:rPr>
          <w:rFonts w:ascii="Times New Roman" w:hAnsi="Times New Roman" w:cs="Times New Roman"/>
          <w:sz w:val="28"/>
          <w:szCs w:val="23"/>
        </w:rPr>
        <w:t>областной акции «Мусору – нет!»;</w:t>
      </w:r>
    </w:p>
    <w:p w:rsidR="00CF5B71" w:rsidRDefault="00CF5B71" w:rsidP="00CF5B71">
      <w:pPr>
        <w:tabs>
          <w:tab w:val="left" w:pos="567"/>
          <w:tab w:val="center" w:pos="4677"/>
        </w:tabs>
        <w:spacing w:after="0" w:line="240" w:lineRule="auto"/>
        <w:jc w:val="both"/>
        <w:rPr>
          <w:rFonts w:ascii="Times New Roman" w:hAnsi="Times New Roman" w:cs="Times New Roman"/>
          <w:sz w:val="28"/>
          <w:szCs w:val="23"/>
        </w:rPr>
      </w:pPr>
      <w:r>
        <w:rPr>
          <w:rFonts w:ascii="Times New Roman" w:hAnsi="Times New Roman" w:cs="Times New Roman"/>
          <w:sz w:val="28"/>
          <w:szCs w:val="23"/>
        </w:rPr>
        <w:t xml:space="preserve">- </w:t>
      </w:r>
      <w:r w:rsidRPr="008363CF">
        <w:rPr>
          <w:rFonts w:ascii="Times New Roman" w:hAnsi="Times New Roman" w:cs="Times New Roman"/>
          <w:sz w:val="28"/>
          <w:szCs w:val="23"/>
        </w:rPr>
        <w:t>Онлайн-викторине «Творческие грани Даниила Гранина», организованной ГБУК «Смоленская областная универсальная научная библиотека и</w:t>
      </w:r>
      <w:r>
        <w:rPr>
          <w:rFonts w:ascii="Times New Roman" w:hAnsi="Times New Roman" w:cs="Times New Roman"/>
          <w:sz w:val="28"/>
          <w:szCs w:val="23"/>
        </w:rPr>
        <w:t>м. А.Т.Твардовского»;</w:t>
      </w:r>
    </w:p>
    <w:p w:rsidR="00CF5B71" w:rsidRDefault="00CF5B71" w:rsidP="00CF5B71">
      <w:pPr>
        <w:pStyle w:val="ae"/>
        <w:spacing w:after="0"/>
        <w:jc w:val="both"/>
        <w:rPr>
          <w:color w:val="000000"/>
          <w:sz w:val="28"/>
          <w:szCs w:val="28"/>
        </w:rPr>
      </w:pPr>
      <w:r>
        <w:rPr>
          <w:color w:val="000000"/>
          <w:sz w:val="28"/>
          <w:szCs w:val="28"/>
        </w:rPr>
        <w:t>- региональном этапе Всероссийского конкурса социальной рекламы антинаркотической направленности и пропаганды здорового образа жизни «Спасем жизнь вместе», организованным главным управлением Смоленской области по делам молодежи и гражданско-патриотическому воспитанию в номинации «Лучший буклет</w:t>
      </w:r>
      <w:r w:rsidRPr="0091134E">
        <w:rPr>
          <w:color w:val="000000"/>
          <w:sz w:val="28"/>
          <w:szCs w:val="28"/>
        </w:rPr>
        <w:t xml:space="preserve"> </w:t>
      </w:r>
      <w:r>
        <w:rPr>
          <w:color w:val="000000"/>
          <w:sz w:val="28"/>
          <w:szCs w:val="28"/>
        </w:rPr>
        <w:t>антинаркотической направленности и пропаганды здорового образа жизни» - «Я выбираю: жизнь без зависимости»;</w:t>
      </w:r>
    </w:p>
    <w:p w:rsidR="00CF5B71" w:rsidRDefault="00CF5B71" w:rsidP="00CF5B71">
      <w:pPr>
        <w:shd w:val="clear" w:color="auto" w:fill="FFFFFF"/>
        <w:spacing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C175D9">
        <w:rPr>
          <w:rFonts w:ascii="Times New Roman" w:hAnsi="Times New Roman" w:cs="Times New Roman"/>
          <w:sz w:val="28"/>
          <w:szCs w:val="28"/>
        </w:rPr>
        <w:t xml:space="preserve">Центр социально – значимой  информации принял участие в областном конкурсе </w:t>
      </w:r>
      <w:r w:rsidRPr="00C175D9">
        <w:rPr>
          <w:rStyle w:val="af1"/>
          <w:rFonts w:ascii="Times New Roman" w:hAnsi="Times New Roman" w:cs="Times New Roman"/>
          <w:b w:val="0"/>
          <w:sz w:val="28"/>
          <w:szCs w:val="28"/>
        </w:rPr>
        <w:t>н</w:t>
      </w:r>
      <w:r w:rsidR="00405F79">
        <w:rPr>
          <w:rStyle w:val="af1"/>
          <w:rFonts w:ascii="Times New Roman" w:hAnsi="Times New Roman" w:cs="Times New Roman"/>
          <w:b w:val="0"/>
          <w:sz w:val="28"/>
          <w:szCs w:val="28"/>
        </w:rPr>
        <w:t xml:space="preserve">а лучший слайдер для сайта ЦБС </w:t>
      </w:r>
      <w:r w:rsidRPr="00C175D9">
        <w:rPr>
          <w:rStyle w:val="af1"/>
          <w:rFonts w:ascii="Times New Roman" w:hAnsi="Times New Roman" w:cs="Times New Roman"/>
          <w:b w:val="0"/>
          <w:sz w:val="28"/>
          <w:szCs w:val="28"/>
        </w:rPr>
        <w:t>«</w:t>
      </w:r>
      <w:r w:rsidRPr="00C175D9">
        <w:rPr>
          <w:rStyle w:val="af2"/>
          <w:rFonts w:ascii="Times New Roman" w:hAnsi="Times New Roman" w:cs="Times New Roman"/>
          <w:b/>
          <w:bCs/>
          <w:sz w:val="28"/>
          <w:szCs w:val="28"/>
        </w:rPr>
        <w:t>WEB_Креатив</w:t>
      </w:r>
      <w:r w:rsidRPr="00C175D9">
        <w:rPr>
          <w:rStyle w:val="af1"/>
          <w:rFonts w:ascii="Times New Roman" w:hAnsi="Times New Roman" w:cs="Times New Roman"/>
          <w:b w:val="0"/>
          <w:sz w:val="28"/>
          <w:szCs w:val="28"/>
        </w:rPr>
        <w:t>»</w:t>
      </w:r>
      <w:r>
        <w:rPr>
          <w:rStyle w:val="af1"/>
          <w:rFonts w:ascii="Times New Roman" w:hAnsi="Times New Roman" w:cs="Times New Roman"/>
          <w:b w:val="0"/>
          <w:sz w:val="28"/>
          <w:szCs w:val="28"/>
        </w:rPr>
        <w:t>;</w:t>
      </w:r>
    </w:p>
    <w:p w:rsidR="00CF5B71" w:rsidRDefault="00CF5B71" w:rsidP="00CF5B71">
      <w:pPr>
        <w:shd w:val="clear" w:color="auto" w:fill="FFFFFF"/>
        <w:spacing w:line="240" w:lineRule="auto"/>
        <w:jc w:val="both"/>
        <w:rPr>
          <w:rFonts w:ascii="Times New Roman" w:hAnsi="Times New Roman" w:cs="Times New Roman"/>
          <w:sz w:val="28"/>
          <w:szCs w:val="28"/>
        </w:rPr>
      </w:pPr>
    </w:p>
    <w:p w:rsidR="00CF5B71" w:rsidRPr="0043190D" w:rsidRDefault="00CF5B71" w:rsidP="0043190D">
      <w:pPr>
        <w:tabs>
          <w:tab w:val="left" w:pos="567"/>
          <w:tab w:val="center" w:pos="4677"/>
        </w:tabs>
        <w:spacing w:after="0" w:line="240" w:lineRule="auto"/>
        <w:jc w:val="both"/>
        <w:rPr>
          <w:rFonts w:ascii="Times New Roman" w:hAnsi="Times New Roman" w:cs="Times New Roman"/>
          <w:sz w:val="28"/>
          <w:szCs w:val="23"/>
        </w:rPr>
      </w:pPr>
    </w:p>
    <w:p w:rsidR="00AD5DC2" w:rsidRPr="0043190D" w:rsidRDefault="00A01DDC" w:rsidP="00405F79">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lastRenderedPageBreak/>
        <w:t>Демидовская центральная детская библиотека,</w:t>
      </w:r>
      <w:r w:rsidR="00AD5DC2" w:rsidRPr="00000952">
        <w:rPr>
          <w:rFonts w:ascii="Times New Roman" w:hAnsi="Times New Roman" w:cs="Times New Roman"/>
          <w:b/>
          <w:sz w:val="28"/>
          <w:szCs w:val="28"/>
        </w:rPr>
        <w:t xml:space="preserve"> Пржевальская детская и поселенческие библиотеки филиалы </w:t>
      </w:r>
      <w:r w:rsidR="00AD5DC2" w:rsidRPr="0043190D">
        <w:rPr>
          <w:rFonts w:ascii="Times New Roman" w:hAnsi="Times New Roman" w:cs="Times New Roman"/>
          <w:sz w:val="28"/>
          <w:szCs w:val="28"/>
        </w:rPr>
        <w:t xml:space="preserve">приняли участие в конкурсах «Смоленской областной библиотеки для детей и юношества </w:t>
      </w:r>
      <w:r>
        <w:rPr>
          <w:rFonts w:ascii="Times New Roman" w:hAnsi="Times New Roman" w:cs="Times New Roman"/>
          <w:sz w:val="28"/>
          <w:szCs w:val="28"/>
        </w:rPr>
        <w:t xml:space="preserve"> </w:t>
      </w:r>
      <w:r w:rsidR="00AD5DC2" w:rsidRPr="0043190D">
        <w:rPr>
          <w:rFonts w:ascii="Times New Roman" w:hAnsi="Times New Roman" w:cs="Times New Roman"/>
          <w:sz w:val="28"/>
          <w:szCs w:val="28"/>
        </w:rPr>
        <w:t>им.</w:t>
      </w:r>
      <w:r>
        <w:rPr>
          <w:rFonts w:ascii="Times New Roman" w:hAnsi="Times New Roman" w:cs="Times New Roman"/>
          <w:sz w:val="28"/>
          <w:szCs w:val="28"/>
        </w:rPr>
        <w:t xml:space="preserve"> </w:t>
      </w:r>
      <w:r w:rsidR="00AD5DC2" w:rsidRPr="0043190D">
        <w:rPr>
          <w:rFonts w:ascii="Times New Roman" w:hAnsi="Times New Roman" w:cs="Times New Roman"/>
          <w:sz w:val="28"/>
          <w:szCs w:val="28"/>
        </w:rPr>
        <w:t>И.С.Соколова–Микитова»</w:t>
      </w:r>
      <w:r w:rsidR="00AD5DC2" w:rsidRPr="0043190D">
        <w:rPr>
          <w:rFonts w:ascii="Times New Roman" w:hAnsi="Times New Roman" w:cs="Times New Roman"/>
          <w:b/>
          <w:sz w:val="28"/>
          <w:szCs w:val="28"/>
        </w:rPr>
        <w:t>:</w:t>
      </w:r>
    </w:p>
    <w:p w:rsidR="00AD5DC2" w:rsidRPr="0043190D" w:rsidRDefault="00AD5DC2" w:rsidP="0043190D">
      <w:pPr>
        <w:spacing w:after="0" w:line="240" w:lineRule="auto"/>
        <w:jc w:val="both"/>
        <w:rPr>
          <w:rFonts w:ascii="Times New Roman" w:hAnsi="Times New Roman" w:cs="Times New Roman"/>
          <w:sz w:val="28"/>
          <w:szCs w:val="28"/>
        </w:rPr>
      </w:pPr>
      <w:r w:rsidRPr="000E3162">
        <w:rPr>
          <w:rFonts w:ascii="Times New Roman" w:hAnsi="Times New Roman" w:cs="Times New Roman"/>
          <w:sz w:val="28"/>
          <w:szCs w:val="28"/>
        </w:rPr>
        <w:t>-</w:t>
      </w:r>
      <w:r w:rsidR="0043190D" w:rsidRPr="000E3162">
        <w:rPr>
          <w:rFonts w:ascii="Times New Roman" w:hAnsi="Times New Roman" w:cs="Times New Roman"/>
          <w:sz w:val="28"/>
          <w:szCs w:val="28"/>
        </w:rPr>
        <w:t xml:space="preserve"> </w:t>
      </w:r>
      <w:r w:rsidR="00130873">
        <w:rPr>
          <w:rFonts w:ascii="Times New Roman" w:hAnsi="Times New Roman" w:cs="Times New Roman"/>
          <w:sz w:val="28"/>
          <w:szCs w:val="28"/>
        </w:rPr>
        <w:t>м</w:t>
      </w:r>
      <w:r w:rsidRPr="0043190D">
        <w:rPr>
          <w:rFonts w:ascii="Times New Roman" w:hAnsi="Times New Roman" w:cs="Times New Roman"/>
          <w:sz w:val="28"/>
          <w:szCs w:val="28"/>
        </w:rPr>
        <w:t xml:space="preserve">ежрегиональный литературно-музыкальный марафон «День поэта», посвященный 120-летию со дня рождения Михаила Васильевича Исаковского </w:t>
      </w:r>
      <w:r w:rsidR="00130873">
        <w:rPr>
          <w:rFonts w:ascii="Times New Roman" w:hAnsi="Times New Roman" w:cs="Times New Roman"/>
          <w:sz w:val="28"/>
          <w:szCs w:val="28"/>
        </w:rPr>
        <w:t>;</w:t>
      </w:r>
    </w:p>
    <w:p w:rsidR="0043190D" w:rsidRDefault="00130873" w:rsidP="00000952">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0E3162">
        <w:rPr>
          <w:rFonts w:ascii="Times New Roman" w:eastAsia="Times New Roman" w:hAnsi="Times New Roman" w:cs="Times New Roman"/>
          <w:sz w:val="28"/>
          <w:szCs w:val="28"/>
        </w:rPr>
        <w:t>литературном</w:t>
      </w:r>
      <w:r w:rsidR="00AD5DC2" w:rsidRPr="0043190D">
        <w:rPr>
          <w:rFonts w:ascii="Times New Roman" w:eastAsia="Times New Roman" w:hAnsi="Times New Roman" w:cs="Times New Roman"/>
          <w:sz w:val="28"/>
          <w:szCs w:val="28"/>
        </w:rPr>
        <w:t xml:space="preserve"> празднике </w:t>
      </w:r>
      <w:r w:rsidR="00AD5DC2" w:rsidRPr="0043190D">
        <w:rPr>
          <w:rFonts w:ascii="Times New Roman" w:eastAsia="Times New Roman" w:hAnsi="Times New Roman" w:cs="Times New Roman"/>
          <w:b/>
          <w:sz w:val="28"/>
          <w:szCs w:val="28"/>
        </w:rPr>
        <w:t>«</w:t>
      </w:r>
      <w:r w:rsidR="00AD5DC2" w:rsidRPr="0043190D">
        <w:rPr>
          <w:rFonts w:ascii="Times New Roman" w:eastAsia="Times New Roman" w:hAnsi="Times New Roman" w:cs="Times New Roman"/>
          <w:sz w:val="28"/>
          <w:szCs w:val="28"/>
        </w:rPr>
        <w:t>Детство с книгой»</w:t>
      </w:r>
      <w:r w:rsidR="0043190D">
        <w:rPr>
          <w:rFonts w:ascii="Times New Roman" w:eastAsia="Times New Roman" w:hAnsi="Times New Roman" w:cs="Times New Roman"/>
          <w:sz w:val="28"/>
          <w:szCs w:val="28"/>
        </w:rPr>
        <w:t xml:space="preserve"> </w:t>
      </w:r>
      <w:r w:rsidR="00AD5DC2" w:rsidRPr="0043190D">
        <w:rPr>
          <w:rFonts w:ascii="Times New Roman" w:hAnsi="Times New Roman" w:cs="Times New Roman"/>
          <w:sz w:val="28"/>
          <w:szCs w:val="28"/>
        </w:rPr>
        <w:t>посвященном 215-летию со дня рождения Г.Х.Андерсена и Международному дню детской книги</w:t>
      </w:r>
      <w:r w:rsidR="0043190D">
        <w:rPr>
          <w:rFonts w:ascii="Times New Roman" w:hAnsi="Times New Roman" w:cs="Times New Roman"/>
          <w:sz w:val="28"/>
          <w:szCs w:val="28"/>
        </w:rPr>
        <w:t>;</w:t>
      </w:r>
    </w:p>
    <w:p w:rsidR="0043190D" w:rsidRDefault="0043190D" w:rsidP="000009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D5DC2" w:rsidRPr="0043190D">
        <w:rPr>
          <w:rFonts w:ascii="Times New Roman" w:hAnsi="Times New Roman" w:cs="Times New Roman"/>
          <w:sz w:val="28"/>
          <w:szCs w:val="28"/>
        </w:rPr>
        <w:t xml:space="preserve"> творческом конкурсе </w:t>
      </w:r>
      <w:r w:rsidR="00AD5DC2" w:rsidRPr="0043190D">
        <w:rPr>
          <w:rFonts w:ascii="Times New Roman" w:hAnsi="Times New Roman" w:cs="Times New Roman"/>
          <w:b/>
          <w:sz w:val="28"/>
          <w:szCs w:val="28"/>
        </w:rPr>
        <w:t>«Все дети талантливы».</w:t>
      </w:r>
      <w:r>
        <w:rPr>
          <w:rFonts w:ascii="Times New Roman" w:hAnsi="Times New Roman" w:cs="Times New Roman"/>
          <w:b/>
          <w:sz w:val="28"/>
          <w:szCs w:val="28"/>
        </w:rPr>
        <w:t xml:space="preserve"> </w:t>
      </w:r>
      <w:r w:rsidR="00AD5DC2" w:rsidRPr="0043190D">
        <w:rPr>
          <w:rFonts w:ascii="Times New Roman" w:hAnsi="Times New Roman" w:cs="Times New Roman"/>
          <w:sz w:val="28"/>
          <w:szCs w:val="28"/>
        </w:rPr>
        <w:t>Конкурс</w:t>
      </w:r>
      <w:r>
        <w:rPr>
          <w:rFonts w:ascii="Times New Roman" w:hAnsi="Times New Roman" w:cs="Times New Roman"/>
          <w:sz w:val="28"/>
          <w:szCs w:val="28"/>
        </w:rPr>
        <w:t xml:space="preserve"> </w:t>
      </w:r>
      <w:r w:rsidR="00AD5DC2" w:rsidRPr="0043190D">
        <w:rPr>
          <w:rFonts w:ascii="Times New Roman" w:hAnsi="Times New Roman" w:cs="Times New Roman"/>
          <w:sz w:val="28"/>
          <w:szCs w:val="28"/>
        </w:rPr>
        <w:t>посвящён 205-лет</w:t>
      </w:r>
      <w:r w:rsidR="000E3162">
        <w:rPr>
          <w:rFonts w:ascii="Times New Roman" w:hAnsi="Times New Roman" w:cs="Times New Roman"/>
          <w:sz w:val="28"/>
          <w:szCs w:val="28"/>
        </w:rPr>
        <w:t xml:space="preserve">ию со дня рождения П.П.Ершова. </w:t>
      </w:r>
      <w:r w:rsidR="00AD5DC2" w:rsidRPr="0043190D">
        <w:rPr>
          <w:rFonts w:ascii="Times New Roman" w:hAnsi="Times New Roman" w:cs="Times New Roman"/>
          <w:sz w:val="28"/>
          <w:szCs w:val="28"/>
        </w:rPr>
        <w:t>Проводился в рамках реализации подпрограммы «Доступная среда» областной государственной программы «Социальная поддержка граждан, проживающих на территории Смоленской области» на 2014-2020 годы. Шлюпкин Артем – читатель Холмовской поселенческой библиотеки филиала занял второе место в номинации «Про Конька-Горбунка»</w:t>
      </w:r>
      <w:r>
        <w:rPr>
          <w:rFonts w:ascii="Times New Roman" w:hAnsi="Times New Roman" w:cs="Times New Roman"/>
          <w:sz w:val="28"/>
          <w:szCs w:val="28"/>
        </w:rPr>
        <w:t>;</w:t>
      </w:r>
    </w:p>
    <w:p w:rsidR="00AD5DC2" w:rsidRPr="0043190D" w:rsidRDefault="0043190D" w:rsidP="00000952">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130873">
        <w:rPr>
          <w:rFonts w:ascii="Times New Roman" w:eastAsia="Times New Roman" w:hAnsi="Times New Roman" w:cs="Times New Roman"/>
          <w:sz w:val="28"/>
          <w:szCs w:val="28"/>
        </w:rPr>
        <w:t>а</w:t>
      </w:r>
      <w:r w:rsidR="00AD5DC2" w:rsidRPr="0043190D">
        <w:rPr>
          <w:rFonts w:ascii="Times New Roman" w:eastAsia="Times New Roman" w:hAnsi="Times New Roman" w:cs="Times New Roman"/>
          <w:sz w:val="28"/>
          <w:szCs w:val="28"/>
        </w:rPr>
        <w:t xml:space="preserve">кции </w:t>
      </w:r>
      <w:r w:rsidR="000E3162">
        <w:rPr>
          <w:rFonts w:ascii="Times New Roman" w:eastAsia="Times New Roman" w:hAnsi="Times New Roman" w:cs="Times New Roman"/>
          <w:b/>
          <w:sz w:val="28"/>
          <w:szCs w:val="28"/>
        </w:rPr>
        <w:t>«</w:t>
      </w:r>
      <w:r w:rsidR="00AD5DC2" w:rsidRPr="0043190D">
        <w:rPr>
          <w:rFonts w:ascii="Times New Roman" w:eastAsia="Times New Roman" w:hAnsi="Times New Roman" w:cs="Times New Roman"/>
          <w:b/>
          <w:sz w:val="28"/>
          <w:szCs w:val="28"/>
        </w:rPr>
        <w:t>день поэзии “Добрая лира”»</w:t>
      </w:r>
      <w:r>
        <w:rPr>
          <w:rFonts w:ascii="Times New Roman" w:eastAsia="Times New Roman" w:hAnsi="Times New Roman" w:cs="Times New Roman"/>
          <w:b/>
          <w:sz w:val="28"/>
          <w:szCs w:val="28"/>
        </w:rPr>
        <w:t xml:space="preserve"> </w:t>
      </w:r>
      <w:r w:rsidR="00AD5DC2" w:rsidRPr="0043190D">
        <w:rPr>
          <w:rFonts w:ascii="Times New Roman" w:eastAsia="Times New Roman" w:hAnsi="Times New Roman" w:cs="Times New Roman"/>
          <w:sz w:val="28"/>
          <w:szCs w:val="28"/>
        </w:rPr>
        <w:t xml:space="preserve">посвященная 110-летию со дня </w:t>
      </w:r>
      <w:r>
        <w:rPr>
          <w:rFonts w:ascii="Times New Roman" w:eastAsia="Times New Roman" w:hAnsi="Times New Roman" w:cs="Times New Roman"/>
          <w:sz w:val="28"/>
          <w:szCs w:val="28"/>
        </w:rPr>
        <w:t xml:space="preserve">рождения А.Т.Твардовского </w:t>
      </w:r>
      <w:r w:rsidR="00AD5DC2" w:rsidRPr="0043190D">
        <w:rPr>
          <w:rFonts w:ascii="Times New Roman" w:eastAsia="Times New Roman" w:hAnsi="Times New Roman" w:cs="Times New Roman"/>
          <w:sz w:val="28"/>
          <w:szCs w:val="28"/>
        </w:rPr>
        <w:t>;</w:t>
      </w:r>
    </w:p>
    <w:p w:rsidR="00AD5DC2" w:rsidRPr="0043190D" w:rsidRDefault="00130873" w:rsidP="0000095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w:t>
      </w:r>
      <w:r w:rsidR="00AD5DC2" w:rsidRPr="0043190D">
        <w:rPr>
          <w:rFonts w:ascii="Times New Roman" w:eastAsia="Times New Roman" w:hAnsi="Times New Roman" w:cs="Times New Roman"/>
          <w:sz w:val="28"/>
          <w:szCs w:val="28"/>
        </w:rPr>
        <w:t xml:space="preserve">кции </w:t>
      </w:r>
      <w:r w:rsidR="00AD5DC2" w:rsidRPr="0043190D">
        <w:rPr>
          <w:rFonts w:ascii="Times New Roman" w:eastAsia="Times New Roman" w:hAnsi="Times New Roman" w:cs="Times New Roman"/>
          <w:b/>
          <w:sz w:val="28"/>
          <w:szCs w:val="28"/>
        </w:rPr>
        <w:t>день периодики «На журнальной орбите»</w:t>
      </w:r>
      <w:r w:rsidR="00AD5DC2" w:rsidRPr="0043190D">
        <w:rPr>
          <w:rFonts w:ascii="Times New Roman" w:eastAsia="Times New Roman" w:hAnsi="Times New Roman" w:cs="Times New Roman"/>
          <w:sz w:val="28"/>
          <w:szCs w:val="28"/>
        </w:rPr>
        <w:t xml:space="preserve"> (октябрь); Пржевальская детская библиотека, В-Мохов</w:t>
      </w:r>
      <w:r w:rsidR="0043190D">
        <w:rPr>
          <w:rFonts w:ascii="Times New Roman" w:eastAsia="Times New Roman" w:hAnsi="Times New Roman" w:cs="Times New Roman"/>
          <w:sz w:val="28"/>
          <w:szCs w:val="28"/>
        </w:rPr>
        <w:t>ичская поселенческая библиотека;</w:t>
      </w:r>
    </w:p>
    <w:p w:rsidR="00AD5DC2" w:rsidRPr="0043190D" w:rsidRDefault="00AD5DC2" w:rsidP="000E3162">
      <w:pPr>
        <w:spacing w:after="0" w:line="240" w:lineRule="auto"/>
        <w:ind w:firstLine="284"/>
        <w:jc w:val="both"/>
        <w:rPr>
          <w:rFonts w:ascii="Times New Roman" w:eastAsia="Times New Roman" w:hAnsi="Times New Roman" w:cs="Times New Roman"/>
          <w:sz w:val="28"/>
          <w:szCs w:val="28"/>
        </w:rPr>
      </w:pPr>
      <w:r w:rsidRPr="0043190D">
        <w:rPr>
          <w:rFonts w:ascii="Times New Roman" w:eastAsia="Times New Roman" w:hAnsi="Times New Roman" w:cs="Times New Roman"/>
          <w:sz w:val="28"/>
          <w:szCs w:val="28"/>
        </w:rPr>
        <w:t>В областных мероприятиях принимали участие юные читатели из центральной детской библиотеки, Пржевальской поселковой детской библиотеки, Бородинской,</w:t>
      </w:r>
      <w:r w:rsidR="0043190D">
        <w:rPr>
          <w:rFonts w:ascii="Times New Roman" w:eastAsia="Times New Roman" w:hAnsi="Times New Roman" w:cs="Times New Roman"/>
          <w:sz w:val="28"/>
          <w:szCs w:val="28"/>
        </w:rPr>
        <w:t xml:space="preserve"> </w:t>
      </w:r>
      <w:r w:rsidRPr="0043190D">
        <w:rPr>
          <w:rFonts w:ascii="Times New Roman" w:eastAsia="Times New Roman" w:hAnsi="Times New Roman" w:cs="Times New Roman"/>
          <w:sz w:val="28"/>
          <w:szCs w:val="28"/>
        </w:rPr>
        <w:t>В.Моховичской, Заборьевской,</w:t>
      </w:r>
      <w:r w:rsidR="0043190D">
        <w:rPr>
          <w:rFonts w:ascii="Times New Roman" w:eastAsia="Times New Roman" w:hAnsi="Times New Roman" w:cs="Times New Roman"/>
          <w:sz w:val="28"/>
          <w:szCs w:val="28"/>
        </w:rPr>
        <w:t xml:space="preserve"> </w:t>
      </w:r>
      <w:r w:rsidR="000E3162">
        <w:rPr>
          <w:rFonts w:ascii="Times New Roman" w:eastAsia="Times New Roman" w:hAnsi="Times New Roman" w:cs="Times New Roman"/>
          <w:sz w:val="28"/>
          <w:szCs w:val="28"/>
        </w:rPr>
        <w:t xml:space="preserve">Подосинковской, Холмовской, </w:t>
      </w:r>
      <w:r w:rsidRPr="0043190D">
        <w:rPr>
          <w:rFonts w:ascii="Times New Roman" w:eastAsia="Times New Roman" w:hAnsi="Times New Roman" w:cs="Times New Roman"/>
          <w:sz w:val="28"/>
          <w:szCs w:val="28"/>
        </w:rPr>
        <w:t>поселенческих библиотек – филиалов.</w:t>
      </w:r>
    </w:p>
    <w:p w:rsidR="00AD5DC2" w:rsidRPr="0043190D" w:rsidRDefault="000E3162" w:rsidP="000E3162">
      <w:pPr>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дети </w:t>
      </w:r>
      <w:r w:rsidR="00AD5DC2" w:rsidRPr="0043190D">
        <w:rPr>
          <w:rFonts w:ascii="Times New Roman" w:eastAsia="Times New Roman" w:hAnsi="Times New Roman" w:cs="Times New Roman"/>
          <w:sz w:val="28"/>
          <w:szCs w:val="28"/>
        </w:rPr>
        <w:t>участники областных конкурсов и акций были награждены грамотами и благодарностями. Заведующие поселенческими библиотеками награждены благодарственными письмами за подготовку детей и участие в акциях.</w:t>
      </w:r>
    </w:p>
    <w:p w:rsidR="00C160DD" w:rsidRPr="0043190D" w:rsidRDefault="00B2526F" w:rsidP="0043190D">
      <w:pPr>
        <w:spacing w:after="0" w:line="240" w:lineRule="auto"/>
        <w:jc w:val="both"/>
        <w:rPr>
          <w:rFonts w:ascii="Times New Roman" w:hAnsi="Times New Roman" w:cs="Times New Roman"/>
          <w:sz w:val="28"/>
        </w:rPr>
      </w:pPr>
      <w:r w:rsidRPr="0043190D">
        <w:rPr>
          <w:rFonts w:ascii="Times New Roman" w:hAnsi="Times New Roman" w:cs="Times New Roman"/>
          <w:b/>
          <w:sz w:val="28"/>
          <w:szCs w:val="28"/>
        </w:rPr>
        <w:t>1.2</w:t>
      </w:r>
      <w:r w:rsidRPr="0043190D">
        <w:rPr>
          <w:rFonts w:ascii="Times New Roman" w:hAnsi="Times New Roman" w:cs="Times New Roman"/>
          <w:sz w:val="28"/>
          <w:szCs w:val="28"/>
        </w:rPr>
        <w:t>.</w:t>
      </w:r>
      <w:r w:rsidR="00E30A39" w:rsidRPr="0043190D">
        <w:rPr>
          <w:rFonts w:ascii="Times New Roman" w:hAnsi="Times New Roman" w:cs="Times New Roman"/>
          <w:sz w:val="28"/>
          <w:szCs w:val="28"/>
        </w:rPr>
        <w:t xml:space="preserve">Библиотеки </w:t>
      </w:r>
      <w:r w:rsidR="00594FC7" w:rsidRPr="0043190D">
        <w:rPr>
          <w:rFonts w:ascii="Times New Roman" w:hAnsi="Times New Roman" w:cs="Times New Roman"/>
          <w:sz w:val="28"/>
          <w:szCs w:val="28"/>
        </w:rPr>
        <w:t xml:space="preserve">системы </w:t>
      </w:r>
      <w:r w:rsidR="00E30A39" w:rsidRPr="0043190D">
        <w:rPr>
          <w:rFonts w:ascii="Times New Roman" w:hAnsi="Times New Roman" w:cs="Times New Roman"/>
          <w:sz w:val="28"/>
          <w:szCs w:val="28"/>
        </w:rPr>
        <w:t>осуществляли свою деятельность с учетом основных направлений и целевых показателей до</w:t>
      </w:r>
      <w:r w:rsidR="00C160DD" w:rsidRPr="0043190D">
        <w:rPr>
          <w:rFonts w:ascii="Times New Roman" w:hAnsi="Times New Roman" w:cs="Times New Roman"/>
          <w:sz w:val="28"/>
          <w:szCs w:val="28"/>
        </w:rPr>
        <w:t>лгосрочных комплексных програм</w:t>
      </w:r>
      <w:r w:rsidR="0082735A" w:rsidRPr="0043190D">
        <w:rPr>
          <w:rFonts w:ascii="Times New Roman" w:hAnsi="Times New Roman" w:cs="Times New Roman"/>
          <w:sz w:val="28"/>
          <w:szCs w:val="28"/>
        </w:rPr>
        <w:t xml:space="preserve">м федерального, регионального, </w:t>
      </w:r>
      <w:r w:rsidR="00837879" w:rsidRPr="0043190D">
        <w:rPr>
          <w:rFonts w:ascii="Times New Roman" w:hAnsi="Times New Roman" w:cs="Times New Roman"/>
          <w:sz w:val="28"/>
          <w:szCs w:val="28"/>
        </w:rPr>
        <w:t>муниципального уровня:</w:t>
      </w:r>
    </w:p>
    <w:p w:rsidR="00E30A39" w:rsidRPr="0043190D" w:rsidRDefault="00E30A39" w:rsidP="0043190D">
      <w:pPr>
        <w:pStyle w:val="Default"/>
        <w:shd w:val="clear" w:color="auto" w:fill="00B050"/>
        <w:jc w:val="both"/>
        <w:rPr>
          <w:sz w:val="28"/>
          <w:szCs w:val="28"/>
        </w:rPr>
      </w:pPr>
      <w:r w:rsidRPr="0043190D">
        <w:rPr>
          <w:b/>
          <w:bCs/>
          <w:sz w:val="28"/>
          <w:szCs w:val="28"/>
          <w:shd w:val="clear" w:color="auto" w:fill="00B050"/>
        </w:rPr>
        <w:t>Федеральный уровень</w:t>
      </w:r>
    </w:p>
    <w:p w:rsidR="00E30A39" w:rsidRPr="0043190D" w:rsidRDefault="00A7031E" w:rsidP="0043190D">
      <w:pPr>
        <w:pStyle w:val="Default"/>
        <w:jc w:val="both"/>
        <w:rPr>
          <w:sz w:val="28"/>
          <w:szCs w:val="28"/>
        </w:rPr>
      </w:pPr>
      <w:r w:rsidRPr="0043190D">
        <w:rPr>
          <w:sz w:val="28"/>
          <w:szCs w:val="28"/>
        </w:rPr>
        <w:t xml:space="preserve">- </w:t>
      </w:r>
      <w:r w:rsidR="00147D58" w:rsidRPr="0043190D">
        <w:rPr>
          <w:sz w:val="28"/>
          <w:szCs w:val="28"/>
        </w:rPr>
        <w:t xml:space="preserve">национальный проект </w:t>
      </w:r>
      <w:r w:rsidR="00B3402A" w:rsidRPr="0043190D">
        <w:rPr>
          <w:sz w:val="28"/>
          <w:szCs w:val="28"/>
        </w:rPr>
        <w:t xml:space="preserve">«Культура» </w:t>
      </w:r>
    </w:p>
    <w:p w:rsidR="00E30A39" w:rsidRPr="003E07C1" w:rsidRDefault="00A7031E" w:rsidP="003E07C1">
      <w:pPr>
        <w:pStyle w:val="Default"/>
        <w:jc w:val="both"/>
        <w:rPr>
          <w:sz w:val="28"/>
          <w:szCs w:val="28"/>
        </w:rPr>
      </w:pPr>
      <w:r>
        <w:rPr>
          <w:sz w:val="28"/>
          <w:szCs w:val="28"/>
        </w:rPr>
        <w:t>-</w:t>
      </w:r>
      <w:r w:rsidR="00E30A39" w:rsidRPr="003E07C1">
        <w:rPr>
          <w:sz w:val="28"/>
          <w:szCs w:val="28"/>
        </w:rPr>
        <w:t xml:space="preserve"> «Информационное общество (2011–2020 годы)» </w:t>
      </w:r>
    </w:p>
    <w:p w:rsidR="00E30A39" w:rsidRPr="003E07C1" w:rsidRDefault="00A7031E" w:rsidP="003E07C1">
      <w:pPr>
        <w:pStyle w:val="Default"/>
        <w:jc w:val="both"/>
        <w:rPr>
          <w:sz w:val="28"/>
          <w:szCs w:val="28"/>
        </w:rPr>
      </w:pPr>
      <w:r>
        <w:rPr>
          <w:sz w:val="28"/>
          <w:szCs w:val="28"/>
        </w:rPr>
        <w:t>-</w:t>
      </w:r>
      <w:r w:rsidR="00E30A39" w:rsidRPr="003E07C1">
        <w:rPr>
          <w:sz w:val="28"/>
          <w:szCs w:val="28"/>
        </w:rPr>
        <w:t xml:space="preserve">«Национальная программа поддержки и развития чтения (2007–2020 гг.)» </w:t>
      </w:r>
    </w:p>
    <w:p w:rsidR="00A7031E" w:rsidRDefault="00A7031E" w:rsidP="00A7031E">
      <w:pPr>
        <w:pStyle w:val="Default"/>
        <w:jc w:val="both"/>
        <w:rPr>
          <w:sz w:val="28"/>
          <w:szCs w:val="28"/>
        </w:rPr>
      </w:pPr>
      <w:r>
        <w:rPr>
          <w:sz w:val="28"/>
          <w:szCs w:val="28"/>
        </w:rPr>
        <w:t>-</w:t>
      </w:r>
      <w:r w:rsidR="00E30A39" w:rsidRPr="003E07C1">
        <w:rPr>
          <w:sz w:val="28"/>
          <w:szCs w:val="28"/>
        </w:rPr>
        <w:t>«Общероссийская программа сохранения библио</w:t>
      </w:r>
      <w:r w:rsidR="003E07C1">
        <w:rPr>
          <w:sz w:val="28"/>
          <w:szCs w:val="28"/>
        </w:rPr>
        <w:t xml:space="preserve">течных фондов». Второй этап: </w:t>
      </w:r>
      <w:r w:rsidR="00E30A39" w:rsidRPr="003E07C1">
        <w:rPr>
          <w:sz w:val="28"/>
          <w:szCs w:val="28"/>
        </w:rPr>
        <w:t xml:space="preserve">2011–2020 гг. </w:t>
      </w:r>
    </w:p>
    <w:p w:rsidR="00E30A39" w:rsidRPr="00D47C12" w:rsidRDefault="00E30A39" w:rsidP="00D47C12">
      <w:pPr>
        <w:pStyle w:val="Default"/>
        <w:shd w:val="clear" w:color="auto" w:fill="92D050"/>
        <w:jc w:val="both"/>
        <w:rPr>
          <w:sz w:val="28"/>
          <w:szCs w:val="28"/>
        </w:rPr>
      </w:pPr>
      <w:r w:rsidRPr="00D47C12">
        <w:rPr>
          <w:b/>
          <w:bCs/>
          <w:sz w:val="28"/>
          <w:szCs w:val="28"/>
        </w:rPr>
        <w:t xml:space="preserve">Региональный уровень </w:t>
      </w:r>
    </w:p>
    <w:p w:rsidR="00D77D1C" w:rsidRPr="00D77D1C" w:rsidRDefault="00E30A39" w:rsidP="00D77D1C">
      <w:pPr>
        <w:spacing w:after="0" w:line="240" w:lineRule="auto"/>
        <w:jc w:val="both"/>
        <w:rPr>
          <w:rFonts w:ascii="Times New Roman" w:hAnsi="Times New Roman" w:cs="Times New Roman"/>
          <w:sz w:val="28"/>
          <w:szCs w:val="28"/>
        </w:rPr>
      </w:pPr>
      <w:r w:rsidRPr="00D77D1C">
        <w:rPr>
          <w:rFonts w:ascii="Times New Roman" w:hAnsi="Times New Roman" w:cs="Times New Roman"/>
          <w:sz w:val="28"/>
          <w:szCs w:val="28"/>
        </w:rPr>
        <w:t>– Областная государственная программа «Развитие культуры и туризма в Смоленской области» на 2014–2020 годы</w:t>
      </w:r>
      <w:r w:rsidR="00B3402A">
        <w:rPr>
          <w:rFonts w:ascii="Times New Roman" w:hAnsi="Times New Roman" w:cs="Times New Roman"/>
          <w:sz w:val="28"/>
          <w:szCs w:val="28"/>
        </w:rPr>
        <w:t xml:space="preserve"> </w:t>
      </w:r>
      <w:r w:rsidR="005831D9" w:rsidRPr="00D77D1C">
        <w:rPr>
          <w:rFonts w:ascii="Times New Roman" w:hAnsi="Times New Roman" w:cs="Times New Roman"/>
          <w:sz w:val="28"/>
          <w:szCs w:val="28"/>
        </w:rPr>
        <w:t>подпрограммы «Искусство», утвержденной постановлением Администрации Смоленской области от 29.11.2013 № 988.</w:t>
      </w:r>
    </w:p>
    <w:p w:rsidR="00A7031E" w:rsidRPr="00D77D1C" w:rsidRDefault="0082735A" w:rsidP="00D77D1C">
      <w:pPr>
        <w:spacing w:after="0" w:line="240" w:lineRule="auto"/>
        <w:jc w:val="both"/>
        <w:rPr>
          <w:rFonts w:ascii="Times New Roman" w:hAnsi="Times New Roman" w:cs="Times New Roman"/>
          <w:sz w:val="28"/>
          <w:szCs w:val="28"/>
        </w:rPr>
      </w:pPr>
      <w:r w:rsidRPr="00D77D1C">
        <w:rPr>
          <w:rFonts w:ascii="Times New Roman" w:hAnsi="Times New Roman" w:cs="Times New Roman"/>
          <w:sz w:val="28"/>
          <w:szCs w:val="28"/>
        </w:rPr>
        <w:lastRenderedPageBreak/>
        <w:t xml:space="preserve">- </w:t>
      </w:r>
      <w:r w:rsidR="00705BAE">
        <w:rPr>
          <w:rFonts w:ascii="Times New Roman" w:hAnsi="Times New Roman" w:cs="Times New Roman"/>
          <w:sz w:val="28"/>
          <w:szCs w:val="28"/>
        </w:rPr>
        <w:t>Областная долгосрочная программа</w:t>
      </w:r>
      <w:r w:rsidR="00705BAE" w:rsidRPr="00956391">
        <w:rPr>
          <w:rFonts w:ascii="Times New Roman" w:hAnsi="Times New Roman" w:cs="Times New Roman"/>
          <w:sz w:val="28"/>
          <w:szCs w:val="28"/>
        </w:rPr>
        <w:t xml:space="preserve"> «Развитие информационного общества и формирование электронного правительства в Смоленской области»</w:t>
      </w:r>
      <w:r w:rsidR="00FA3189">
        <w:rPr>
          <w:rFonts w:ascii="Times New Roman" w:hAnsi="Times New Roman" w:cs="Times New Roman"/>
          <w:sz w:val="28"/>
          <w:szCs w:val="28"/>
        </w:rPr>
        <w:t xml:space="preserve"> за период 2011-2019</w:t>
      </w:r>
      <w:r w:rsidR="000E3162">
        <w:rPr>
          <w:rFonts w:ascii="Times New Roman" w:hAnsi="Times New Roman" w:cs="Times New Roman"/>
          <w:sz w:val="28"/>
          <w:szCs w:val="28"/>
        </w:rPr>
        <w:t>гг.</w:t>
      </w:r>
    </w:p>
    <w:p w:rsidR="00E30A39" w:rsidRPr="00D47C12" w:rsidRDefault="00E30A39" w:rsidP="00D47C12">
      <w:pPr>
        <w:shd w:val="clear" w:color="auto" w:fill="FFFF00"/>
        <w:spacing w:after="0" w:line="240" w:lineRule="auto"/>
        <w:jc w:val="both"/>
        <w:rPr>
          <w:rFonts w:ascii="Times New Roman" w:hAnsi="Times New Roman" w:cs="Times New Roman"/>
          <w:b/>
          <w:sz w:val="28"/>
          <w:szCs w:val="28"/>
        </w:rPr>
      </w:pPr>
      <w:r w:rsidRPr="00D47C12">
        <w:rPr>
          <w:rFonts w:ascii="Times New Roman" w:hAnsi="Times New Roman" w:cs="Times New Roman"/>
          <w:b/>
          <w:sz w:val="28"/>
          <w:szCs w:val="28"/>
        </w:rPr>
        <w:t>Муниципальный уровень</w:t>
      </w:r>
    </w:p>
    <w:p w:rsidR="00E30A39" w:rsidRPr="003E07C1" w:rsidRDefault="00E30A39" w:rsidP="003E07C1">
      <w:pPr>
        <w:spacing w:after="0" w:line="240" w:lineRule="auto"/>
        <w:jc w:val="both"/>
        <w:rPr>
          <w:rFonts w:ascii="Times New Roman" w:hAnsi="Times New Roman" w:cs="Times New Roman"/>
          <w:sz w:val="28"/>
          <w:szCs w:val="28"/>
        </w:rPr>
      </w:pPr>
      <w:r w:rsidRPr="000E3162">
        <w:rPr>
          <w:rFonts w:ascii="Times New Roman" w:hAnsi="Times New Roman" w:cs="Times New Roman"/>
          <w:sz w:val="28"/>
          <w:szCs w:val="28"/>
        </w:rPr>
        <w:t xml:space="preserve">- </w:t>
      </w:r>
      <w:r w:rsidRPr="003E07C1">
        <w:rPr>
          <w:rFonts w:ascii="Times New Roman" w:hAnsi="Times New Roman" w:cs="Times New Roman"/>
          <w:sz w:val="28"/>
          <w:szCs w:val="28"/>
        </w:rPr>
        <w:t>«Развитие культуры в муниципальном образовании «Демидовский район Смоленской области</w:t>
      </w:r>
      <w:r w:rsidR="003E07C1" w:rsidRPr="003E07C1">
        <w:rPr>
          <w:rFonts w:ascii="Times New Roman" w:hAnsi="Times New Roman" w:cs="Times New Roman"/>
          <w:sz w:val="28"/>
          <w:szCs w:val="28"/>
        </w:rPr>
        <w:t xml:space="preserve">» </w:t>
      </w:r>
      <w:r w:rsidRPr="003E07C1">
        <w:rPr>
          <w:rFonts w:ascii="Times New Roman" w:hAnsi="Times New Roman" w:cs="Times New Roman"/>
          <w:sz w:val="28"/>
          <w:szCs w:val="28"/>
        </w:rPr>
        <w:t xml:space="preserve"> на </w:t>
      </w:r>
      <w:r w:rsidR="00B3402A">
        <w:rPr>
          <w:rFonts w:ascii="Times New Roman" w:hAnsi="Times New Roman" w:cs="Times New Roman"/>
          <w:sz w:val="28"/>
          <w:szCs w:val="28"/>
        </w:rPr>
        <w:t xml:space="preserve"> 2014-2020</w:t>
      </w:r>
      <w:r w:rsidR="003E07C1" w:rsidRPr="003E07C1">
        <w:rPr>
          <w:rFonts w:ascii="Times New Roman" w:hAnsi="Times New Roman" w:cs="Times New Roman"/>
          <w:sz w:val="28"/>
          <w:szCs w:val="28"/>
        </w:rPr>
        <w:t xml:space="preserve"> года</w:t>
      </w:r>
      <w:r w:rsidR="00446FE4">
        <w:rPr>
          <w:rFonts w:ascii="Times New Roman" w:hAnsi="Times New Roman" w:cs="Times New Roman"/>
          <w:sz w:val="28"/>
          <w:szCs w:val="28"/>
        </w:rPr>
        <w:t>.</w:t>
      </w:r>
    </w:p>
    <w:p w:rsidR="00E04CE5" w:rsidRDefault="003E07C1" w:rsidP="00E04CE5">
      <w:pPr>
        <w:spacing w:after="0" w:line="240" w:lineRule="auto"/>
        <w:jc w:val="both"/>
        <w:rPr>
          <w:rFonts w:ascii="Times New Roman" w:hAnsi="Times New Roman" w:cs="Times New Roman"/>
          <w:sz w:val="28"/>
          <w:szCs w:val="28"/>
        </w:rPr>
      </w:pPr>
      <w:r w:rsidRPr="003E07C1">
        <w:rPr>
          <w:rFonts w:ascii="Times New Roman" w:hAnsi="Times New Roman" w:cs="Times New Roman"/>
          <w:sz w:val="28"/>
          <w:szCs w:val="28"/>
        </w:rPr>
        <w:t>-</w:t>
      </w:r>
      <w:r w:rsidR="000E3162">
        <w:rPr>
          <w:rFonts w:ascii="Times New Roman" w:hAnsi="Times New Roman" w:cs="Times New Roman"/>
          <w:sz w:val="28"/>
          <w:szCs w:val="28"/>
        </w:rPr>
        <w:t xml:space="preserve"> </w:t>
      </w:r>
      <w:r w:rsidRPr="003E07C1">
        <w:rPr>
          <w:rFonts w:ascii="Times New Roman" w:hAnsi="Times New Roman" w:cs="Times New Roman"/>
          <w:sz w:val="28"/>
          <w:szCs w:val="28"/>
        </w:rPr>
        <w:t>«Доступная среда муниципального образования «Демидовский р</w:t>
      </w:r>
      <w:r w:rsidR="00446FE4">
        <w:rPr>
          <w:rFonts w:ascii="Times New Roman" w:hAnsi="Times New Roman" w:cs="Times New Roman"/>
          <w:sz w:val="28"/>
          <w:szCs w:val="28"/>
        </w:rPr>
        <w:t>айон» Смоленской области на 2018-2020</w:t>
      </w:r>
      <w:r w:rsidRPr="003E07C1">
        <w:rPr>
          <w:rFonts w:ascii="Times New Roman" w:hAnsi="Times New Roman" w:cs="Times New Roman"/>
          <w:sz w:val="28"/>
          <w:szCs w:val="28"/>
        </w:rPr>
        <w:t xml:space="preserve"> года</w:t>
      </w:r>
      <w:r w:rsidR="00446FE4">
        <w:rPr>
          <w:rFonts w:ascii="Times New Roman" w:hAnsi="Times New Roman" w:cs="Times New Roman"/>
          <w:sz w:val="28"/>
          <w:szCs w:val="28"/>
        </w:rPr>
        <w:t>.</w:t>
      </w:r>
    </w:p>
    <w:p w:rsidR="00705BAE" w:rsidRDefault="00705BAE" w:rsidP="00E04C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E3162">
        <w:rPr>
          <w:rFonts w:ascii="Times New Roman" w:hAnsi="Times New Roman" w:cs="Times New Roman"/>
          <w:sz w:val="28"/>
          <w:szCs w:val="28"/>
        </w:rPr>
        <w:t xml:space="preserve"> </w:t>
      </w:r>
      <w:r w:rsidRPr="00D77D1C">
        <w:rPr>
          <w:rFonts w:ascii="Times New Roman" w:hAnsi="Times New Roman" w:cs="Times New Roman"/>
          <w:sz w:val="28"/>
          <w:szCs w:val="28"/>
        </w:rPr>
        <w:t>Программа «Энергоэффективность и развитие энергети</w:t>
      </w:r>
      <w:r>
        <w:rPr>
          <w:rFonts w:ascii="Times New Roman" w:hAnsi="Times New Roman" w:cs="Times New Roman"/>
          <w:sz w:val="28"/>
          <w:szCs w:val="28"/>
        </w:rPr>
        <w:t>ки в Демидовском районе Смоленской области » на 2016</w:t>
      </w:r>
      <w:r w:rsidRPr="00D77D1C">
        <w:rPr>
          <w:rFonts w:ascii="Times New Roman" w:hAnsi="Times New Roman" w:cs="Times New Roman"/>
          <w:sz w:val="28"/>
          <w:szCs w:val="28"/>
        </w:rPr>
        <w:t xml:space="preserve">–2020 годы. </w:t>
      </w:r>
    </w:p>
    <w:p w:rsidR="00AD6C14" w:rsidRDefault="00E026AA" w:rsidP="00AD6C14">
      <w:pPr>
        <w:jc w:val="center"/>
        <w:rPr>
          <w:rFonts w:ascii="Times New Roman" w:hAnsi="Times New Roman" w:cs="Times New Roman"/>
          <w:color w:val="632423" w:themeColor="accent2" w:themeShade="80"/>
          <w:sz w:val="28"/>
          <w:szCs w:val="28"/>
          <w:u w:val="single"/>
        </w:rPr>
      </w:pPr>
      <w:r w:rsidRPr="00AD6C14">
        <w:rPr>
          <w:rFonts w:ascii="Times New Roman" w:hAnsi="Times New Roman" w:cs="Times New Roman"/>
          <w:b/>
          <w:color w:val="632423" w:themeColor="accent2" w:themeShade="80"/>
          <w:sz w:val="28"/>
          <w:szCs w:val="28"/>
          <w:u w:val="single"/>
        </w:rPr>
        <w:t>2.</w:t>
      </w:r>
      <w:r w:rsidR="00F0144E" w:rsidRPr="00AD6C14">
        <w:rPr>
          <w:rFonts w:ascii="Times New Roman" w:hAnsi="Times New Roman" w:cs="Times New Roman"/>
          <w:b/>
          <w:color w:val="632423" w:themeColor="accent2" w:themeShade="80"/>
          <w:sz w:val="28"/>
          <w:szCs w:val="28"/>
          <w:u w:val="single"/>
        </w:rPr>
        <w:t>Библиоте</w:t>
      </w:r>
      <w:r w:rsidR="00B2526F" w:rsidRPr="00AD6C14">
        <w:rPr>
          <w:rFonts w:ascii="Times New Roman" w:hAnsi="Times New Roman" w:cs="Times New Roman"/>
          <w:b/>
          <w:color w:val="632423" w:themeColor="accent2" w:themeShade="80"/>
          <w:sz w:val="28"/>
          <w:szCs w:val="28"/>
          <w:u w:val="single"/>
        </w:rPr>
        <w:t>чная сеть района</w:t>
      </w:r>
    </w:p>
    <w:p w:rsidR="00E04CE5" w:rsidRPr="00AD6C14" w:rsidRDefault="00B2526F" w:rsidP="00AD6C14">
      <w:pPr>
        <w:spacing w:after="0" w:line="240" w:lineRule="auto"/>
        <w:jc w:val="both"/>
        <w:rPr>
          <w:rFonts w:ascii="Times New Roman" w:hAnsi="Times New Roman" w:cs="Times New Roman"/>
          <w:color w:val="632423" w:themeColor="accent2" w:themeShade="80"/>
          <w:sz w:val="28"/>
          <w:szCs w:val="28"/>
          <w:u w:val="single"/>
        </w:rPr>
      </w:pPr>
      <w:r w:rsidRPr="00D85956">
        <w:rPr>
          <w:rFonts w:ascii="Times New Roman" w:hAnsi="Times New Roman" w:cs="Times New Roman"/>
          <w:b/>
          <w:sz w:val="28"/>
          <w:szCs w:val="28"/>
        </w:rPr>
        <w:t>2.1.</w:t>
      </w:r>
      <w:r w:rsidR="000E3162" w:rsidRPr="000E3162">
        <w:rPr>
          <w:rFonts w:ascii="Times New Roman" w:hAnsi="Times New Roman" w:cs="Times New Roman"/>
          <w:sz w:val="28"/>
          <w:szCs w:val="28"/>
        </w:rPr>
        <w:t xml:space="preserve"> </w:t>
      </w:r>
      <w:r w:rsidR="004F3D06" w:rsidRPr="004F3D06">
        <w:rPr>
          <w:rFonts w:ascii="Times New Roman" w:hAnsi="Times New Roman" w:cs="Times New Roman"/>
          <w:sz w:val="28"/>
          <w:szCs w:val="28"/>
        </w:rPr>
        <w:t>Централизов</w:t>
      </w:r>
      <w:r w:rsidR="00C768F2">
        <w:rPr>
          <w:rFonts w:ascii="Times New Roman" w:hAnsi="Times New Roman" w:cs="Times New Roman"/>
          <w:sz w:val="28"/>
          <w:szCs w:val="28"/>
        </w:rPr>
        <w:t>анная библиотечная система Демидовского района</w:t>
      </w:r>
      <w:r w:rsidR="004F3D06" w:rsidRPr="004F3D06">
        <w:rPr>
          <w:rFonts w:ascii="Times New Roman" w:hAnsi="Times New Roman" w:cs="Times New Roman"/>
          <w:sz w:val="28"/>
          <w:szCs w:val="28"/>
        </w:rPr>
        <w:t xml:space="preserve"> была создана в 1</w:t>
      </w:r>
      <w:r w:rsidR="004F3D06" w:rsidRPr="00C768F2">
        <w:rPr>
          <w:rFonts w:ascii="Times New Roman" w:hAnsi="Times New Roman" w:cs="Times New Roman"/>
          <w:sz w:val="28"/>
          <w:szCs w:val="28"/>
        </w:rPr>
        <w:t>9</w:t>
      </w:r>
      <w:r w:rsidR="00BE3157" w:rsidRPr="00C768F2">
        <w:rPr>
          <w:rFonts w:ascii="Times New Roman" w:hAnsi="Times New Roman" w:cs="Times New Roman"/>
          <w:sz w:val="28"/>
          <w:szCs w:val="28"/>
        </w:rPr>
        <w:t>76</w:t>
      </w:r>
      <w:r w:rsidR="004F3D06" w:rsidRPr="004F3D06">
        <w:rPr>
          <w:rFonts w:ascii="Times New Roman" w:hAnsi="Times New Roman" w:cs="Times New Roman"/>
          <w:sz w:val="28"/>
          <w:szCs w:val="28"/>
        </w:rPr>
        <w:t xml:space="preserve"> году. </w:t>
      </w:r>
      <w:r w:rsidR="00BE3157" w:rsidRPr="00C768F2">
        <w:rPr>
          <w:rFonts w:ascii="Times New Roman" w:hAnsi="Times New Roman" w:cs="Times New Roman"/>
          <w:sz w:val="28"/>
          <w:szCs w:val="28"/>
        </w:rPr>
        <w:t>В 2010</w:t>
      </w:r>
      <w:r w:rsidR="004F3D06" w:rsidRPr="00C768F2">
        <w:rPr>
          <w:rFonts w:ascii="Times New Roman" w:hAnsi="Times New Roman" w:cs="Times New Roman"/>
          <w:sz w:val="28"/>
          <w:szCs w:val="28"/>
        </w:rPr>
        <w:t xml:space="preserve"> году приобрела статус муниципального бюджетного учреждения культуры.</w:t>
      </w:r>
      <w:r w:rsidR="00B3402A">
        <w:rPr>
          <w:rFonts w:ascii="Times New Roman" w:hAnsi="Times New Roman" w:cs="Times New Roman"/>
          <w:sz w:val="28"/>
          <w:szCs w:val="28"/>
        </w:rPr>
        <w:t xml:space="preserve"> </w:t>
      </w:r>
      <w:r w:rsidR="00772CC2" w:rsidRPr="00A522AF">
        <w:rPr>
          <w:rFonts w:ascii="Times New Roman" w:hAnsi="Times New Roman" w:cs="Times New Roman"/>
          <w:sz w:val="28"/>
          <w:szCs w:val="28"/>
        </w:rPr>
        <w:t>Библиотечное, библиографическое и   информационное обслуживание пользователей</w:t>
      </w:r>
      <w:r w:rsidR="007651FD">
        <w:rPr>
          <w:rFonts w:ascii="Times New Roman" w:hAnsi="Times New Roman" w:cs="Times New Roman"/>
          <w:sz w:val="28"/>
          <w:szCs w:val="28"/>
        </w:rPr>
        <w:t xml:space="preserve"> </w:t>
      </w:r>
      <w:r w:rsidR="0087373A">
        <w:rPr>
          <w:rFonts w:ascii="Times New Roman" w:hAnsi="Times New Roman" w:cs="Times New Roman"/>
          <w:sz w:val="28"/>
          <w:szCs w:val="28"/>
        </w:rPr>
        <w:t>осуществляют</w:t>
      </w:r>
      <w:r w:rsidR="007651FD">
        <w:rPr>
          <w:rFonts w:ascii="Times New Roman" w:hAnsi="Times New Roman" w:cs="Times New Roman"/>
          <w:sz w:val="28"/>
          <w:szCs w:val="28"/>
        </w:rPr>
        <w:t xml:space="preserve"> </w:t>
      </w:r>
      <w:r w:rsidR="00772CC2" w:rsidRPr="0032377F">
        <w:rPr>
          <w:rFonts w:ascii="Times New Roman" w:hAnsi="Times New Roman" w:cs="Times New Roman"/>
          <w:b/>
          <w:sz w:val="28"/>
          <w:szCs w:val="28"/>
        </w:rPr>
        <w:t>20</w:t>
      </w:r>
      <w:r w:rsidR="00772CC2" w:rsidRPr="00A522AF">
        <w:rPr>
          <w:rFonts w:ascii="Times New Roman" w:hAnsi="Times New Roman" w:cs="Times New Roman"/>
          <w:sz w:val="28"/>
          <w:szCs w:val="28"/>
        </w:rPr>
        <w:t xml:space="preserve"> библиотек</w:t>
      </w:r>
      <w:r w:rsidR="00C71E05">
        <w:rPr>
          <w:rFonts w:ascii="Times New Roman" w:hAnsi="Times New Roman" w:cs="Times New Roman"/>
          <w:sz w:val="28"/>
          <w:szCs w:val="28"/>
        </w:rPr>
        <w:t>:</w:t>
      </w:r>
      <w:r w:rsidR="007174D9">
        <w:rPr>
          <w:rFonts w:ascii="Times New Roman" w:hAnsi="Times New Roman" w:cs="Times New Roman"/>
          <w:sz w:val="28"/>
          <w:szCs w:val="28"/>
        </w:rPr>
        <w:t xml:space="preserve"> </w:t>
      </w:r>
      <w:r w:rsidR="0087373A" w:rsidRPr="007F4FF8">
        <w:rPr>
          <w:rFonts w:ascii="Times New Roman" w:hAnsi="Times New Roman" w:cs="Times New Roman"/>
          <w:sz w:val="28"/>
          <w:szCs w:val="28"/>
        </w:rPr>
        <w:t>Демидовская центральная районная  библиотека</w:t>
      </w:r>
      <w:r w:rsidR="00AD5861">
        <w:rPr>
          <w:rFonts w:ascii="Times New Roman" w:hAnsi="Times New Roman" w:cs="Times New Roman"/>
          <w:sz w:val="28"/>
          <w:szCs w:val="28"/>
        </w:rPr>
        <w:t xml:space="preserve"> (ДЦРБ)</w:t>
      </w:r>
      <w:r w:rsidR="00124BF1">
        <w:rPr>
          <w:rFonts w:ascii="Times New Roman" w:hAnsi="Times New Roman" w:cs="Times New Roman"/>
          <w:sz w:val="28"/>
          <w:szCs w:val="28"/>
        </w:rPr>
        <w:t xml:space="preserve">, </w:t>
      </w:r>
      <w:r w:rsidR="0087373A" w:rsidRPr="007F4FF8">
        <w:rPr>
          <w:rFonts w:ascii="Times New Roman" w:hAnsi="Times New Roman" w:cs="Times New Roman"/>
          <w:sz w:val="28"/>
          <w:szCs w:val="28"/>
        </w:rPr>
        <w:t>Демидовская центральная детская библиотека</w:t>
      </w:r>
      <w:r w:rsidR="00AD5861">
        <w:rPr>
          <w:rFonts w:ascii="Times New Roman" w:hAnsi="Times New Roman" w:cs="Times New Roman"/>
          <w:sz w:val="28"/>
          <w:szCs w:val="28"/>
        </w:rPr>
        <w:t xml:space="preserve"> (ДЦДБ)</w:t>
      </w:r>
      <w:r w:rsidR="00124BF1">
        <w:rPr>
          <w:rFonts w:ascii="Times New Roman" w:hAnsi="Times New Roman" w:cs="Times New Roman"/>
          <w:sz w:val="28"/>
          <w:szCs w:val="28"/>
        </w:rPr>
        <w:t xml:space="preserve">, </w:t>
      </w:r>
      <w:r w:rsidR="0087373A" w:rsidRPr="007F4FF8">
        <w:rPr>
          <w:rFonts w:ascii="Times New Roman" w:hAnsi="Times New Roman" w:cs="Times New Roman"/>
          <w:sz w:val="28"/>
          <w:szCs w:val="28"/>
        </w:rPr>
        <w:t>Пржевальская поселковая библиотека-филиал</w:t>
      </w:r>
      <w:r w:rsidR="00124BF1">
        <w:rPr>
          <w:rFonts w:ascii="Times New Roman" w:hAnsi="Times New Roman" w:cs="Times New Roman"/>
          <w:sz w:val="28"/>
          <w:szCs w:val="28"/>
        </w:rPr>
        <w:t xml:space="preserve">, </w:t>
      </w:r>
      <w:r w:rsidR="0087373A" w:rsidRPr="007F4FF8">
        <w:rPr>
          <w:rFonts w:ascii="Times New Roman" w:hAnsi="Times New Roman" w:cs="Times New Roman"/>
          <w:sz w:val="28"/>
          <w:szCs w:val="28"/>
        </w:rPr>
        <w:t>Пржевальская поселковая детская библиотека-филиал</w:t>
      </w:r>
      <w:r w:rsidR="00124BF1">
        <w:rPr>
          <w:rFonts w:ascii="Times New Roman" w:hAnsi="Times New Roman" w:cs="Times New Roman"/>
          <w:sz w:val="28"/>
          <w:szCs w:val="28"/>
        </w:rPr>
        <w:t xml:space="preserve">, </w:t>
      </w:r>
      <w:r w:rsidR="0087373A" w:rsidRPr="007F4FF8">
        <w:rPr>
          <w:rFonts w:ascii="Times New Roman" w:hAnsi="Times New Roman" w:cs="Times New Roman"/>
          <w:sz w:val="28"/>
          <w:szCs w:val="28"/>
        </w:rPr>
        <w:t>Баклановская поселенческая библиотека-филиал</w:t>
      </w:r>
      <w:r w:rsidR="00124BF1">
        <w:rPr>
          <w:rFonts w:ascii="Times New Roman" w:hAnsi="Times New Roman" w:cs="Times New Roman"/>
          <w:sz w:val="28"/>
          <w:szCs w:val="28"/>
        </w:rPr>
        <w:t xml:space="preserve">, </w:t>
      </w:r>
      <w:r w:rsidR="0087373A" w:rsidRPr="007F4FF8">
        <w:rPr>
          <w:rFonts w:ascii="Times New Roman" w:hAnsi="Times New Roman" w:cs="Times New Roman"/>
          <w:sz w:val="28"/>
          <w:szCs w:val="28"/>
        </w:rPr>
        <w:t>Бородинская поселенческая библиотека-филиал</w:t>
      </w:r>
      <w:r w:rsidR="00124BF1">
        <w:rPr>
          <w:rFonts w:ascii="Times New Roman" w:hAnsi="Times New Roman" w:cs="Times New Roman"/>
          <w:sz w:val="28"/>
          <w:szCs w:val="28"/>
        </w:rPr>
        <w:t xml:space="preserve">, </w:t>
      </w:r>
      <w:r w:rsidR="0087373A" w:rsidRPr="007F4FF8">
        <w:rPr>
          <w:rFonts w:ascii="Times New Roman" w:hAnsi="Times New Roman" w:cs="Times New Roman"/>
          <w:sz w:val="28"/>
          <w:szCs w:val="28"/>
        </w:rPr>
        <w:t>В-Моховичская поселенческая библиотека-филиал</w:t>
      </w:r>
      <w:r w:rsidR="00124BF1">
        <w:rPr>
          <w:rFonts w:ascii="Times New Roman" w:hAnsi="Times New Roman" w:cs="Times New Roman"/>
          <w:sz w:val="28"/>
          <w:szCs w:val="28"/>
        </w:rPr>
        <w:t xml:space="preserve">, </w:t>
      </w:r>
      <w:r w:rsidR="0087373A" w:rsidRPr="007F4FF8">
        <w:rPr>
          <w:rFonts w:ascii="Times New Roman" w:hAnsi="Times New Roman" w:cs="Times New Roman"/>
          <w:sz w:val="28"/>
          <w:szCs w:val="28"/>
        </w:rPr>
        <w:t>Полуяновская поселенческая библиотека-филиал</w:t>
      </w:r>
      <w:r w:rsidR="00124BF1">
        <w:rPr>
          <w:rFonts w:ascii="Times New Roman" w:hAnsi="Times New Roman" w:cs="Times New Roman"/>
          <w:sz w:val="28"/>
          <w:szCs w:val="28"/>
        </w:rPr>
        <w:t xml:space="preserve">, </w:t>
      </w:r>
      <w:r w:rsidR="0087373A" w:rsidRPr="007F4FF8">
        <w:rPr>
          <w:rFonts w:ascii="Times New Roman" w:hAnsi="Times New Roman" w:cs="Times New Roman"/>
          <w:sz w:val="28"/>
          <w:szCs w:val="28"/>
        </w:rPr>
        <w:t>Дубровская поселенческая библиотека-филиал</w:t>
      </w:r>
      <w:r w:rsidR="00124BF1">
        <w:rPr>
          <w:rFonts w:ascii="Times New Roman" w:hAnsi="Times New Roman" w:cs="Times New Roman"/>
          <w:sz w:val="28"/>
          <w:szCs w:val="28"/>
        </w:rPr>
        <w:t xml:space="preserve">, </w:t>
      </w:r>
      <w:r w:rsidR="0087373A" w:rsidRPr="007F4FF8">
        <w:rPr>
          <w:rFonts w:ascii="Times New Roman" w:hAnsi="Times New Roman" w:cs="Times New Roman"/>
          <w:sz w:val="28"/>
          <w:szCs w:val="28"/>
        </w:rPr>
        <w:t>Жичицкая поселенческая библиотека-филиал</w:t>
      </w:r>
      <w:r w:rsidR="009B06C9">
        <w:rPr>
          <w:rFonts w:ascii="Times New Roman" w:hAnsi="Times New Roman" w:cs="Times New Roman"/>
          <w:sz w:val="28"/>
          <w:szCs w:val="28"/>
        </w:rPr>
        <w:t xml:space="preserve">, </w:t>
      </w:r>
      <w:r w:rsidR="0087373A" w:rsidRPr="007F4FF8">
        <w:rPr>
          <w:rFonts w:ascii="Times New Roman" w:hAnsi="Times New Roman" w:cs="Times New Roman"/>
          <w:sz w:val="28"/>
          <w:szCs w:val="28"/>
        </w:rPr>
        <w:t>Заборьевская поселенческая библиотека-филиал</w:t>
      </w:r>
      <w:r w:rsidR="00124BF1">
        <w:rPr>
          <w:rFonts w:ascii="Times New Roman" w:hAnsi="Times New Roman" w:cs="Times New Roman"/>
          <w:sz w:val="28"/>
          <w:szCs w:val="28"/>
        </w:rPr>
        <w:t xml:space="preserve">, </w:t>
      </w:r>
      <w:r w:rsidR="0087373A" w:rsidRPr="007F4FF8">
        <w:rPr>
          <w:rFonts w:ascii="Times New Roman" w:hAnsi="Times New Roman" w:cs="Times New Roman"/>
          <w:sz w:val="28"/>
          <w:szCs w:val="28"/>
        </w:rPr>
        <w:t>Закрутская поселенческая библиотека-филиал</w:t>
      </w:r>
      <w:r w:rsidR="00124BF1">
        <w:rPr>
          <w:rFonts w:ascii="Times New Roman" w:hAnsi="Times New Roman" w:cs="Times New Roman"/>
          <w:sz w:val="28"/>
          <w:szCs w:val="28"/>
        </w:rPr>
        <w:t xml:space="preserve">, </w:t>
      </w:r>
      <w:r w:rsidR="0087373A" w:rsidRPr="007F4FF8">
        <w:rPr>
          <w:rFonts w:ascii="Times New Roman" w:hAnsi="Times New Roman" w:cs="Times New Roman"/>
          <w:sz w:val="28"/>
          <w:szCs w:val="28"/>
        </w:rPr>
        <w:t>Закустищенская поселенческая библиотека-филиал</w:t>
      </w:r>
      <w:r w:rsidR="00124BF1">
        <w:rPr>
          <w:rFonts w:ascii="Times New Roman" w:hAnsi="Times New Roman" w:cs="Times New Roman"/>
          <w:sz w:val="28"/>
          <w:szCs w:val="28"/>
        </w:rPr>
        <w:t xml:space="preserve">, </w:t>
      </w:r>
      <w:r w:rsidR="0087373A" w:rsidRPr="007F4FF8">
        <w:rPr>
          <w:rFonts w:ascii="Times New Roman" w:hAnsi="Times New Roman" w:cs="Times New Roman"/>
          <w:sz w:val="28"/>
          <w:szCs w:val="28"/>
        </w:rPr>
        <w:t>Коревская поселенческая библиотека-клуб-филиал</w:t>
      </w:r>
      <w:r w:rsidR="00124BF1">
        <w:rPr>
          <w:rFonts w:ascii="Times New Roman" w:hAnsi="Times New Roman" w:cs="Times New Roman"/>
          <w:sz w:val="28"/>
          <w:szCs w:val="28"/>
        </w:rPr>
        <w:t xml:space="preserve">, </w:t>
      </w:r>
      <w:r w:rsidR="0087373A" w:rsidRPr="007F4FF8">
        <w:rPr>
          <w:rFonts w:ascii="Times New Roman" w:hAnsi="Times New Roman" w:cs="Times New Roman"/>
          <w:sz w:val="28"/>
          <w:szCs w:val="28"/>
        </w:rPr>
        <w:t>Луговская поселенческая библиотека-клуб-филиал</w:t>
      </w:r>
      <w:r w:rsidR="00124BF1">
        <w:rPr>
          <w:rFonts w:ascii="Times New Roman" w:hAnsi="Times New Roman" w:cs="Times New Roman"/>
          <w:sz w:val="28"/>
          <w:szCs w:val="28"/>
        </w:rPr>
        <w:t xml:space="preserve">, </w:t>
      </w:r>
      <w:r w:rsidR="0087373A" w:rsidRPr="007F4FF8">
        <w:rPr>
          <w:rFonts w:ascii="Times New Roman" w:hAnsi="Times New Roman" w:cs="Times New Roman"/>
          <w:sz w:val="28"/>
          <w:szCs w:val="28"/>
        </w:rPr>
        <w:t>Михайловская поселенческая библиотека-филиал</w:t>
      </w:r>
      <w:r w:rsidR="00124BF1">
        <w:rPr>
          <w:rFonts w:ascii="Times New Roman" w:hAnsi="Times New Roman" w:cs="Times New Roman"/>
          <w:sz w:val="28"/>
          <w:szCs w:val="28"/>
        </w:rPr>
        <w:t xml:space="preserve">, </w:t>
      </w:r>
      <w:r w:rsidR="0087373A" w:rsidRPr="007F4FF8">
        <w:rPr>
          <w:rFonts w:ascii="Times New Roman" w:hAnsi="Times New Roman" w:cs="Times New Roman"/>
          <w:sz w:val="28"/>
          <w:szCs w:val="28"/>
        </w:rPr>
        <w:t>Подосинковская поселенческая библиотека-филиал</w:t>
      </w:r>
      <w:r w:rsidR="00124BF1">
        <w:rPr>
          <w:rFonts w:ascii="Times New Roman" w:hAnsi="Times New Roman" w:cs="Times New Roman"/>
          <w:sz w:val="28"/>
          <w:szCs w:val="28"/>
        </w:rPr>
        <w:t xml:space="preserve">, </w:t>
      </w:r>
      <w:r w:rsidR="0087373A" w:rsidRPr="007F4FF8">
        <w:rPr>
          <w:rFonts w:ascii="Times New Roman" w:hAnsi="Times New Roman" w:cs="Times New Roman"/>
          <w:sz w:val="28"/>
          <w:szCs w:val="28"/>
        </w:rPr>
        <w:t>Титовщинская поселенческая библиотека-филиал</w:t>
      </w:r>
      <w:r w:rsidR="00124BF1">
        <w:rPr>
          <w:rFonts w:ascii="Times New Roman" w:hAnsi="Times New Roman" w:cs="Times New Roman"/>
          <w:sz w:val="28"/>
          <w:szCs w:val="28"/>
        </w:rPr>
        <w:t xml:space="preserve">, </w:t>
      </w:r>
      <w:r w:rsidR="0087373A" w:rsidRPr="007F4FF8">
        <w:rPr>
          <w:rFonts w:ascii="Times New Roman" w:hAnsi="Times New Roman" w:cs="Times New Roman"/>
          <w:sz w:val="28"/>
          <w:szCs w:val="28"/>
        </w:rPr>
        <w:t>Холмовская поселенческая библиотека-филиал</w:t>
      </w:r>
      <w:r w:rsidR="00124BF1">
        <w:rPr>
          <w:rFonts w:ascii="Times New Roman" w:hAnsi="Times New Roman" w:cs="Times New Roman"/>
          <w:sz w:val="28"/>
          <w:szCs w:val="28"/>
        </w:rPr>
        <w:t xml:space="preserve">,  </w:t>
      </w:r>
      <w:r w:rsidR="0087373A" w:rsidRPr="007F4FF8">
        <w:rPr>
          <w:rFonts w:ascii="Times New Roman" w:hAnsi="Times New Roman" w:cs="Times New Roman"/>
          <w:sz w:val="28"/>
          <w:szCs w:val="28"/>
        </w:rPr>
        <w:t>Шаповская поселенческая библиотека-филиал</w:t>
      </w:r>
      <w:r w:rsidR="0087373A">
        <w:rPr>
          <w:rFonts w:ascii="Times New Roman" w:hAnsi="Times New Roman" w:cs="Times New Roman"/>
          <w:sz w:val="28"/>
          <w:szCs w:val="28"/>
        </w:rPr>
        <w:t>.</w:t>
      </w:r>
    </w:p>
    <w:p w:rsidR="00B27559" w:rsidRPr="00837879" w:rsidRDefault="007B6C73" w:rsidP="00B27559">
      <w:pPr>
        <w:pStyle w:val="a3"/>
        <w:jc w:val="both"/>
        <w:rPr>
          <w:rFonts w:ascii="Times New Roman" w:eastAsia="Times New Roman" w:hAnsi="Times New Roman" w:cs="Times New Roman"/>
          <w:sz w:val="28"/>
          <w:szCs w:val="28"/>
        </w:rPr>
      </w:pPr>
      <w:r w:rsidRPr="00082563">
        <w:rPr>
          <w:rFonts w:ascii="Times New Roman" w:hAnsi="Times New Roman" w:cs="Times New Roman"/>
          <w:sz w:val="28"/>
          <w:szCs w:val="28"/>
        </w:rPr>
        <w:t xml:space="preserve">Из </w:t>
      </w:r>
      <w:r w:rsidR="00E04CE5" w:rsidRPr="00082563">
        <w:rPr>
          <w:rFonts w:ascii="Times New Roman" w:hAnsi="Times New Roman" w:cs="Times New Roman"/>
          <w:sz w:val="28"/>
          <w:szCs w:val="28"/>
        </w:rPr>
        <w:t xml:space="preserve"> 20    библиотек района</w:t>
      </w:r>
      <w:r w:rsidR="007174D9">
        <w:rPr>
          <w:rFonts w:ascii="Times New Roman" w:hAnsi="Times New Roman" w:cs="Times New Roman"/>
          <w:sz w:val="28"/>
          <w:szCs w:val="28"/>
        </w:rPr>
        <w:t xml:space="preserve"> </w:t>
      </w:r>
      <w:r w:rsidR="00A4495C">
        <w:rPr>
          <w:rFonts w:ascii="Times New Roman" w:hAnsi="Times New Roman" w:cs="Times New Roman"/>
          <w:b/>
          <w:sz w:val="28"/>
          <w:szCs w:val="28"/>
        </w:rPr>
        <w:t>16</w:t>
      </w:r>
      <w:r w:rsidR="00E04CE5" w:rsidRPr="00082563">
        <w:rPr>
          <w:rFonts w:ascii="Times New Roman" w:hAnsi="Times New Roman" w:cs="Times New Roman"/>
          <w:sz w:val="28"/>
          <w:szCs w:val="28"/>
        </w:rPr>
        <w:t xml:space="preserve">  библиотек, расположенных в сельской местности;</w:t>
      </w:r>
      <w:r w:rsidR="007174D9">
        <w:rPr>
          <w:rFonts w:ascii="Times New Roman" w:hAnsi="Times New Roman" w:cs="Times New Roman"/>
          <w:sz w:val="28"/>
          <w:szCs w:val="28"/>
        </w:rPr>
        <w:t xml:space="preserve"> </w:t>
      </w:r>
      <w:r w:rsidR="00B63BBA" w:rsidRPr="00124BF1">
        <w:rPr>
          <w:rFonts w:ascii="Times New Roman" w:hAnsi="Times New Roman" w:cs="Times New Roman"/>
          <w:b/>
          <w:sz w:val="28"/>
          <w:szCs w:val="28"/>
        </w:rPr>
        <w:t>2</w:t>
      </w:r>
      <w:r w:rsidR="00B63BBA">
        <w:rPr>
          <w:rFonts w:ascii="Times New Roman" w:hAnsi="Times New Roman" w:cs="Times New Roman"/>
          <w:sz w:val="28"/>
          <w:szCs w:val="28"/>
        </w:rPr>
        <w:t xml:space="preserve">  детские</w:t>
      </w:r>
      <w:r w:rsidR="00E04CE5" w:rsidRPr="00082563">
        <w:rPr>
          <w:rFonts w:ascii="Times New Roman" w:hAnsi="Times New Roman" w:cs="Times New Roman"/>
          <w:sz w:val="28"/>
          <w:szCs w:val="28"/>
        </w:rPr>
        <w:t xml:space="preserve"> библиотек</w:t>
      </w:r>
      <w:r w:rsidR="00B63BBA">
        <w:rPr>
          <w:rFonts w:ascii="Times New Roman" w:hAnsi="Times New Roman" w:cs="Times New Roman"/>
          <w:sz w:val="28"/>
          <w:szCs w:val="28"/>
        </w:rPr>
        <w:t>и</w:t>
      </w:r>
      <w:r w:rsidR="00E04CE5" w:rsidRPr="00082563">
        <w:rPr>
          <w:rFonts w:ascii="Times New Roman" w:hAnsi="Times New Roman" w:cs="Times New Roman"/>
          <w:sz w:val="28"/>
          <w:szCs w:val="28"/>
        </w:rPr>
        <w:t xml:space="preserve">; </w:t>
      </w:r>
      <w:r w:rsidRPr="00124BF1">
        <w:rPr>
          <w:rFonts w:ascii="Times New Roman" w:hAnsi="Times New Roman" w:cs="Times New Roman"/>
          <w:b/>
          <w:sz w:val="28"/>
          <w:szCs w:val="28"/>
        </w:rPr>
        <w:t>2</w:t>
      </w:r>
      <w:r w:rsidR="007174D9">
        <w:rPr>
          <w:rFonts w:ascii="Times New Roman" w:hAnsi="Times New Roman" w:cs="Times New Roman"/>
          <w:b/>
          <w:sz w:val="28"/>
          <w:szCs w:val="28"/>
        </w:rPr>
        <w:t xml:space="preserve"> </w:t>
      </w:r>
      <w:r w:rsidR="00E04CE5" w:rsidRPr="00082563">
        <w:rPr>
          <w:rFonts w:ascii="Times New Roman" w:hAnsi="Times New Roman" w:cs="Times New Roman"/>
          <w:sz w:val="28"/>
          <w:szCs w:val="28"/>
        </w:rPr>
        <w:t>библиотек</w:t>
      </w:r>
      <w:r w:rsidRPr="00082563">
        <w:rPr>
          <w:rFonts w:ascii="Times New Roman" w:hAnsi="Times New Roman" w:cs="Times New Roman"/>
          <w:sz w:val="28"/>
          <w:szCs w:val="28"/>
        </w:rPr>
        <w:t>и-клуба</w:t>
      </w:r>
      <w:r w:rsidR="00E04CE5" w:rsidRPr="00082563">
        <w:rPr>
          <w:rFonts w:ascii="Times New Roman" w:hAnsi="Times New Roman" w:cs="Times New Roman"/>
          <w:sz w:val="28"/>
          <w:szCs w:val="28"/>
        </w:rPr>
        <w:t>;</w:t>
      </w:r>
      <w:r w:rsidR="007174D9">
        <w:rPr>
          <w:rFonts w:ascii="Times New Roman" w:hAnsi="Times New Roman" w:cs="Times New Roman"/>
          <w:sz w:val="28"/>
          <w:szCs w:val="28"/>
        </w:rPr>
        <w:t xml:space="preserve"> </w:t>
      </w:r>
      <w:r w:rsidR="00DA547D">
        <w:rPr>
          <w:rFonts w:ascii="Times New Roman" w:hAnsi="Times New Roman" w:cs="Times New Roman"/>
          <w:b/>
          <w:sz w:val="28"/>
          <w:szCs w:val="28"/>
        </w:rPr>
        <w:t xml:space="preserve">37 </w:t>
      </w:r>
      <w:r w:rsidR="00E04CE5" w:rsidRPr="00082563">
        <w:rPr>
          <w:rFonts w:ascii="Times New Roman" w:hAnsi="Times New Roman" w:cs="Times New Roman"/>
          <w:sz w:val="28"/>
          <w:szCs w:val="28"/>
        </w:rPr>
        <w:t>пунктов внестационарного обслуживания;</w:t>
      </w:r>
      <w:r w:rsidR="007174D9">
        <w:rPr>
          <w:rFonts w:ascii="Times New Roman" w:hAnsi="Times New Roman" w:cs="Times New Roman"/>
          <w:sz w:val="28"/>
          <w:szCs w:val="28"/>
        </w:rPr>
        <w:t xml:space="preserve"> </w:t>
      </w:r>
      <w:r w:rsidR="00E04CE5" w:rsidRPr="00082563">
        <w:rPr>
          <w:rFonts w:ascii="Times New Roman" w:hAnsi="Times New Roman" w:cs="Times New Roman"/>
          <w:sz w:val="28"/>
          <w:szCs w:val="28"/>
        </w:rPr>
        <w:t>транспортных средств</w:t>
      </w:r>
      <w:r w:rsidR="00B4319D">
        <w:rPr>
          <w:rFonts w:ascii="Times New Roman" w:hAnsi="Times New Roman" w:cs="Times New Roman"/>
          <w:sz w:val="28"/>
          <w:szCs w:val="28"/>
        </w:rPr>
        <w:t xml:space="preserve"> нет, </w:t>
      </w:r>
      <w:r w:rsidR="00E04CE5" w:rsidRPr="00082563">
        <w:rPr>
          <w:rFonts w:ascii="Times New Roman" w:hAnsi="Times New Roman" w:cs="Times New Roman"/>
          <w:sz w:val="28"/>
          <w:szCs w:val="28"/>
        </w:rPr>
        <w:t xml:space="preserve">в районе </w:t>
      </w:r>
      <w:r w:rsidR="00082563" w:rsidRPr="00082563">
        <w:rPr>
          <w:rFonts w:ascii="Times New Roman" w:hAnsi="Times New Roman" w:cs="Times New Roman"/>
          <w:sz w:val="28"/>
          <w:szCs w:val="28"/>
        </w:rPr>
        <w:t xml:space="preserve"> отсутствуют центры </w:t>
      </w:r>
      <w:r w:rsidR="00E04CE5" w:rsidRPr="00082563">
        <w:rPr>
          <w:rFonts w:ascii="Times New Roman" w:hAnsi="Times New Roman" w:cs="Times New Roman"/>
          <w:sz w:val="28"/>
          <w:szCs w:val="28"/>
        </w:rPr>
        <w:t>культурного развития</w:t>
      </w:r>
      <w:r w:rsidR="00B4319D">
        <w:rPr>
          <w:rFonts w:ascii="Times New Roman" w:hAnsi="Times New Roman" w:cs="Times New Roman"/>
          <w:sz w:val="28"/>
          <w:szCs w:val="28"/>
        </w:rPr>
        <w:t>.</w:t>
      </w:r>
      <w:r w:rsidR="00B27559" w:rsidRPr="00B27559">
        <w:rPr>
          <w:rFonts w:ascii="Times New Roman" w:hAnsi="Times New Roman" w:cs="Times New Roman"/>
          <w:b/>
          <w:color w:val="00B050"/>
          <w:sz w:val="24"/>
          <w:szCs w:val="24"/>
        </w:rPr>
        <w:t xml:space="preserve"> </w:t>
      </w:r>
      <w:r w:rsidR="00B27559" w:rsidRPr="00837879">
        <w:rPr>
          <w:rFonts w:ascii="Times New Roman" w:eastAsia="Times New Roman" w:hAnsi="Times New Roman" w:cs="Times New Roman"/>
          <w:sz w:val="28"/>
          <w:szCs w:val="28"/>
        </w:rPr>
        <w:t>Структурных изменений в сети за отчетный период не произошло.</w:t>
      </w:r>
      <w:r w:rsidR="00B27559">
        <w:rPr>
          <w:rFonts w:ascii="Times New Roman" w:eastAsia="Times New Roman" w:hAnsi="Times New Roman" w:cs="Times New Roman"/>
          <w:sz w:val="28"/>
          <w:szCs w:val="28"/>
        </w:rPr>
        <w:t xml:space="preserve"> </w:t>
      </w:r>
      <w:r w:rsidR="00B27559" w:rsidRPr="00837879">
        <w:rPr>
          <w:rFonts w:ascii="Times New Roman" w:eastAsia="Times New Roman" w:hAnsi="Times New Roman" w:cs="Times New Roman"/>
          <w:sz w:val="28"/>
          <w:szCs w:val="28"/>
        </w:rPr>
        <w:t xml:space="preserve">Наряду с библиотеками ЦБС библиотечное обслуживание населения района осуществляют6 библиотек общеобразовательных школ, библиотека </w:t>
      </w:r>
      <w:r w:rsidR="00B27559" w:rsidRPr="00837879">
        <w:rPr>
          <w:rFonts w:ascii="Times New Roman" w:hAnsi="Times New Roman" w:cs="Times New Roman"/>
          <w:sz w:val="28"/>
          <w:szCs w:val="28"/>
        </w:rPr>
        <w:t>СОГБ ПОУ «Техникум отраслевых технологий»</w:t>
      </w:r>
      <w:r w:rsidR="00B27559">
        <w:rPr>
          <w:rFonts w:ascii="Times New Roman" w:hAnsi="Times New Roman" w:cs="Times New Roman"/>
          <w:sz w:val="28"/>
          <w:szCs w:val="28"/>
        </w:rPr>
        <w:t xml:space="preserve"> </w:t>
      </w:r>
      <w:r w:rsidR="000E3162">
        <w:rPr>
          <w:rFonts w:ascii="Times New Roman" w:eastAsia="Times New Roman" w:hAnsi="Times New Roman" w:cs="Times New Roman"/>
          <w:sz w:val="28"/>
          <w:szCs w:val="28"/>
        </w:rPr>
        <w:t>и библиотека</w:t>
      </w:r>
      <w:r w:rsidR="00B27559">
        <w:rPr>
          <w:rFonts w:ascii="Times New Roman" w:eastAsia="Times New Roman" w:hAnsi="Times New Roman" w:cs="Times New Roman"/>
          <w:sz w:val="28"/>
          <w:szCs w:val="28"/>
        </w:rPr>
        <w:t xml:space="preserve"> </w:t>
      </w:r>
      <w:r w:rsidR="00B27559" w:rsidRPr="00837879">
        <w:rPr>
          <w:rFonts w:ascii="Times New Roman" w:eastAsia="Times New Roman" w:hAnsi="Times New Roman" w:cs="Times New Roman"/>
          <w:sz w:val="28"/>
          <w:szCs w:val="28"/>
        </w:rPr>
        <w:t>школы-интернат.</w:t>
      </w:r>
    </w:p>
    <w:p w:rsidR="00B27559" w:rsidRPr="005667F6" w:rsidRDefault="00B27559" w:rsidP="005667F6">
      <w:pPr>
        <w:autoSpaceDE w:val="0"/>
        <w:autoSpaceDN w:val="0"/>
        <w:adjustRightInd w:val="0"/>
        <w:spacing w:after="0" w:line="240" w:lineRule="auto"/>
        <w:jc w:val="both"/>
        <w:rPr>
          <w:rFonts w:ascii="Times New Roman" w:hAnsi="Times New Roman" w:cs="Times New Roman"/>
          <w:sz w:val="28"/>
          <w:szCs w:val="28"/>
        </w:rPr>
      </w:pPr>
      <w:r w:rsidRPr="005667F6">
        <w:rPr>
          <w:rFonts w:ascii="Times New Roman" w:hAnsi="Times New Roman" w:cs="Times New Roman"/>
          <w:b/>
          <w:sz w:val="28"/>
          <w:szCs w:val="28"/>
        </w:rPr>
        <w:t>2.2</w:t>
      </w:r>
      <w:r w:rsidRPr="005667F6">
        <w:rPr>
          <w:rFonts w:ascii="Times New Roman" w:hAnsi="Times New Roman" w:cs="Times New Roman"/>
          <w:sz w:val="28"/>
          <w:szCs w:val="28"/>
        </w:rPr>
        <w:t>. Создание модельных библиотек в рамках реализации национальных, федеральных и региональных проектов и программ в динамике трех и более лет:</w:t>
      </w:r>
      <w:r w:rsidR="005667F6">
        <w:rPr>
          <w:rFonts w:ascii="Times New Roman" w:hAnsi="Times New Roman" w:cs="Times New Roman"/>
          <w:sz w:val="28"/>
          <w:szCs w:val="28"/>
        </w:rPr>
        <w:t xml:space="preserve"> </w:t>
      </w:r>
      <w:r w:rsidRPr="005667F6">
        <w:rPr>
          <w:rFonts w:ascii="Times New Roman" w:hAnsi="Times New Roman" w:cs="Times New Roman"/>
          <w:sz w:val="28"/>
          <w:szCs w:val="28"/>
        </w:rPr>
        <w:t>-</w:t>
      </w:r>
      <w:r w:rsidR="005667F6">
        <w:rPr>
          <w:rFonts w:ascii="Times New Roman" w:hAnsi="Times New Roman" w:cs="Times New Roman"/>
          <w:sz w:val="28"/>
          <w:szCs w:val="28"/>
        </w:rPr>
        <w:t xml:space="preserve"> </w:t>
      </w:r>
      <w:r w:rsidRPr="005667F6">
        <w:rPr>
          <w:rFonts w:ascii="Times New Roman" w:hAnsi="Times New Roman" w:cs="Times New Roman"/>
          <w:sz w:val="28"/>
          <w:szCs w:val="28"/>
        </w:rPr>
        <w:t>число модельных библиотек</w:t>
      </w:r>
      <w:r w:rsidR="005667F6" w:rsidRPr="005667F6">
        <w:rPr>
          <w:rFonts w:ascii="Times New Roman" w:hAnsi="Times New Roman" w:cs="Times New Roman"/>
          <w:sz w:val="28"/>
          <w:szCs w:val="28"/>
        </w:rPr>
        <w:t xml:space="preserve"> 0 </w:t>
      </w:r>
      <w:r w:rsidRPr="005667F6">
        <w:rPr>
          <w:rFonts w:ascii="Times New Roman" w:hAnsi="Times New Roman" w:cs="Times New Roman"/>
          <w:sz w:val="28"/>
          <w:szCs w:val="28"/>
        </w:rPr>
        <w:t>;</w:t>
      </w:r>
    </w:p>
    <w:p w:rsidR="005667F6" w:rsidRPr="005667F6" w:rsidRDefault="00B27559" w:rsidP="000E3162">
      <w:pPr>
        <w:autoSpaceDE w:val="0"/>
        <w:autoSpaceDN w:val="0"/>
        <w:adjustRightInd w:val="0"/>
        <w:spacing w:after="0" w:line="240" w:lineRule="auto"/>
        <w:jc w:val="both"/>
        <w:rPr>
          <w:rFonts w:ascii="Times New Roman" w:hAnsi="Times New Roman" w:cs="Times New Roman"/>
          <w:sz w:val="28"/>
          <w:szCs w:val="28"/>
        </w:rPr>
      </w:pPr>
      <w:r w:rsidRPr="005667F6">
        <w:rPr>
          <w:rFonts w:ascii="Times New Roman" w:hAnsi="Times New Roman" w:cs="Times New Roman"/>
          <w:sz w:val="28"/>
          <w:szCs w:val="28"/>
        </w:rPr>
        <w:t>-</w:t>
      </w:r>
      <w:r w:rsidR="000E3162">
        <w:rPr>
          <w:rFonts w:ascii="Times New Roman" w:hAnsi="Times New Roman" w:cs="Times New Roman"/>
          <w:sz w:val="28"/>
          <w:szCs w:val="28"/>
        </w:rPr>
        <w:t xml:space="preserve"> </w:t>
      </w:r>
      <w:r w:rsidRPr="005667F6">
        <w:rPr>
          <w:rFonts w:ascii="Times New Roman" w:hAnsi="Times New Roman" w:cs="Times New Roman"/>
          <w:sz w:val="28"/>
          <w:szCs w:val="28"/>
        </w:rPr>
        <w:t>план создания модельных библиотек нового поколения и его реализация на конец анализируемого года</w:t>
      </w:r>
      <w:r w:rsidR="005667F6" w:rsidRPr="005667F6">
        <w:rPr>
          <w:rFonts w:ascii="Times New Roman" w:hAnsi="Times New Roman" w:cs="Times New Roman"/>
          <w:sz w:val="28"/>
          <w:szCs w:val="28"/>
        </w:rPr>
        <w:t>:</w:t>
      </w:r>
    </w:p>
    <w:p w:rsidR="005667F6" w:rsidRDefault="005667F6" w:rsidP="005667F6">
      <w:pPr>
        <w:tabs>
          <w:tab w:val="left" w:pos="3349"/>
        </w:tabs>
        <w:spacing w:after="0" w:line="240" w:lineRule="auto"/>
        <w:jc w:val="both"/>
        <w:rPr>
          <w:rFonts w:ascii="Times New Roman" w:hAnsi="Times New Roman" w:cs="Times New Roman"/>
          <w:sz w:val="28"/>
          <w:szCs w:val="28"/>
        </w:rPr>
      </w:pPr>
      <w:r w:rsidRPr="005667F6">
        <w:rPr>
          <w:rFonts w:ascii="Times New Roman" w:hAnsi="Times New Roman" w:cs="Times New Roman"/>
          <w:sz w:val="28"/>
          <w:szCs w:val="28"/>
        </w:rPr>
        <w:t>- Пржевальская посел</w:t>
      </w:r>
      <w:r w:rsidR="00343652">
        <w:rPr>
          <w:rFonts w:ascii="Times New Roman" w:hAnsi="Times New Roman" w:cs="Times New Roman"/>
          <w:sz w:val="28"/>
          <w:szCs w:val="28"/>
        </w:rPr>
        <w:t>ковая библиотека-филиал – 2023</w:t>
      </w:r>
      <w:r>
        <w:rPr>
          <w:rFonts w:ascii="Times New Roman" w:hAnsi="Times New Roman" w:cs="Times New Roman"/>
          <w:sz w:val="28"/>
          <w:szCs w:val="28"/>
        </w:rPr>
        <w:t>г;</w:t>
      </w:r>
    </w:p>
    <w:p w:rsidR="00343652" w:rsidRPr="005667F6" w:rsidRDefault="00343652" w:rsidP="00343652">
      <w:pPr>
        <w:tabs>
          <w:tab w:val="left" w:pos="334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Pr="00343652">
        <w:rPr>
          <w:rFonts w:ascii="Times New Roman" w:hAnsi="Times New Roman" w:cs="Times New Roman"/>
          <w:sz w:val="28"/>
          <w:szCs w:val="28"/>
        </w:rPr>
        <w:t xml:space="preserve"> </w:t>
      </w:r>
      <w:r w:rsidRPr="005667F6">
        <w:rPr>
          <w:rFonts w:ascii="Times New Roman" w:hAnsi="Times New Roman" w:cs="Times New Roman"/>
          <w:sz w:val="28"/>
          <w:szCs w:val="28"/>
        </w:rPr>
        <w:t>Демидовская цен</w:t>
      </w:r>
      <w:r>
        <w:rPr>
          <w:rFonts w:ascii="Times New Roman" w:hAnsi="Times New Roman" w:cs="Times New Roman"/>
          <w:sz w:val="28"/>
          <w:szCs w:val="28"/>
        </w:rPr>
        <w:t>тральная района библиотека,</w:t>
      </w:r>
      <w:r w:rsidRPr="00343652">
        <w:rPr>
          <w:rFonts w:ascii="Times New Roman" w:hAnsi="Times New Roman" w:cs="Times New Roman"/>
          <w:sz w:val="28"/>
          <w:szCs w:val="28"/>
        </w:rPr>
        <w:t xml:space="preserve"> </w:t>
      </w:r>
      <w:r w:rsidRPr="005667F6">
        <w:rPr>
          <w:rFonts w:ascii="Times New Roman" w:hAnsi="Times New Roman" w:cs="Times New Roman"/>
          <w:sz w:val="28"/>
          <w:szCs w:val="28"/>
        </w:rPr>
        <w:t>Демидовская цен</w:t>
      </w:r>
      <w:r>
        <w:rPr>
          <w:rFonts w:ascii="Times New Roman" w:hAnsi="Times New Roman" w:cs="Times New Roman"/>
          <w:sz w:val="28"/>
          <w:szCs w:val="28"/>
        </w:rPr>
        <w:t>тральная детская библиотека  -2024</w:t>
      </w:r>
      <w:r w:rsidRPr="005667F6">
        <w:rPr>
          <w:rFonts w:ascii="Times New Roman" w:hAnsi="Times New Roman" w:cs="Times New Roman"/>
          <w:sz w:val="28"/>
          <w:szCs w:val="28"/>
        </w:rPr>
        <w:t>г.</w:t>
      </w:r>
    </w:p>
    <w:p w:rsidR="00C71E05" w:rsidRDefault="00B2526F" w:rsidP="00C71E05">
      <w:pPr>
        <w:spacing w:after="0" w:line="240" w:lineRule="auto"/>
        <w:jc w:val="both"/>
        <w:rPr>
          <w:rFonts w:ascii="Times New Roman" w:eastAsia="Calibri" w:hAnsi="Times New Roman" w:cs="Times New Roman"/>
          <w:sz w:val="28"/>
          <w:szCs w:val="28"/>
        </w:rPr>
      </w:pPr>
      <w:r w:rsidRPr="00837879">
        <w:rPr>
          <w:rFonts w:ascii="Times New Roman" w:eastAsia="Times New Roman" w:hAnsi="Times New Roman" w:cs="Times New Roman"/>
          <w:b/>
          <w:sz w:val="28"/>
          <w:szCs w:val="28"/>
        </w:rPr>
        <w:t>2.3.</w:t>
      </w:r>
      <w:r w:rsidR="007174D9">
        <w:rPr>
          <w:rFonts w:ascii="Times New Roman" w:eastAsia="Times New Roman" w:hAnsi="Times New Roman" w:cs="Times New Roman"/>
          <w:b/>
          <w:sz w:val="28"/>
          <w:szCs w:val="28"/>
        </w:rPr>
        <w:t xml:space="preserve"> </w:t>
      </w:r>
      <w:r w:rsidRPr="00837879">
        <w:rPr>
          <w:rFonts w:ascii="Times New Roman" w:eastAsia="Times New Roman" w:hAnsi="Times New Roman" w:cs="Times New Roman"/>
          <w:sz w:val="28"/>
          <w:szCs w:val="28"/>
        </w:rPr>
        <w:t>Внестационарное библиотечное обслуживание.</w:t>
      </w:r>
      <w:r w:rsidR="007174D9">
        <w:rPr>
          <w:rFonts w:ascii="Times New Roman" w:eastAsia="Times New Roman" w:hAnsi="Times New Roman" w:cs="Times New Roman"/>
          <w:sz w:val="28"/>
          <w:szCs w:val="28"/>
        </w:rPr>
        <w:t xml:space="preserve"> </w:t>
      </w:r>
      <w:r w:rsidR="000550F9" w:rsidRPr="000550F9">
        <w:rPr>
          <w:rFonts w:ascii="Times New Roman" w:hAnsi="Times New Roman" w:cs="Times New Roman"/>
          <w:sz w:val="28"/>
          <w:szCs w:val="28"/>
        </w:rPr>
        <w:t>Библиотечный пункт – форма внестационарного обслуживания – территориально обособленное подразделение, организуемое по месту жительства, работы или учебы пользователей библиотек</w:t>
      </w:r>
      <w:r w:rsidR="000550F9">
        <w:rPr>
          <w:sz w:val="23"/>
          <w:szCs w:val="23"/>
        </w:rPr>
        <w:t xml:space="preserve">. </w:t>
      </w:r>
      <w:r w:rsidR="008169B6" w:rsidRPr="00837879">
        <w:rPr>
          <w:rFonts w:ascii="Times New Roman" w:eastAsia="Calibri" w:hAnsi="Times New Roman" w:cs="Times New Roman"/>
          <w:sz w:val="28"/>
          <w:szCs w:val="28"/>
        </w:rPr>
        <w:t xml:space="preserve">Число библиотек, занимающихся внестационарным обслуживанием – </w:t>
      </w:r>
      <w:r w:rsidR="00DA547D">
        <w:rPr>
          <w:rFonts w:ascii="Times New Roman" w:eastAsia="Calibri" w:hAnsi="Times New Roman" w:cs="Times New Roman"/>
          <w:b/>
          <w:sz w:val="28"/>
          <w:szCs w:val="28"/>
        </w:rPr>
        <w:t>6</w:t>
      </w:r>
      <w:r w:rsidR="000E4392">
        <w:rPr>
          <w:rFonts w:ascii="Times New Roman" w:eastAsia="Calibri" w:hAnsi="Times New Roman" w:cs="Times New Roman"/>
          <w:sz w:val="28"/>
          <w:szCs w:val="28"/>
        </w:rPr>
        <w:t>,</w:t>
      </w:r>
      <w:r w:rsidR="007651FD">
        <w:rPr>
          <w:rFonts w:ascii="Times New Roman" w:eastAsia="Calibri" w:hAnsi="Times New Roman" w:cs="Times New Roman"/>
          <w:sz w:val="28"/>
          <w:szCs w:val="28"/>
        </w:rPr>
        <w:t xml:space="preserve"> </w:t>
      </w:r>
      <w:r w:rsidR="008169B6" w:rsidRPr="00837879">
        <w:rPr>
          <w:rFonts w:ascii="Times New Roman" w:eastAsia="Calibri" w:hAnsi="Times New Roman" w:cs="Times New Roman"/>
          <w:sz w:val="28"/>
          <w:szCs w:val="28"/>
        </w:rPr>
        <w:t>в том числе:</w:t>
      </w:r>
      <w:r w:rsidR="007174D9">
        <w:rPr>
          <w:rFonts w:ascii="Times New Roman" w:eastAsia="Calibri" w:hAnsi="Times New Roman" w:cs="Times New Roman"/>
          <w:sz w:val="28"/>
          <w:szCs w:val="28"/>
        </w:rPr>
        <w:t xml:space="preserve"> </w:t>
      </w:r>
      <w:r w:rsidR="00837879" w:rsidRPr="00837879">
        <w:rPr>
          <w:rFonts w:ascii="Times New Roman" w:eastAsia="Calibri" w:hAnsi="Times New Roman" w:cs="Times New Roman"/>
          <w:sz w:val="28"/>
          <w:szCs w:val="28"/>
        </w:rPr>
        <w:t>н</w:t>
      </w:r>
      <w:r w:rsidR="008169B6" w:rsidRPr="00837879">
        <w:rPr>
          <w:rFonts w:ascii="Times New Roman" w:eastAsia="Calibri" w:hAnsi="Times New Roman" w:cs="Times New Roman"/>
          <w:sz w:val="28"/>
          <w:szCs w:val="28"/>
        </w:rPr>
        <w:t xml:space="preserve">аселенные пункты, обслуживаемые внестационарными </w:t>
      </w:r>
      <w:r w:rsidR="000E4392">
        <w:rPr>
          <w:rFonts w:ascii="Times New Roman" w:eastAsia="Calibri" w:hAnsi="Times New Roman" w:cs="Times New Roman"/>
          <w:sz w:val="28"/>
          <w:szCs w:val="28"/>
        </w:rPr>
        <w:t xml:space="preserve">библиотечными формами – </w:t>
      </w:r>
      <w:r w:rsidR="00DA547D">
        <w:rPr>
          <w:rFonts w:ascii="Times New Roman" w:eastAsia="Calibri" w:hAnsi="Times New Roman" w:cs="Times New Roman"/>
          <w:b/>
          <w:sz w:val="28"/>
          <w:szCs w:val="28"/>
        </w:rPr>
        <w:t>12</w:t>
      </w:r>
      <w:r w:rsidR="008169B6" w:rsidRPr="00837879">
        <w:rPr>
          <w:rFonts w:ascii="Times New Roman" w:eastAsia="Calibri" w:hAnsi="Times New Roman" w:cs="Times New Roman"/>
          <w:sz w:val="28"/>
          <w:szCs w:val="28"/>
        </w:rPr>
        <w:t>;</w:t>
      </w:r>
    </w:p>
    <w:p w:rsidR="008169B6" w:rsidRPr="00837879" w:rsidRDefault="008169B6" w:rsidP="00C71E05">
      <w:pPr>
        <w:spacing w:after="0" w:line="240" w:lineRule="auto"/>
        <w:jc w:val="both"/>
        <w:rPr>
          <w:rFonts w:ascii="Times New Roman" w:eastAsia="Calibri" w:hAnsi="Times New Roman" w:cs="Times New Roman"/>
          <w:sz w:val="28"/>
          <w:szCs w:val="28"/>
        </w:rPr>
      </w:pPr>
      <w:r w:rsidRPr="00837879">
        <w:rPr>
          <w:rFonts w:ascii="Times New Roman" w:eastAsia="Calibri" w:hAnsi="Times New Roman" w:cs="Times New Roman"/>
          <w:sz w:val="28"/>
          <w:szCs w:val="28"/>
        </w:rPr>
        <w:t>в том числе число библиотечных пунктов:</w:t>
      </w:r>
      <w:r w:rsidR="007174D9">
        <w:rPr>
          <w:rFonts w:ascii="Times New Roman" w:eastAsia="Calibri" w:hAnsi="Times New Roman" w:cs="Times New Roman"/>
          <w:sz w:val="28"/>
          <w:szCs w:val="28"/>
        </w:rPr>
        <w:t xml:space="preserve"> </w:t>
      </w:r>
      <w:r w:rsidRPr="00837879">
        <w:rPr>
          <w:rFonts w:ascii="Times New Roman" w:eastAsia="Calibri" w:hAnsi="Times New Roman" w:cs="Times New Roman"/>
          <w:sz w:val="28"/>
          <w:szCs w:val="28"/>
        </w:rPr>
        <w:t xml:space="preserve">в городе Демидове –  </w:t>
      </w:r>
      <w:r w:rsidR="00DA547D">
        <w:rPr>
          <w:rFonts w:ascii="Times New Roman" w:eastAsia="Calibri" w:hAnsi="Times New Roman" w:cs="Times New Roman"/>
          <w:b/>
          <w:sz w:val="28"/>
          <w:szCs w:val="28"/>
        </w:rPr>
        <w:t>16</w:t>
      </w:r>
      <w:r w:rsidR="00D56542">
        <w:rPr>
          <w:rFonts w:ascii="Times New Roman" w:eastAsia="Calibri" w:hAnsi="Times New Roman" w:cs="Times New Roman"/>
          <w:sz w:val="28"/>
          <w:szCs w:val="28"/>
        </w:rPr>
        <w:t>,</w:t>
      </w:r>
      <w:r w:rsidRPr="00837879">
        <w:rPr>
          <w:rFonts w:ascii="Times New Roman" w:eastAsia="Calibri" w:hAnsi="Times New Roman" w:cs="Times New Roman"/>
          <w:sz w:val="28"/>
          <w:szCs w:val="28"/>
        </w:rPr>
        <w:t xml:space="preserve"> в сельских населенных пунктах</w:t>
      </w:r>
      <w:r w:rsidR="00DA547D">
        <w:rPr>
          <w:rFonts w:ascii="Times New Roman" w:eastAsia="Calibri" w:hAnsi="Times New Roman" w:cs="Times New Roman"/>
          <w:sz w:val="28"/>
          <w:szCs w:val="28"/>
        </w:rPr>
        <w:t xml:space="preserve"> в том числе п.Пржевальское </w:t>
      </w:r>
      <w:r w:rsidRPr="00837879">
        <w:rPr>
          <w:rFonts w:ascii="Times New Roman" w:eastAsia="Calibri" w:hAnsi="Times New Roman" w:cs="Times New Roman"/>
          <w:sz w:val="28"/>
          <w:szCs w:val="28"/>
        </w:rPr>
        <w:t xml:space="preserve"> – </w:t>
      </w:r>
      <w:r w:rsidR="00DA547D">
        <w:rPr>
          <w:rFonts w:ascii="Times New Roman" w:eastAsia="Calibri" w:hAnsi="Times New Roman" w:cs="Times New Roman"/>
          <w:b/>
          <w:sz w:val="28"/>
          <w:szCs w:val="28"/>
        </w:rPr>
        <w:t>21</w:t>
      </w:r>
      <w:r w:rsidR="00D56542">
        <w:rPr>
          <w:rFonts w:ascii="Times New Roman" w:eastAsia="Calibri" w:hAnsi="Times New Roman" w:cs="Times New Roman"/>
          <w:b/>
          <w:sz w:val="28"/>
          <w:szCs w:val="28"/>
        </w:rPr>
        <w:t>;</w:t>
      </w:r>
    </w:p>
    <w:p w:rsidR="008169B6" w:rsidRPr="00837879" w:rsidRDefault="008169B6" w:rsidP="00C71E05">
      <w:pPr>
        <w:spacing w:after="0" w:line="240" w:lineRule="auto"/>
        <w:jc w:val="both"/>
        <w:rPr>
          <w:rFonts w:ascii="Times New Roman" w:eastAsia="Calibri" w:hAnsi="Times New Roman" w:cs="Times New Roman"/>
          <w:sz w:val="28"/>
          <w:szCs w:val="28"/>
        </w:rPr>
      </w:pPr>
      <w:r w:rsidRPr="00837879">
        <w:rPr>
          <w:rFonts w:ascii="Times New Roman" w:eastAsia="Calibri" w:hAnsi="Times New Roman" w:cs="Times New Roman"/>
          <w:sz w:val="28"/>
          <w:szCs w:val="28"/>
        </w:rPr>
        <w:t>- количество населе</w:t>
      </w:r>
      <w:r w:rsidR="00A61896">
        <w:rPr>
          <w:rFonts w:ascii="Times New Roman" w:eastAsia="Calibri" w:hAnsi="Times New Roman" w:cs="Times New Roman"/>
          <w:sz w:val="28"/>
          <w:szCs w:val="28"/>
        </w:rPr>
        <w:t>нных пунктов, где распространено</w:t>
      </w:r>
      <w:r w:rsidR="007174D9">
        <w:rPr>
          <w:rFonts w:ascii="Times New Roman" w:eastAsia="Calibri" w:hAnsi="Times New Roman" w:cs="Times New Roman"/>
          <w:sz w:val="28"/>
          <w:szCs w:val="28"/>
        </w:rPr>
        <w:t xml:space="preserve"> </w:t>
      </w:r>
      <w:r w:rsidRPr="00837879">
        <w:rPr>
          <w:rFonts w:ascii="Times New Roman" w:eastAsia="Calibri" w:hAnsi="Times New Roman" w:cs="Times New Roman"/>
          <w:sz w:val="28"/>
          <w:szCs w:val="28"/>
        </w:rPr>
        <w:t>книгоношество –</w:t>
      </w:r>
      <w:r w:rsidR="000E4392" w:rsidRPr="00D56542">
        <w:rPr>
          <w:rFonts w:ascii="Times New Roman" w:eastAsia="Calibri" w:hAnsi="Times New Roman" w:cs="Times New Roman"/>
          <w:b/>
          <w:sz w:val="28"/>
          <w:szCs w:val="28"/>
        </w:rPr>
        <w:t>0</w:t>
      </w:r>
      <w:r w:rsidR="00D56542">
        <w:rPr>
          <w:rFonts w:ascii="Times New Roman" w:eastAsia="Calibri" w:hAnsi="Times New Roman" w:cs="Times New Roman"/>
          <w:b/>
          <w:sz w:val="28"/>
          <w:szCs w:val="28"/>
        </w:rPr>
        <w:t>;</w:t>
      </w:r>
    </w:p>
    <w:p w:rsidR="008169B6" w:rsidRPr="00837879" w:rsidRDefault="008169B6" w:rsidP="00C71E05">
      <w:pPr>
        <w:spacing w:after="0" w:line="240" w:lineRule="auto"/>
        <w:jc w:val="both"/>
        <w:rPr>
          <w:rFonts w:ascii="Times New Roman" w:eastAsia="Calibri" w:hAnsi="Times New Roman" w:cs="Times New Roman"/>
          <w:sz w:val="28"/>
          <w:szCs w:val="28"/>
        </w:rPr>
      </w:pPr>
      <w:r w:rsidRPr="00837879">
        <w:rPr>
          <w:rFonts w:ascii="Times New Roman" w:eastAsia="Calibri" w:hAnsi="Times New Roman" w:cs="Times New Roman"/>
          <w:sz w:val="28"/>
          <w:szCs w:val="28"/>
        </w:rPr>
        <w:t>- количество читальных  летних залов</w:t>
      </w:r>
      <w:r w:rsidR="00082563" w:rsidRPr="00837879">
        <w:rPr>
          <w:rFonts w:ascii="Times New Roman" w:eastAsia="Calibri" w:hAnsi="Times New Roman" w:cs="Times New Roman"/>
          <w:sz w:val="28"/>
          <w:szCs w:val="28"/>
        </w:rPr>
        <w:t xml:space="preserve"> под открытым небо</w:t>
      </w:r>
      <w:r w:rsidR="000E4392">
        <w:rPr>
          <w:rFonts w:ascii="Times New Roman" w:eastAsia="Calibri" w:hAnsi="Times New Roman" w:cs="Times New Roman"/>
          <w:sz w:val="28"/>
          <w:szCs w:val="28"/>
        </w:rPr>
        <w:t xml:space="preserve">м– </w:t>
      </w:r>
      <w:r w:rsidR="000E4392" w:rsidRPr="00D56542">
        <w:rPr>
          <w:rFonts w:ascii="Times New Roman" w:eastAsia="Calibri" w:hAnsi="Times New Roman" w:cs="Times New Roman"/>
          <w:b/>
          <w:sz w:val="28"/>
          <w:szCs w:val="28"/>
        </w:rPr>
        <w:t>1</w:t>
      </w:r>
      <w:r w:rsidR="00BE67EE">
        <w:rPr>
          <w:rFonts w:ascii="Times New Roman" w:eastAsia="Calibri" w:hAnsi="Times New Roman" w:cs="Times New Roman"/>
          <w:sz w:val="28"/>
          <w:szCs w:val="28"/>
        </w:rPr>
        <w:t>(</w:t>
      </w:r>
      <w:r w:rsidR="00082563" w:rsidRPr="00837879">
        <w:rPr>
          <w:rFonts w:ascii="Times New Roman" w:eastAsia="Calibri" w:hAnsi="Times New Roman" w:cs="Times New Roman"/>
          <w:sz w:val="28"/>
          <w:szCs w:val="28"/>
        </w:rPr>
        <w:t xml:space="preserve"> г.Деми</w:t>
      </w:r>
      <w:r w:rsidR="000E4392">
        <w:rPr>
          <w:rFonts w:ascii="Times New Roman" w:eastAsia="Calibri" w:hAnsi="Times New Roman" w:cs="Times New Roman"/>
          <w:sz w:val="28"/>
          <w:szCs w:val="28"/>
        </w:rPr>
        <w:t>дов</w:t>
      </w:r>
      <w:r w:rsidR="00C71E05">
        <w:rPr>
          <w:rFonts w:ascii="Times New Roman" w:eastAsia="Calibri" w:hAnsi="Times New Roman" w:cs="Times New Roman"/>
          <w:sz w:val="28"/>
          <w:szCs w:val="28"/>
        </w:rPr>
        <w:t>).</w:t>
      </w:r>
    </w:p>
    <w:p w:rsidR="008169B6" w:rsidRPr="00837879" w:rsidRDefault="008169B6" w:rsidP="00922066">
      <w:pPr>
        <w:spacing w:after="0" w:line="240" w:lineRule="auto"/>
        <w:jc w:val="both"/>
        <w:rPr>
          <w:rFonts w:ascii="Times New Roman" w:eastAsia="Calibri" w:hAnsi="Times New Roman" w:cs="Times New Roman"/>
          <w:sz w:val="28"/>
          <w:szCs w:val="28"/>
        </w:rPr>
      </w:pPr>
      <w:r w:rsidRPr="00837879">
        <w:rPr>
          <w:rFonts w:ascii="Times New Roman" w:eastAsia="Calibri" w:hAnsi="Times New Roman" w:cs="Times New Roman"/>
          <w:sz w:val="28"/>
          <w:szCs w:val="28"/>
        </w:rPr>
        <w:t>Основные статистические показатели:</w:t>
      </w:r>
    </w:p>
    <w:p w:rsidR="008169B6" w:rsidRPr="00837879" w:rsidRDefault="008169B6" w:rsidP="00837879">
      <w:pPr>
        <w:spacing w:after="0" w:line="240" w:lineRule="auto"/>
        <w:jc w:val="both"/>
        <w:rPr>
          <w:rFonts w:ascii="Times New Roman" w:eastAsia="Calibri" w:hAnsi="Times New Roman" w:cs="Times New Roman"/>
          <w:sz w:val="28"/>
          <w:szCs w:val="28"/>
        </w:rPr>
      </w:pPr>
      <w:r w:rsidRPr="00837879">
        <w:rPr>
          <w:rFonts w:ascii="Times New Roman" w:eastAsia="Calibri" w:hAnsi="Times New Roman" w:cs="Times New Roman"/>
          <w:sz w:val="28"/>
          <w:szCs w:val="28"/>
        </w:rPr>
        <w:t>- количество пользователей, обслуживаемых внестационарными формами библиотечного обслуживания –</w:t>
      </w:r>
      <w:r w:rsidR="00DA547D">
        <w:rPr>
          <w:rFonts w:ascii="Times New Roman" w:eastAsia="Calibri" w:hAnsi="Times New Roman" w:cs="Times New Roman"/>
          <w:b/>
          <w:sz w:val="28"/>
          <w:szCs w:val="28"/>
        </w:rPr>
        <w:t xml:space="preserve"> 594 </w:t>
      </w:r>
      <w:r w:rsidR="00175533">
        <w:rPr>
          <w:rFonts w:ascii="Times New Roman" w:eastAsia="Calibri" w:hAnsi="Times New Roman" w:cs="Times New Roman"/>
          <w:b/>
          <w:sz w:val="28"/>
          <w:szCs w:val="28"/>
        </w:rPr>
        <w:t xml:space="preserve"> </w:t>
      </w:r>
      <w:r w:rsidR="000E4392">
        <w:rPr>
          <w:rFonts w:ascii="Times New Roman" w:eastAsia="Calibri" w:hAnsi="Times New Roman" w:cs="Times New Roman"/>
          <w:b/>
          <w:sz w:val="28"/>
          <w:szCs w:val="28"/>
        </w:rPr>
        <w:t xml:space="preserve"> </w:t>
      </w:r>
      <w:r w:rsidRPr="00837879">
        <w:rPr>
          <w:rFonts w:ascii="Times New Roman" w:eastAsia="Calibri" w:hAnsi="Times New Roman" w:cs="Times New Roman"/>
          <w:sz w:val="28"/>
          <w:szCs w:val="28"/>
        </w:rPr>
        <w:t xml:space="preserve">человека, что составляет </w:t>
      </w:r>
      <w:r w:rsidR="00DA547D">
        <w:rPr>
          <w:rFonts w:ascii="Times New Roman" w:eastAsia="Calibri" w:hAnsi="Times New Roman" w:cs="Times New Roman"/>
          <w:sz w:val="28"/>
          <w:szCs w:val="28"/>
        </w:rPr>
        <w:t>7,42</w:t>
      </w:r>
      <w:r w:rsidR="00BE67EE">
        <w:rPr>
          <w:rFonts w:ascii="Times New Roman" w:eastAsia="Calibri" w:hAnsi="Times New Roman" w:cs="Times New Roman"/>
          <w:sz w:val="28"/>
          <w:szCs w:val="28"/>
        </w:rPr>
        <w:t xml:space="preserve"> </w:t>
      </w:r>
      <w:r w:rsidRPr="00837879">
        <w:rPr>
          <w:rFonts w:ascii="Times New Roman" w:eastAsia="Calibri" w:hAnsi="Times New Roman" w:cs="Times New Roman"/>
          <w:sz w:val="28"/>
          <w:szCs w:val="28"/>
        </w:rPr>
        <w:t>% от общего количества заре</w:t>
      </w:r>
      <w:r w:rsidR="00C71E05">
        <w:rPr>
          <w:rFonts w:ascii="Times New Roman" w:eastAsia="Calibri" w:hAnsi="Times New Roman" w:cs="Times New Roman"/>
          <w:sz w:val="28"/>
          <w:szCs w:val="28"/>
        </w:rPr>
        <w:t>гистрированных пользователей;</w:t>
      </w:r>
    </w:p>
    <w:p w:rsidR="008169B6" w:rsidRPr="00837879" w:rsidRDefault="008169B6" w:rsidP="00837879">
      <w:pPr>
        <w:spacing w:after="0" w:line="240" w:lineRule="auto"/>
        <w:jc w:val="both"/>
        <w:rPr>
          <w:rFonts w:ascii="Times New Roman" w:eastAsia="Calibri" w:hAnsi="Times New Roman" w:cs="Times New Roman"/>
          <w:sz w:val="28"/>
          <w:szCs w:val="28"/>
        </w:rPr>
      </w:pPr>
      <w:r w:rsidRPr="00837879">
        <w:rPr>
          <w:rFonts w:ascii="Times New Roman" w:eastAsia="Calibri" w:hAnsi="Times New Roman" w:cs="Times New Roman"/>
          <w:sz w:val="28"/>
          <w:szCs w:val="28"/>
        </w:rPr>
        <w:t xml:space="preserve">- количество посещений </w:t>
      </w:r>
      <w:r w:rsidR="000E4392">
        <w:rPr>
          <w:rFonts w:ascii="Times New Roman" w:eastAsia="Calibri" w:hAnsi="Times New Roman" w:cs="Times New Roman"/>
          <w:sz w:val="28"/>
          <w:szCs w:val="28"/>
        </w:rPr>
        <w:t>–</w:t>
      </w:r>
      <w:r w:rsidR="00DA547D">
        <w:rPr>
          <w:rFonts w:ascii="Times New Roman" w:eastAsia="Calibri" w:hAnsi="Times New Roman" w:cs="Times New Roman"/>
          <w:b/>
          <w:sz w:val="28"/>
          <w:szCs w:val="28"/>
        </w:rPr>
        <w:t xml:space="preserve">3476 </w:t>
      </w:r>
      <w:r w:rsidR="000E4392">
        <w:rPr>
          <w:rFonts w:ascii="Times New Roman" w:eastAsia="Calibri" w:hAnsi="Times New Roman" w:cs="Times New Roman"/>
          <w:b/>
          <w:sz w:val="28"/>
          <w:szCs w:val="28"/>
        </w:rPr>
        <w:t xml:space="preserve">  </w:t>
      </w:r>
      <w:r w:rsidR="00BE67EE">
        <w:rPr>
          <w:rFonts w:ascii="Times New Roman" w:eastAsia="Calibri" w:hAnsi="Times New Roman" w:cs="Times New Roman"/>
          <w:sz w:val="28"/>
          <w:szCs w:val="28"/>
        </w:rPr>
        <w:t xml:space="preserve">, что </w:t>
      </w:r>
      <w:r w:rsidR="00DA547D">
        <w:rPr>
          <w:rFonts w:ascii="Times New Roman" w:eastAsia="Calibri" w:hAnsi="Times New Roman" w:cs="Times New Roman"/>
          <w:sz w:val="28"/>
          <w:szCs w:val="28"/>
        </w:rPr>
        <w:t>составляет 6,6</w:t>
      </w:r>
      <w:r w:rsidR="00175533">
        <w:rPr>
          <w:rFonts w:ascii="Times New Roman" w:eastAsia="Calibri" w:hAnsi="Times New Roman" w:cs="Times New Roman"/>
          <w:sz w:val="28"/>
          <w:szCs w:val="28"/>
        </w:rPr>
        <w:t xml:space="preserve"> </w:t>
      </w:r>
      <w:r w:rsidRPr="00837879">
        <w:rPr>
          <w:rFonts w:ascii="Times New Roman" w:eastAsia="Calibri" w:hAnsi="Times New Roman" w:cs="Times New Roman"/>
          <w:sz w:val="28"/>
          <w:szCs w:val="28"/>
        </w:rPr>
        <w:t xml:space="preserve">% от общего количества посещений, в том числе: посещений массовых мероприятий </w:t>
      </w:r>
      <w:r w:rsidR="000E4392">
        <w:rPr>
          <w:rFonts w:ascii="Times New Roman" w:eastAsia="Calibri" w:hAnsi="Times New Roman" w:cs="Times New Roman"/>
          <w:sz w:val="28"/>
          <w:szCs w:val="28"/>
        </w:rPr>
        <w:t>–</w:t>
      </w:r>
      <w:r w:rsidR="000E4392">
        <w:rPr>
          <w:rFonts w:ascii="Times New Roman" w:eastAsia="Calibri" w:hAnsi="Times New Roman" w:cs="Times New Roman"/>
          <w:b/>
          <w:sz w:val="28"/>
          <w:szCs w:val="28"/>
        </w:rPr>
        <w:t xml:space="preserve">0 </w:t>
      </w:r>
      <w:r w:rsidRPr="00837879">
        <w:rPr>
          <w:rFonts w:ascii="Times New Roman" w:eastAsia="Calibri" w:hAnsi="Times New Roman" w:cs="Times New Roman"/>
          <w:sz w:val="28"/>
          <w:szCs w:val="28"/>
        </w:rPr>
        <w:t>;</w:t>
      </w:r>
    </w:p>
    <w:p w:rsidR="008169B6" w:rsidRPr="00837879" w:rsidRDefault="008169B6" w:rsidP="00837879">
      <w:pPr>
        <w:spacing w:after="0" w:line="240" w:lineRule="auto"/>
        <w:jc w:val="both"/>
        <w:rPr>
          <w:rFonts w:ascii="Times New Roman" w:eastAsia="Calibri" w:hAnsi="Times New Roman" w:cs="Times New Roman"/>
          <w:sz w:val="28"/>
          <w:szCs w:val="28"/>
        </w:rPr>
      </w:pPr>
      <w:r w:rsidRPr="00837879">
        <w:rPr>
          <w:rFonts w:ascii="Times New Roman" w:eastAsia="Calibri" w:hAnsi="Times New Roman" w:cs="Times New Roman"/>
          <w:sz w:val="28"/>
          <w:szCs w:val="28"/>
        </w:rPr>
        <w:t xml:space="preserve">- количество выданных (просмотренных) документов </w:t>
      </w:r>
      <w:r w:rsidR="000E4392">
        <w:rPr>
          <w:rFonts w:ascii="Times New Roman" w:eastAsia="Calibri" w:hAnsi="Times New Roman" w:cs="Times New Roman"/>
          <w:sz w:val="28"/>
          <w:szCs w:val="28"/>
        </w:rPr>
        <w:t>–</w:t>
      </w:r>
      <w:r w:rsidR="00175533">
        <w:rPr>
          <w:rFonts w:ascii="Times New Roman" w:eastAsia="Calibri" w:hAnsi="Times New Roman" w:cs="Times New Roman"/>
          <w:b/>
          <w:sz w:val="28"/>
          <w:szCs w:val="28"/>
        </w:rPr>
        <w:t xml:space="preserve">  </w:t>
      </w:r>
      <w:r w:rsidR="00DA547D">
        <w:rPr>
          <w:rFonts w:ascii="Times New Roman" w:eastAsia="Calibri" w:hAnsi="Times New Roman" w:cs="Times New Roman"/>
          <w:b/>
          <w:sz w:val="28"/>
          <w:szCs w:val="28"/>
        </w:rPr>
        <w:t xml:space="preserve">6339  </w:t>
      </w:r>
      <w:r w:rsidR="00DA547D">
        <w:rPr>
          <w:rFonts w:ascii="Times New Roman" w:eastAsia="Calibri" w:hAnsi="Times New Roman" w:cs="Times New Roman"/>
          <w:sz w:val="28"/>
          <w:szCs w:val="28"/>
        </w:rPr>
        <w:t>экземпляров  4,8</w:t>
      </w:r>
      <w:r w:rsidR="00BE67EE">
        <w:rPr>
          <w:rFonts w:ascii="Times New Roman" w:eastAsia="Calibri" w:hAnsi="Times New Roman" w:cs="Times New Roman"/>
          <w:sz w:val="28"/>
          <w:szCs w:val="28"/>
        </w:rPr>
        <w:t xml:space="preserve"> </w:t>
      </w:r>
      <w:r w:rsidR="00487E3D">
        <w:rPr>
          <w:rFonts w:ascii="Times New Roman" w:eastAsia="Calibri" w:hAnsi="Times New Roman" w:cs="Times New Roman"/>
          <w:sz w:val="28"/>
          <w:szCs w:val="28"/>
        </w:rPr>
        <w:t>% от общего количества книг</w:t>
      </w:r>
      <w:r w:rsidR="00A60EEE">
        <w:rPr>
          <w:rFonts w:ascii="Times New Roman" w:eastAsia="Calibri" w:hAnsi="Times New Roman" w:cs="Times New Roman"/>
          <w:sz w:val="28"/>
          <w:szCs w:val="28"/>
        </w:rPr>
        <w:t>о</w:t>
      </w:r>
      <w:r w:rsidRPr="00837879">
        <w:rPr>
          <w:rFonts w:ascii="Times New Roman" w:eastAsia="Calibri" w:hAnsi="Times New Roman" w:cs="Times New Roman"/>
          <w:sz w:val="28"/>
          <w:szCs w:val="28"/>
        </w:rPr>
        <w:t>выдач).</w:t>
      </w:r>
    </w:p>
    <w:p w:rsidR="00C71E05" w:rsidRDefault="00772CC2" w:rsidP="00C71E05">
      <w:pPr>
        <w:pStyle w:val="a3"/>
        <w:jc w:val="both"/>
        <w:rPr>
          <w:rFonts w:ascii="Times New Roman" w:hAnsi="Times New Roman" w:cs="Times New Roman"/>
          <w:sz w:val="28"/>
          <w:szCs w:val="28"/>
        </w:rPr>
      </w:pPr>
      <w:r w:rsidRPr="00837879">
        <w:rPr>
          <w:rFonts w:ascii="Times New Roman" w:hAnsi="Times New Roman" w:cs="Times New Roman"/>
          <w:sz w:val="28"/>
          <w:szCs w:val="28"/>
        </w:rPr>
        <w:t>Совместно с ГКУК Смоленская областная специальная библиотека для слепых продолжает работу пунк</w:t>
      </w:r>
      <w:r w:rsidR="00C71E05">
        <w:rPr>
          <w:rFonts w:ascii="Times New Roman" w:hAnsi="Times New Roman" w:cs="Times New Roman"/>
          <w:sz w:val="28"/>
          <w:szCs w:val="28"/>
        </w:rPr>
        <w:t>т выдачи литературы на базе ЦБ.</w:t>
      </w:r>
    </w:p>
    <w:p w:rsidR="00772CC2" w:rsidRPr="00837879" w:rsidRDefault="00772CC2" w:rsidP="00C71E05">
      <w:pPr>
        <w:pStyle w:val="a3"/>
        <w:jc w:val="both"/>
        <w:rPr>
          <w:rFonts w:ascii="Times New Roman" w:hAnsi="Times New Roman" w:cs="Times New Roman"/>
          <w:sz w:val="28"/>
          <w:szCs w:val="28"/>
        </w:rPr>
      </w:pPr>
      <w:r w:rsidRPr="00837879">
        <w:rPr>
          <w:rFonts w:ascii="Times New Roman" w:hAnsi="Times New Roman" w:cs="Times New Roman"/>
          <w:sz w:val="28"/>
          <w:szCs w:val="28"/>
        </w:rPr>
        <w:t>В Пржевальской поселковой библиотеке</w:t>
      </w:r>
      <w:r w:rsidR="00AD5861">
        <w:rPr>
          <w:rFonts w:ascii="Times New Roman" w:hAnsi="Times New Roman" w:cs="Times New Roman"/>
          <w:sz w:val="28"/>
          <w:szCs w:val="28"/>
        </w:rPr>
        <w:t xml:space="preserve"> и ДЦРБ</w:t>
      </w:r>
      <w:r w:rsidR="007174D9">
        <w:rPr>
          <w:rFonts w:ascii="Times New Roman" w:hAnsi="Times New Roman" w:cs="Times New Roman"/>
          <w:sz w:val="28"/>
          <w:szCs w:val="28"/>
        </w:rPr>
        <w:t xml:space="preserve"> </w:t>
      </w:r>
      <w:r w:rsidR="00AD5861">
        <w:rPr>
          <w:rFonts w:ascii="Times New Roman" w:hAnsi="Times New Roman" w:cs="Times New Roman"/>
          <w:sz w:val="28"/>
          <w:szCs w:val="28"/>
        </w:rPr>
        <w:t>работаю</w:t>
      </w:r>
      <w:r w:rsidR="00446FE4">
        <w:rPr>
          <w:rFonts w:ascii="Times New Roman" w:hAnsi="Times New Roman" w:cs="Times New Roman"/>
          <w:sz w:val="28"/>
          <w:szCs w:val="28"/>
        </w:rPr>
        <w:t xml:space="preserve">т </w:t>
      </w:r>
      <w:r w:rsidR="00AD5861">
        <w:rPr>
          <w:rFonts w:ascii="Times New Roman" w:hAnsi="Times New Roman" w:cs="Times New Roman"/>
          <w:sz w:val="28"/>
          <w:szCs w:val="28"/>
        </w:rPr>
        <w:t>уголки</w:t>
      </w:r>
      <w:r w:rsidRPr="00837879">
        <w:rPr>
          <w:rFonts w:ascii="Times New Roman" w:hAnsi="Times New Roman" w:cs="Times New Roman"/>
          <w:sz w:val="28"/>
          <w:szCs w:val="28"/>
        </w:rPr>
        <w:t xml:space="preserve"> для слепых и слабовидящих читателей.</w:t>
      </w:r>
    </w:p>
    <w:p w:rsidR="00421B6A" w:rsidRDefault="00421B6A" w:rsidP="00922066">
      <w:pPr>
        <w:spacing w:after="0" w:line="240" w:lineRule="auto"/>
        <w:jc w:val="both"/>
        <w:rPr>
          <w:rFonts w:ascii="Times New Roman" w:hAnsi="Times New Roman" w:cs="Times New Roman"/>
          <w:sz w:val="28"/>
          <w:szCs w:val="28"/>
        </w:rPr>
      </w:pPr>
      <w:r w:rsidRPr="00837879">
        <w:rPr>
          <w:rFonts w:ascii="Times New Roman" w:hAnsi="Times New Roman" w:cs="Times New Roman"/>
          <w:b/>
          <w:sz w:val="28"/>
          <w:szCs w:val="28"/>
        </w:rPr>
        <w:t>2.4</w:t>
      </w:r>
      <w:r w:rsidRPr="00837879">
        <w:rPr>
          <w:rFonts w:ascii="Times New Roman" w:hAnsi="Times New Roman" w:cs="Times New Roman"/>
          <w:sz w:val="28"/>
          <w:szCs w:val="28"/>
        </w:rPr>
        <w:t>. Учреждение является юридическим лицом и действует в соответствии с законодательством Российской Федерации, действующим Уставом и нормативно-правовыми актами МО «Демидовский район» Смоленской области.</w:t>
      </w:r>
    </w:p>
    <w:p w:rsidR="00C71E05" w:rsidRDefault="00ED32B4" w:rsidP="005667F6">
      <w:pPr>
        <w:autoSpaceDE w:val="0"/>
        <w:autoSpaceDN w:val="0"/>
        <w:adjustRightInd w:val="0"/>
        <w:spacing w:after="0" w:line="240" w:lineRule="auto"/>
        <w:jc w:val="both"/>
        <w:rPr>
          <w:rFonts w:ascii="Times New Roman" w:eastAsia="Times New Roman" w:hAnsi="Times New Roman" w:cs="Times New Roman"/>
          <w:sz w:val="28"/>
          <w:szCs w:val="28"/>
        </w:rPr>
      </w:pPr>
      <w:r w:rsidRPr="005667F6">
        <w:rPr>
          <w:rFonts w:ascii="Times New Roman" w:hAnsi="Times New Roman" w:cs="Times New Roman"/>
          <w:b/>
          <w:sz w:val="24"/>
          <w:szCs w:val="24"/>
        </w:rPr>
        <w:t>2.5</w:t>
      </w:r>
      <w:r w:rsidR="005667F6" w:rsidRPr="005667F6">
        <w:rPr>
          <w:rFonts w:ascii="Times New Roman" w:hAnsi="Times New Roman" w:cs="Times New Roman"/>
          <w:b/>
          <w:sz w:val="24"/>
          <w:szCs w:val="24"/>
        </w:rPr>
        <w:t>.</w:t>
      </w:r>
      <w:r w:rsidR="000E3162">
        <w:rPr>
          <w:rFonts w:ascii="Times New Roman" w:hAnsi="Times New Roman" w:cs="Times New Roman"/>
          <w:b/>
          <w:sz w:val="24"/>
          <w:szCs w:val="24"/>
        </w:rPr>
        <w:t xml:space="preserve"> </w:t>
      </w:r>
      <w:r w:rsidR="008169B6" w:rsidRPr="00837879">
        <w:rPr>
          <w:rFonts w:ascii="Times New Roman" w:eastAsia="Calibri" w:hAnsi="Times New Roman" w:cs="Times New Roman"/>
          <w:sz w:val="28"/>
          <w:szCs w:val="28"/>
        </w:rPr>
        <w:t>Структурных изменений в сети, связанных с созданием публичных центров правовой информации, многофункциональных культурных</w:t>
      </w:r>
      <w:r w:rsidR="00F032C8">
        <w:rPr>
          <w:rFonts w:ascii="Times New Roman" w:eastAsia="Calibri" w:hAnsi="Times New Roman" w:cs="Times New Roman"/>
          <w:sz w:val="28"/>
          <w:szCs w:val="28"/>
        </w:rPr>
        <w:t xml:space="preserve"> центров (МФКЦ) и других, в 2020</w:t>
      </w:r>
      <w:r w:rsidR="008169B6" w:rsidRPr="00837879">
        <w:rPr>
          <w:rFonts w:ascii="Times New Roman" w:eastAsia="Calibri" w:hAnsi="Times New Roman" w:cs="Times New Roman"/>
          <w:sz w:val="28"/>
          <w:szCs w:val="28"/>
        </w:rPr>
        <w:t xml:space="preserve"> году не было. Основная причина – недостаток бюджетных   средств.</w:t>
      </w:r>
      <w:r w:rsidR="005667F6">
        <w:rPr>
          <w:rFonts w:ascii="Times New Roman" w:eastAsia="Calibri" w:hAnsi="Times New Roman" w:cs="Times New Roman"/>
          <w:sz w:val="28"/>
          <w:szCs w:val="28"/>
        </w:rPr>
        <w:t xml:space="preserve"> </w:t>
      </w:r>
      <w:r w:rsidR="00421B6A" w:rsidRPr="00837879">
        <w:rPr>
          <w:rFonts w:ascii="Times New Roman" w:eastAsia="Times New Roman" w:hAnsi="Times New Roman" w:cs="Times New Roman"/>
          <w:sz w:val="28"/>
          <w:szCs w:val="28"/>
        </w:rPr>
        <w:t xml:space="preserve">В Пржевальской поселковой библиотеки  </w:t>
      </w:r>
      <w:r w:rsidR="00F032C8">
        <w:rPr>
          <w:rFonts w:ascii="Times New Roman" w:eastAsia="Times New Roman" w:hAnsi="Times New Roman" w:cs="Times New Roman"/>
          <w:sz w:val="28"/>
          <w:szCs w:val="28"/>
        </w:rPr>
        <w:t>уже 3</w:t>
      </w:r>
      <w:r w:rsidR="003963EB">
        <w:rPr>
          <w:rFonts w:ascii="Times New Roman" w:eastAsia="Times New Roman" w:hAnsi="Times New Roman" w:cs="Times New Roman"/>
          <w:sz w:val="28"/>
          <w:szCs w:val="28"/>
        </w:rPr>
        <w:t xml:space="preserve"> года как, </w:t>
      </w:r>
      <w:r w:rsidR="00421B6A" w:rsidRPr="00837879">
        <w:rPr>
          <w:rFonts w:ascii="Times New Roman" w:eastAsia="Times New Roman" w:hAnsi="Times New Roman" w:cs="Times New Roman"/>
          <w:sz w:val="28"/>
          <w:szCs w:val="28"/>
        </w:rPr>
        <w:t>организован доступ к порталу государственных и муниципальных услуг, 1 раз в неделю сотрудник МФЦ ведет прием населения на базе библиотеки.</w:t>
      </w:r>
    </w:p>
    <w:p w:rsidR="005667F6" w:rsidRPr="00930934" w:rsidRDefault="00421B6A" w:rsidP="005667F6">
      <w:pPr>
        <w:autoSpaceDE w:val="0"/>
        <w:autoSpaceDN w:val="0"/>
        <w:adjustRightInd w:val="0"/>
        <w:spacing w:after="0" w:line="240" w:lineRule="auto"/>
        <w:jc w:val="both"/>
        <w:rPr>
          <w:rFonts w:ascii="Times New Roman" w:hAnsi="Times New Roman" w:cs="Times New Roman"/>
          <w:sz w:val="28"/>
          <w:szCs w:val="28"/>
        </w:rPr>
      </w:pPr>
      <w:r w:rsidRPr="00837879">
        <w:rPr>
          <w:rFonts w:ascii="Times New Roman" w:hAnsi="Times New Roman" w:cs="Times New Roman"/>
          <w:b/>
          <w:sz w:val="28"/>
          <w:szCs w:val="28"/>
        </w:rPr>
        <w:t>2.</w:t>
      </w:r>
      <w:r w:rsidR="000E3162">
        <w:rPr>
          <w:rFonts w:ascii="Times New Roman" w:hAnsi="Times New Roman" w:cs="Times New Roman"/>
          <w:b/>
          <w:sz w:val="28"/>
          <w:szCs w:val="28"/>
        </w:rPr>
        <w:t>6</w:t>
      </w:r>
      <w:r w:rsidRPr="00837879">
        <w:rPr>
          <w:rFonts w:ascii="Times New Roman" w:hAnsi="Times New Roman" w:cs="Times New Roman"/>
          <w:sz w:val="28"/>
          <w:szCs w:val="28"/>
        </w:rPr>
        <w:t xml:space="preserve">. </w:t>
      </w:r>
      <w:r w:rsidR="005667F6" w:rsidRPr="00930934">
        <w:rPr>
          <w:rFonts w:ascii="Times New Roman" w:hAnsi="Times New Roman" w:cs="Times New Roman"/>
          <w:sz w:val="28"/>
          <w:szCs w:val="28"/>
        </w:rPr>
        <w:t>Доступность библиотечных услуг.</w:t>
      </w:r>
    </w:p>
    <w:p w:rsidR="005667F6" w:rsidRPr="00930934" w:rsidRDefault="005667F6" w:rsidP="000E3162">
      <w:pPr>
        <w:spacing w:after="0" w:line="240" w:lineRule="auto"/>
        <w:ind w:left="284"/>
        <w:jc w:val="both"/>
        <w:rPr>
          <w:rFonts w:ascii="Times New Roman" w:eastAsia="Times New Roman" w:hAnsi="Times New Roman" w:cs="Times New Roman"/>
          <w:sz w:val="28"/>
          <w:szCs w:val="28"/>
        </w:rPr>
      </w:pPr>
      <w:r w:rsidRPr="00930934">
        <w:rPr>
          <w:rFonts w:ascii="Times New Roman" w:eastAsia="Calibri" w:hAnsi="Times New Roman" w:cs="Times New Roman"/>
          <w:sz w:val="28"/>
          <w:szCs w:val="28"/>
        </w:rPr>
        <w:t xml:space="preserve">- </w:t>
      </w:r>
      <w:r w:rsidRPr="00930934">
        <w:rPr>
          <w:rFonts w:ascii="Times New Roman" w:eastAsia="Times New Roman" w:hAnsi="Times New Roman" w:cs="Times New Roman"/>
          <w:sz w:val="28"/>
          <w:szCs w:val="28"/>
        </w:rPr>
        <w:t>среднее число жителей на одну библиотеку –</w:t>
      </w:r>
      <w:r w:rsidR="00175533" w:rsidRPr="00930934">
        <w:rPr>
          <w:rFonts w:ascii="Times New Roman" w:eastAsia="Times New Roman" w:hAnsi="Times New Roman" w:cs="Times New Roman"/>
          <w:b/>
          <w:bCs/>
          <w:sz w:val="28"/>
          <w:szCs w:val="28"/>
        </w:rPr>
        <w:t>5</w:t>
      </w:r>
      <w:r w:rsidR="00DA547D">
        <w:rPr>
          <w:rFonts w:ascii="Times New Roman" w:eastAsia="Times New Roman" w:hAnsi="Times New Roman" w:cs="Times New Roman"/>
          <w:b/>
          <w:bCs/>
          <w:sz w:val="28"/>
          <w:szCs w:val="28"/>
        </w:rPr>
        <w:t xml:space="preserve">56 </w:t>
      </w:r>
      <w:r w:rsidRPr="00930934">
        <w:rPr>
          <w:rFonts w:ascii="Times New Roman" w:eastAsia="Times New Roman" w:hAnsi="Times New Roman" w:cs="Times New Roman"/>
          <w:sz w:val="28"/>
          <w:szCs w:val="28"/>
        </w:rPr>
        <w:t>человек.</w:t>
      </w:r>
    </w:p>
    <w:p w:rsidR="005667F6" w:rsidRPr="00930934" w:rsidRDefault="005667F6" w:rsidP="000E3162">
      <w:pPr>
        <w:spacing w:after="0" w:line="240" w:lineRule="auto"/>
        <w:ind w:left="284"/>
        <w:jc w:val="both"/>
        <w:rPr>
          <w:rFonts w:ascii="Times New Roman" w:eastAsia="Times New Roman" w:hAnsi="Times New Roman" w:cs="Times New Roman"/>
          <w:sz w:val="28"/>
          <w:szCs w:val="28"/>
        </w:rPr>
      </w:pPr>
      <w:r w:rsidRPr="00930934">
        <w:rPr>
          <w:rFonts w:ascii="Times New Roman" w:eastAsia="Times New Roman" w:hAnsi="Times New Roman" w:cs="Times New Roman"/>
          <w:sz w:val="28"/>
          <w:szCs w:val="28"/>
        </w:rPr>
        <w:t xml:space="preserve">- </w:t>
      </w:r>
      <w:r w:rsidRPr="00930934">
        <w:rPr>
          <w:rFonts w:ascii="Times New Roman" w:hAnsi="Times New Roman" w:cs="Times New Roman"/>
          <w:sz w:val="28"/>
          <w:szCs w:val="28"/>
        </w:rPr>
        <w:t>число населенных пунктов и жителей, не имеющих возможности доступа к библиотечным услугам</w:t>
      </w:r>
      <w:r w:rsidR="00175533" w:rsidRPr="00930934">
        <w:rPr>
          <w:rFonts w:ascii="Times New Roman" w:hAnsi="Times New Roman" w:cs="Times New Roman"/>
          <w:sz w:val="28"/>
          <w:szCs w:val="28"/>
        </w:rPr>
        <w:t xml:space="preserve"> – 0 </w:t>
      </w:r>
      <w:r w:rsidRPr="00930934">
        <w:rPr>
          <w:rFonts w:ascii="Times New Roman" w:hAnsi="Times New Roman" w:cs="Times New Roman"/>
          <w:sz w:val="28"/>
          <w:szCs w:val="28"/>
        </w:rPr>
        <w:t>;</w:t>
      </w:r>
    </w:p>
    <w:p w:rsidR="00792384" w:rsidRPr="00930934" w:rsidRDefault="00792384" w:rsidP="000E3162">
      <w:pPr>
        <w:spacing w:after="0" w:line="240" w:lineRule="auto"/>
        <w:ind w:left="284"/>
        <w:jc w:val="both"/>
        <w:rPr>
          <w:rFonts w:ascii="Times New Roman" w:eastAsia="Times New Roman" w:hAnsi="Times New Roman" w:cs="Times New Roman"/>
          <w:sz w:val="28"/>
          <w:szCs w:val="28"/>
        </w:rPr>
      </w:pPr>
      <w:r w:rsidRPr="00930934">
        <w:rPr>
          <w:rFonts w:ascii="Times New Roman" w:hAnsi="Times New Roman" w:cs="Times New Roman"/>
          <w:sz w:val="28"/>
          <w:szCs w:val="28"/>
        </w:rPr>
        <w:t xml:space="preserve">- число библиотек, работающих по сокращенному графику – </w:t>
      </w:r>
      <w:r w:rsidR="0035663D" w:rsidRPr="00930934">
        <w:rPr>
          <w:rFonts w:ascii="Times New Roman" w:hAnsi="Times New Roman" w:cs="Times New Roman"/>
          <w:b/>
          <w:bCs/>
          <w:sz w:val="28"/>
          <w:szCs w:val="28"/>
        </w:rPr>
        <w:t>16 (</w:t>
      </w:r>
      <w:r w:rsidR="007174D9" w:rsidRPr="00930934">
        <w:rPr>
          <w:rFonts w:ascii="Times New Roman" w:hAnsi="Times New Roman" w:cs="Times New Roman"/>
          <w:b/>
          <w:bCs/>
          <w:sz w:val="28"/>
          <w:szCs w:val="28"/>
        </w:rPr>
        <w:t xml:space="preserve"> </w:t>
      </w:r>
      <w:r w:rsidR="0035663D" w:rsidRPr="00930934">
        <w:rPr>
          <w:rFonts w:ascii="Times New Roman" w:hAnsi="Times New Roman" w:cs="Times New Roman"/>
          <w:sz w:val="28"/>
          <w:szCs w:val="28"/>
        </w:rPr>
        <w:t>4 на 0,25 ставки,</w:t>
      </w:r>
      <w:r w:rsidR="007174D9" w:rsidRPr="00930934">
        <w:rPr>
          <w:rFonts w:ascii="Times New Roman" w:hAnsi="Times New Roman" w:cs="Times New Roman"/>
          <w:sz w:val="28"/>
          <w:szCs w:val="28"/>
        </w:rPr>
        <w:t xml:space="preserve"> </w:t>
      </w:r>
      <w:r w:rsidR="0035663D" w:rsidRPr="00930934">
        <w:rPr>
          <w:rFonts w:ascii="Times New Roman" w:hAnsi="Times New Roman" w:cs="Times New Roman"/>
          <w:sz w:val="28"/>
          <w:szCs w:val="28"/>
        </w:rPr>
        <w:t>6 на 0,5 ставки,</w:t>
      </w:r>
      <w:r w:rsidR="007174D9" w:rsidRPr="00930934">
        <w:rPr>
          <w:rFonts w:ascii="Times New Roman" w:hAnsi="Times New Roman" w:cs="Times New Roman"/>
          <w:sz w:val="28"/>
          <w:szCs w:val="28"/>
        </w:rPr>
        <w:t xml:space="preserve"> </w:t>
      </w:r>
      <w:r w:rsidR="0035663D" w:rsidRPr="00930934">
        <w:rPr>
          <w:rFonts w:ascii="Times New Roman" w:hAnsi="Times New Roman" w:cs="Times New Roman"/>
          <w:sz w:val="28"/>
          <w:szCs w:val="28"/>
        </w:rPr>
        <w:t>6 на 0,75 ставки)</w:t>
      </w:r>
      <w:r w:rsidR="00BB4249" w:rsidRPr="00930934">
        <w:rPr>
          <w:rFonts w:ascii="Times New Roman" w:hAnsi="Times New Roman" w:cs="Times New Roman"/>
          <w:b/>
          <w:bCs/>
          <w:sz w:val="28"/>
          <w:szCs w:val="28"/>
        </w:rPr>
        <w:t>;</w:t>
      </w:r>
    </w:p>
    <w:p w:rsidR="007651FD" w:rsidRPr="00EA2E55" w:rsidRDefault="005667F6" w:rsidP="009F5FA8">
      <w:pPr>
        <w:shd w:val="clear" w:color="auto" w:fill="FFFFFF"/>
        <w:spacing w:after="0"/>
        <w:jc w:val="both"/>
        <w:rPr>
          <w:rFonts w:ascii="Times New Roman" w:eastAsia="Times New Roman" w:hAnsi="Times New Roman" w:cs="Times New Roman"/>
          <w:color w:val="000000"/>
          <w:sz w:val="28"/>
          <w:szCs w:val="28"/>
        </w:rPr>
      </w:pPr>
      <w:r>
        <w:rPr>
          <w:rFonts w:ascii="Times New Roman" w:eastAsia="Calibri" w:hAnsi="Times New Roman" w:cs="Times New Roman"/>
          <w:b/>
          <w:sz w:val="28"/>
          <w:szCs w:val="28"/>
          <w:u w:val="single"/>
        </w:rPr>
        <w:t>2.7</w:t>
      </w:r>
      <w:r w:rsidR="008169B6" w:rsidRPr="00CF0C42">
        <w:rPr>
          <w:rFonts w:ascii="Times New Roman" w:eastAsia="Calibri" w:hAnsi="Times New Roman" w:cs="Times New Roman"/>
          <w:b/>
          <w:sz w:val="28"/>
          <w:szCs w:val="28"/>
          <w:u w:val="single"/>
        </w:rPr>
        <w:t xml:space="preserve">. </w:t>
      </w:r>
      <w:r w:rsidR="004218BB" w:rsidRPr="00CF0C42">
        <w:rPr>
          <w:rFonts w:ascii="Times New Roman" w:eastAsia="Calibri" w:hAnsi="Times New Roman" w:cs="Times New Roman"/>
          <w:b/>
          <w:sz w:val="28"/>
          <w:szCs w:val="28"/>
          <w:u w:val="single"/>
        </w:rPr>
        <w:t>Краткие выводы</w:t>
      </w:r>
      <w:r w:rsidR="004218BB" w:rsidRPr="007651FD">
        <w:rPr>
          <w:rFonts w:ascii="Times New Roman" w:eastAsia="Calibri" w:hAnsi="Times New Roman" w:cs="Times New Roman"/>
          <w:sz w:val="28"/>
          <w:szCs w:val="28"/>
          <w:u w:val="single"/>
        </w:rPr>
        <w:t>.</w:t>
      </w:r>
      <w:r w:rsidR="003F7204" w:rsidRPr="000E3162">
        <w:rPr>
          <w:rFonts w:ascii="Times New Roman" w:eastAsia="Calibri" w:hAnsi="Times New Roman" w:cs="Times New Roman"/>
          <w:sz w:val="28"/>
          <w:szCs w:val="28"/>
        </w:rPr>
        <w:t xml:space="preserve"> </w:t>
      </w:r>
      <w:r w:rsidR="00C42639">
        <w:rPr>
          <w:rFonts w:ascii="Times New Roman" w:eastAsia="Calibri" w:hAnsi="Times New Roman" w:cs="Times New Roman"/>
          <w:sz w:val="28"/>
          <w:szCs w:val="28"/>
        </w:rPr>
        <w:t xml:space="preserve">В 2020 </w:t>
      </w:r>
      <w:r w:rsidR="008169B6" w:rsidRPr="007651FD">
        <w:rPr>
          <w:rFonts w:ascii="Times New Roman" w:eastAsia="Calibri" w:hAnsi="Times New Roman" w:cs="Times New Roman"/>
          <w:sz w:val="28"/>
          <w:szCs w:val="28"/>
        </w:rPr>
        <w:t>году</w:t>
      </w:r>
      <w:r w:rsidR="00060772" w:rsidRPr="007651FD">
        <w:rPr>
          <w:rFonts w:ascii="Times New Roman" w:eastAsia="Calibri" w:hAnsi="Times New Roman" w:cs="Times New Roman"/>
          <w:sz w:val="28"/>
          <w:szCs w:val="28"/>
        </w:rPr>
        <w:t xml:space="preserve"> количество </w:t>
      </w:r>
      <w:r w:rsidR="008169B6" w:rsidRPr="007651FD">
        <w:rPr>
          <w:rFonts w:ascii="Times New Roman" w:eastAsia="Calibri" w:hAnsi="Times New Roman" w:cs="Times New Roman"/>
          <w:sz w:val="28"/>
          <w:szCs w:val="28"/>
        </w:rPr>
        <w:t xml:space="preserve"> </w:t>
      </w:r>
      <w:r w:rsidR="000E3162">
        <w:rPr>
          <w:rFonts w:ascii="Times New Roman" w:eastAsia="Calibri" w:hAnsi="Times New Roman" w:cs="Times New Roman"/>
          <w:sz w:val="28"/>
          <w:szCs w:val="28"/>
        </w:rPr>
        <w:t xml:space="preserve">муниципальных библиотек района </w:t>
      </w:r>
      <w:r w:rsidR="008169B6" w:rsidRPr="007651FD">
        <w:rPr>
          <w:rFonts w:ascii="Times New Roman" w:eastAsia="Calibri" w:hAnsi="Times New Roman" w:cs="Times New Roman"/>
          <w:sz w:val="28"/>
          <w:szCs w:val="28"/>
        </w:rPr>
        <w:t>сохранилась без изменений, главная заслуга в этом Администрации МО «Демидов</w:t>
      </w:r>
      <w:r w:rsidR="00F946B6" w:rsidRPr="007651FD">
        <w:rPr>
          <w:rFonts w:ascii="Times New Roman" w:eastAsia="Calibri" w:hAnsi="Times New Roman" w:cs="Times New Roman"/>
          <w:sz w:val="28"/>
          <w:szCs w:val="28"/>
        </w:rPr>
        <w:t>ский район» Смоленской области,</w:t>
      </w:r>
      <w:r w:rsidR="008169B6" w:rsidRPr="007651FD">
        <w:rPr>
          <w:rFonts w:ascii="Times New Roman" w:eastAsia="Calibri" w:hAnsi="Times New Roman" w:cs="Times New Roman"/>
          <w:sz w:val="28"/>
          <w:szCs w:val="28"/>
        </w:rPr>
        <w:t xml:space="preserve">  которая на протяжении ряда лет поддерживает   </w:t>
      </w:r>
      <w:r w:rsidR="00060772" w:rsidRPr="007651FD">
        <w:rPr>
          <w:rFonts w:ascii="Times New Roman" w:eastAsia="Calibri" w:hAnsi="Times New Roman" w:cs="Times New Roman"/>
          <w:sz w:val="28"/>
          <w:szCs w:val="28"/>
        </w:rPr>
        <w:t>сеть</w:t>
      </w:r>
      <w:r w:rsidR="00013F5D">
        <w:rPr>
          <w:rFonts w:ascii="Times New Roman" w:eastAsia="Calibri" w:hAnsi="Times New Roman" w:cs="Times New Roman"/>
          <w:sz w:val="28"/>
          <w:szCs w:val="28"/>
        </w:rPr>
        <w:t xml:space="preserve">. </w:t>
      </w:r>
      <w:r w:rsidR="008169B6" w:rsidRPr="007651FD">
        <w:rPr>
          <w:rFonts w:ascii="Times New Roman" w:eastAsia="Calibri" w:hAnsi="Times New Roman" w:cs="Times New Roman"/>
          <w:sz w:val="28"/>
          <w:szCs w:val="28"/>
        </w:rPr>
        <w:t xml:space="preserve">Сегодня библиотеки, в том числе сельские, все </w:t>
      </w:r>
      <w:r w:rsidR="008169B6" w:rsidRPr="007651FD">
        <w:rPr>
          <w:rFonts w:ascii="Times New Roman" w:eastAsia="Calibri" w:hAnsi="Times New Roman" w:cs="Times New Roman"/>
          <w:sz w:val="28"/>
          <w:szCs w:val="28"/>
        </w:rPr>
        <w:lastRenderedPageBreak/>
        <w:t>увереннее выходят в виртуальное пространство, расширяют ассортимент предоставляемых населению дополнительных услуг</w:t>
      </w:r>
      <w:r w:rsidR="0009106B" w:rsidRPr="007651FD">
        <w:rPr>
          <w:rFonts w:ascii="Times New Roman" w:eastAsia="Calibri" w:hAnsi="Times New Roman" w:cs="Times New Roman"/>
          <w:sz w:val="28"/>
          <w:szCs w:val="28"/>
        </w:rPr>
        <w:t xml:space="preserve">. </w:t>
      </w:r>
      <w:r w:rsidR="007651FD" w:rsidRPr="007651FD">
        <w:rPr>
          <w:rFonts w:ascii="Times New Roman" w:eastAsia="Times New Roman" w:hAnsi="Times New Roman" w:cs="Times New Roman"/>
          <w:color w:val="000000"/>
          <w:sz w:val="28"/>
          <w:szCs w:val="28"/>
        </w:rPr>
        <w:t>Доступность является ключевым понятием современной библиотеки.</w:t>
      </w:r>
      <w:r w:rsidR="00580894" w:rsidRPr="00580894">
        <w:t xml:space="preserve"> </w:t>
      </w:r>
      <w:r w:rsidR="00580894" w:rsidRPr="00EA2E55">
        <w:rPr>
          <w:rFonts w:ascii="Times New Roman" w:hAnsi="Times New Roman" w:cs="Times New Roman"/>
          <w:sz w:val="28"/>
          <w:szCs w:val="28"/>
        </w:rPr>
        <w:t>Анализ работы в 2020 году в условиях короновирусной инфекции показал, что у библиотечных работников появился новый формат работы в режиме онлайн. Он не может заменить массовых библиотечных мероприятий, но с его помощью можем позиционировать работу библиотек за ее пределами в социальных сетях, делиться опытом и приобретать новых друзей подписчиков.</w:t>
      </w:r>
    </w:p>
    <w:p w:rsidR="009A2C23" w:rsidRPr="00700017" w:rsidRDefault="009A2C23" w:rsidP="000E3162">
      <w:pPr>
        <w:jc w:val="center"/>
        <w:rPr>
          <w:bCs/>
          <w:sz w:val="28"/>
          <w:szCs w:val="28"/>
        </w:rPr>
      </w:pPr>
      <w:r w:rsidRPr="00AD6C14">
        <w:rPr>
          <w:rFonts w:ascii="Times New Roman" w:hAnsi="Times New Roman" w:cs="Times New Roman"/>
          <w:b/>
          <w:color w:val="632423" w:themeColor="accent2" w:themeShade="80"/>
          <w:sz w:val="28"/>
          <w:szCs w:val="28"/>
          <w:u w:val="single"/>
        </w:rPr>
        <w:t xml:space="preserve">3. </w:t>
      </w:r>
      <w:r w:rsidR="0035663D" w:rsidRPr="00AD6C14">
        <w:rPr>
          <w:rFonts w:ascii="Times New Roman" w:hAnsi="Times New Roman" w:cs="Times New Roman"/>
          <w:b/>
          <w:color w:val="632423" w:themeColor="accent2" w:themeShade="80"/>
          <w:sz w:val="28"/>
          <w:szCs w:val="28"/>
          <w:u w:val="single"/>
        </w:rPr>
        <w:t>Статистические показатели</w:t>
      </w:r>
    </w:p>
    <w:p w:rsidR="0082735A" w:rsidRDefault="00F55EC7" w:rsidP="0082735A">
      <w:pPr>
        <w:pStyle w:val="Default"/>
        <w:jc w:val="both"/>
        <w:rPr>
          <w:sz w:val="28"/>
          <w:szCs w:val="28"/>
        </w:rPr>
      </w:pPr>
      <w:r w:rsidRPr="00F55EC7">
        <w:rPr>
          <w:rFonts w:eastAsia="Times New Roman"/>
          <w:b/>
          <w:sz w:val="28"/>
          <w:szCs w:val="28"/>
        </w:rPr>
        <w:t>3.</w:t>
      </w:r>
      <w:r w:rsidR="009A2C23" w:rsidRPr="00A522AF">
        <w:rPr>
          <w:rFonts w:eastAsia="Times New Roman"/>
          <w:sz w:val="28"/>
          <w:szCs w:val="28"/>
        </w:rPr>
        <w:t>Библиотеки района стремятся соответствовать моде</w:t>
      </w:r>
      <w:r w:rsidR="000E3162">
        <w:rPr>
          <w:rFonts w:eastAsia="Times New Roman"/>
          <w:sz w:val="28"/>
          <w:szCs w:val="28"/>
        </w:rPr>
        <w:t xml:space="preserve">льному стандарту общедоступной </w:t>
      </w:r>
      <w:r w:rsidR="009A2C23" w:rsidRPr="00A522AF">
        <w:rPr>
          <w:rFonts w:eastAsia="Times New Roman"/>
          <w:sz w:val="28"/>
          <w:szCs w:val="28"/>
        </w:rPr>
        <w:t>муниципальной библиотеки</w:t>
      </w:r>
      <w:r w:rsidR="0082735A">
        <w:rPr>
          <w:rFonts w:eastAsia="Times New Roman"/>
          <w:sz w:val="28"/>
          <w:szCs w:val="28"/>
        </w:rPr>
        <w:t>.</w:t>
      </w:r>
    </w:p>
    <w:tbl>
      <w:tblPr>
        <w:tblpPr w:leftFromText="180" w:rightFromText="180" w:vertAnchor="text" w:horzAnchor="margin" w:tblpY="19"/>
        <w:tblW w:w="922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59"/>
        <w:gridCol w:w="2126"/>
        <w:gridCol w:w="1701"/>
        <w:gridCol w:w="1843"/>
      </w:tblGrid>
      <w:tr w:rsidR="00810FF1" w:rsidRPr="00E01A4A" w:rsidTr="00E01A4A">
        <w:trPr>
          <w:tblCellSpacing w:w="0" w:type="dxa"/>
        </w:trPr>
        <w:tc>
          <w:tcPr>
            <w:tcW w:w="3559" w:type="dxa"/>
            <w:shd w:val="clear" w:color="auto" w:fill="92D050"/>
            <w:vAlign w:val="center"/>
            <w:hideMark/>
          </w:tcPr>
          <w:p w:rsidR="00810FF1" w:rsidRPr="00E01A4A" w:rsidRDefault="00810FF1" w:rsidP="002C2D66">
            <w:pPr>
              <w:spacing w:before="100" w:beforeAutospacing="1" w:after="100" w:afterAutospacing="1" w:line="240" w:lineRule="auto"/>
              <w:jc w:val="center"/>
              <w:rPr>
                <w:rFonts w:ascii="Times New Roman" w:eastAsia="Times New Roman" w:hAnsi="Times New Roman" w:cs="Times New Roman"/>
                <w:sz w:val="24"/>
                <w:szCs w:val="24"/>
              </w:rPr>
            </w:pPr>
            <w:r w:rsidRPr="00E01A4A">
              <w:rPr>
                <w:rFonts w:ascii="Times New Roman" w:eastAsia="Times New Roman" w:hAnsi="Times New Roman" w:cs="Times New Roman"/>
                <w:bCs/>
                <w:sz w:val="24"/>
                <w:szCs w:val="24"/>
              </w:rPr>
              <w:t>Показатель</w:t>
            </w:r>
          </w:p>
        </w:tc>
        <w:tc>
          <w:tcPr>
            <w:tcW w:w="2126" w:type="dxa"/>
            <w:shd w:val="clear" w:color="auto" w:fill="92D050"/>
            <w:vAlign w:val="center"/>
            <w:hideMark/>
          </w:tcPr>
          <w:p w:rsidR="00810FF1" w:rsidRPr="00E01A4A" w:rsidRDefault="007174D9" w:rsidP="00810FF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201</w:t>
            </w:r>
            <w:r w:rsidR="004E5EEA">
              <w:rPr>
                <w:rFonts w:ascii="Times New Roman" w:eastAsia="Times New Roman" w:hAnsi="Times New Roman" w:cs="Times New Roman"/>
                <w:bCs/>
                <w:sz w:val="24"/>
                <w:szCs w:val="24"/>
              </w:rPr>
              <w:t>9</w:t>
            </w:r>
          </w:p>
        </w:tc>
        <w:tc>
          <w:tcPr>
            <w:tcW w:w="1701" w:type="dxa"/>
            <w:shd w:val="clear" w:color="auto" w:fill="92D050"/>
          </w:tcPr>
          <w:p w:rsidR="00810FF1" w:rsidRPr="00E01A4A" w:rsidRDefault="007174D9" w:rsidP="002C2D66">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r w:rsidR="004E5EEA">
              <w:rPr>
                <w:rFonts w:ascii="Times New Roman" w:eastAsia="Times New Roman" w:hAnsi="Times New Roman" w:cs="Times New Roman"/>
                <w:bCs/>
                <w:sz w:val="24"/>
                <w:szCs w:val="24"/>
              </w:rPr>
              <w:t>20</w:t>
            </w:r>
          </w:p>
        </w:tc>
        <w:tc>
          <w:tcPr>
            <w:tcW w:w="1843" w:type="dxa"/>
            <w:shd w:val="clear" w:color="auto" w:fill="92D050"/>
          </w:tcPr>
          <w:p w:rsidR="00810FF1" w:rsidRPr="00E01A4A" w:rsidRDefault="00810FF1" w:rsidP="002C2D66">
            <w:pPr>
              <w:spacing w:before="100" w:beforeAutospacing="1" w:after="100" w:afterAutospacing="1" w:line="240" w:lineRule="auto"/>
              <w:jc w:val="center"/>
              <w:rPr>
                <w:rFonts w:ascii="Times New Roman" w:eastAsia="Times New Roman" w:hAnsi="Times New Roman" w:cs="Times New Roman"/>
                <w:bCs/>
                <w:sz w:val="24"/>
                <w:szCs w:val="24"/>
              </w:rPr>
            </w:pPr>
            <w:r w:rsidRPr="00E01A4A">
              <w:rPr>
                <w:rFonts w:ascii="Times New Roman" w:eastAsia="Times New Roman" w:hAnsi="Times New Roman" w:cs="Times New Roman"/>
                <w:sz w:val="24"/>
                <w:szCs w:val="24"/>
              </w:rPr>
              <w:t>+/-</w:t>
            </w:r>
          </w:p>
        </w:tc>
      </w:tr>
      <w:tr w:rsidR="004E5EEA" w:rsidRPr="00E01A4A" w:rsidTr="00F10920">
        <w:trPr>
          <w:tblCellSpacing w:w="0" w:type="dxa"/>
        </w:trPr>
        <w:tc>
          <w:tcPr>
            <w:tcW w:w="3559" w:type="dxa"/>
            <w:vAlign w:val="center"/>
            <w:hideMark/>
          </w:tcPr>
          <w:p w:rsidR="004E5EEA" w:rsidRPr="00E01A4A" w:rsidRDefault="000E3162" w:rsidP="000E316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Пользователи</w:t>
            </w:r>
          </w:p>
        </w:tc>
        <w:tc>
          <w:tcPr>
            <w:tcW w:w="2126" w:type="dxa"/>
            <w:hideMark/>
          </w:tcPr>
          <w:p w:rsidR="004E5EEA" w:rsidRPr="0001073D" w:rsidRDefault="004E5EEA" w:rsidP="004E5EEA">
            <w:pPr>
              <w:spacing w:before="100" w:beforeAutospacing="1" w:after="100" w:afterAutospacing="1" w:line="240" w:lineRule="auto"/>
              <w:jc w:val="center"/>
              <w:rPr>
                <w:rFonts w:ascii="Times New Roman" w:eastAsia="Times New Roman" w:hAnsi="Times New Roman" w:cs="Times New Roman"/>
                <w:b/>
                <w:sz w:val="24"/>
                <w:szCs w:val="24"/>
              </w:rPr>
            </w:pPr>
            <w:r w:rsidRPr="0001073D">
              <w:rPr>
                <w:rFonts w:ascii="Times New Roman" w:eastAsia="Times New Roman" w:hAnsi="Times New Roman" w:cs="Times New Roman"/>
                <w:b/>
                <w:sz w:val="24"/>
                <w:szCs w:val="24"/>
              </w:rPr>
              <w:t>9818</w:t>
            </w:r>
          </w:p>
        </w:tc>
        <w:tc>
          <w:tcPr>
            <w:tcW w:w="1701" w:type="dxa"/>
          </w:tcPr>
          <w:p w:rsidR="004E5EEA" w:rsidRPr="0001073D" w:rsidRDefault="00DA547D" w:rsidP="004E5EEA">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8002</w:t>
            </w:r>
          </w:p>
        </w:tc>
        <w:tc>
          <w:tcPr>
            <w:tcW w:w="1843" w:type="dxa"/>
          </w:tcPr>
          <w:p w:rsidR="004E5EEA" w:rsidRPr="0001073D" w:rsidRDefault="00567690" w:rsidP="004E5EEA">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-1816</w:t>
            </w:r>
          </w:p>
        </w:tc>
      </w:tr>
      <w:tr w:rsidR="004E5EEA" w:rsidRPr="00E01A4A" w:rsidTr="00F10920">
        <w:trPr>
          <w:tblCellSpacing w:w="0" w:type="dxa"/>
        </w:trPr>
        <w:tc>
          <w:tcPr>
            <w:tcW w:w="3559" w:type="dxa"/>
            <w:vAlign w:val="center"/>
          </w:tcPr>
          <w:p w:rsidR="004E5EEA" w:rsidRPr="00E01A4A" w:rsidRDefault="000E3162" w:rsidP="004E5EE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Книговыдача</w:t>
            </w:r>
          </w:p>
        </w:tc>
        <w:tc>
          <w:tcPr>
            <w:tcW w:w="2126" w:type="dxa"/>
          </w:tcPr>
          <w:p w:rsidR="004E5EEA" w:rsidRPr="0001073D" w:rsidRDefault="004E5EEA" w:rsidP="004E5EEA">
            <w:pPr>
              <w:spacing w:before="100" w:beforeAutospacing="1" w:after="100" w:afterAutospacing="1" w:line="240" w:lineRule="auto"/>
              <w:jc w:val="center"/>
              <w:rPr>
                <w:rFonts w:ascii="Times New Roman" w:eastAsia="Times New Roman" w:hAnsi="Times New Roman" w:cs="Times New Roman"/>
                <w:b/>
                <w:sz w:val="24"/>
                <w:szCs w:val="24"/>
              </w:rPr>
            </w:pPr>
            <w:r w:rsidRPr="0001073D">
              <w:rPr>
                <w:rFonts w:ascii="Times New Roman" w:eastAsia="Times New Roman" w:hAnsi="Times New Roman" w:cs="Times New Roman"/>
                <w:b/>
                <w:sz w:val="24"/>
                <w:szCs w:val="24"/>
              </w:rPr>
              <w:t>252</w:t>
            </w:r>
            <w:r w:rsidR="00567690">
              <w:rPr>
                <w:rFonts w:ascii="Times New Roman" w:eastAsia="Times New Roman" w:hAnsi="Times New Roman" w:cs="Times New Roman"/>
                <w:b/>
                <w:sz w:val="24"/>
                <w:szCs w:val="24"/>
              </w:rPr>
              <w:t xml:space="preserve"> </w:t>
            </w:r>
            <w:r w:rsidRPr="0001073D">
              <w:rPr>
                <w:rFonts w:ascii="Times New Roman" w:eastAsia="Times New Roman" w:hAnsi="Times New Roman" w:cs="Times New Roman"/>
                <w:b/>
                <w:sz w:val="24"/>
                <w:szCs w:val="24"/>
              </w:rPr>
              <w:t>418</w:t>
            </w:r>
          </w:p>
        </w:tc>
        <w:tc>
          <w:tcPr>
            <w:tcW w:w="1701" w:type="dxa"/>
          </w:tcPr>
          <w:p w:rsidR="004E5EEA" w:rsidRPr="0001073D" w:rsidRDefault="00DA547D" w:rsidP="004E5EEA">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130 646</w:t>
            </w:r>
          </w:p>
        </w:tc>
        <w:tc>
          <w:tcPr>
            <w:tcW w:w="1843" w:type="dxa"/>
          </w:tcPr>
          <w:p w:rsidR="004E5EEA" w:rsidRPr="0001073D" w:rsidRDefault="00567690" w:rsidP="004E5EEA">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-121 772</w:t>
            </w:r>
          </w:p>
        </w:tc>
      </w:tr>
      <w:tr w:rsidR="004E5EEA" w:rsidRPr="00E01A4A" w:rsidTr="00F10920">
        <w:trPr>
          <w:tblCellSpacing w:w="0" w:type="dxa"/>
        </w:trPr>
        <w:tc>
          <w:tcPr>
            <w:tcW w:w="3559" w:type="dxa"/>
            <w:vAlign w:val="center"/>
          </w:tcPr>
          <w:p w:rsidR="004E5EEA" w:rsidRPr="00E01A4A" w:rsidRDefault="004E5EEA" w:rsidP="004E5EEA">
            <w:pPr>
              <w:spacing w:before="100" w:beforeAutospacing="1" w:after="100" w:afterAutospacing="1" w:line="240" w:lineRule="auto"/>
              <w:rPr>
                <w:rFonts w:ascii="Times New Roman" w:eastAsia="Times New Roman" w:hAnsi="Times New Roman" w:cs="Times New Roman"/>
                <w:sz w:val="24"/>
                <w:szCs w:val="24"/>
              </w:rPr>
            </w:pPr>
            <w:r w:rsidRPr="00E01A4A">
              <w:rPr>
                <w:rFonts w:ascii="Times New Roman" w:eastAsia="Times New Roman" w:hAnsi="Times New Roman" w:cs="Times New Roman"/>
                <w:bCs/>
                <w:sz w:val="24"/>
                <w:szCs w:val="24"/>
              </w:rPr>
              <w:t xml:space="preserve"> Посещения</w:t>
            </w:r>
          </w:p>
        </w:tc>
        <w:tc>
          <w:tcPr>
            <w:tcW w:w="2126" w:type="dxa"/>
          </w:tcPr>
          <w:p w:rsidR="004E5EEA" w:rsidRPr="0001073D" w:rsidRDefault="004E5EEA" w:rsidP="004E5EEA">
            <w:pPr>
              <w:spacing w:before="100" w:beforeAutospacing="1" w:after="100" w:afterAutospacing="1" w:line="240" w:lineRule="auto"/>
              <w:jc w:val="center"/>
              <w:rPr>
                <w:rFonts w:ascii="Times New Roman" w:eastAsia="Times New Roman" w:hAnsi="Times New Roman" w:cs="Times New Roman"/>
                <w:b/>
                <w:sz w:val="24"/>
                <w:szCs w:val="24"/>
              </w:rPr>
            </w:pPr>
            <w:r w:rsidRPr="0001073D">
              <w:rPr>
                <w:rFonts w:ascii="Times New Roman" w:eastAsia="Times New Roman" w:hAnsi="Times New Roman" w:cs="Times New Roman"/>
                <w:b/>
                <w:sz w:val="24"/>
                <w:szCs w:val="24"/>
              </w:rPr>
              <w:t>102</w:t>
            </w:r>
            <w:r>
              <w:rPr>
                <w:rFonts w:ascii="Times New Roman" w:eastAsia="Times New Roman" w:hAnsi="Times New Roman" w:cs="Times New Roman"/>
                <w:b/>
                <w:sz w:val="24"/>
                <w:szCs w:val="24"/>
              </w:rPr>
              <w:t xml:space="preserve"> </w:t>
            </w:r>
            <w:r w:rsidRPr="0001073D">
              <w:rPr>
                <w:rFonts w:ascii="Times New Roman" w:eastAsia="Times New Roman" w:hAnsi="Times New Roman" w:cs="Times New Roman"/>
                <w:b/>
                <w:sz w:val="24"/>
                <w:szCs w:val="24"/>
              </w:rPr>
              <w:t>647</w:t>
            </w:r>
          </w:p>
        </w:tc>
        <w:tc>
          <w:tcPr>
            <w:tcW w:w="1701" w:type="dxa"/>
          </w:tcPr>
          <w:p w:rsidR="004E5EEA" w:rsidRPr="0001073D" w:rsidRDefault="004E5EEA" w:rsidP="004E5EEA">
            <w:pPr>
              <w:spacing w:before="100" w:beforeAutospacing="1" w:after="100" w:afterAutospacing="1" w:line="240" w:lineRule="auto"/>
              <w:jc w:val="center"/>
              <w:rPr>
                <w:rFonts w:ascii="Times New Roman" w:eastAsia="Times New Roman" w:hAnsi="Times New Roman" w:cs="Times New Roman"/>
                <w:b/>
                <w:sz w:val="24"/>
                <w:szCs w:val="24"/>
              </w:rPr>
            </w:pPr>
          </w:p>
        </w:tc>
        <w:tc>
          <w:tcPr>
            <w:tcW w:w="1843" w:type="dxa"/>
          </w:tcPr>
          <w:p w:rsidR="004E5EEA" w:rsidRPr="0001073D" w:rsidRDefault="004E5EEA" w:rsidP="004E5EEA">
            <w:pPr>
              <w:spacing w:before="100" w:beforeAutospacing="1" w:after="100" w:afterAutospacing="1" w:line="240" w:lineRule="auto"/>
              <w:jc w:val="center"/>
              <w:rPr>
                <w:rFonts w:ascii="Times New Roman" w:eastAsia="Times New Roman" w:hAnsi="Times New Roman" w:cs="Times New Roman"/>
                <w:b/>
                <w:sz w:val="24"/>
                <w:szCs w:val="24"/>
              </w:rPr>
            </w:pPr>
          </w:p>
        </w:tc>
      </w:tr>
    </w:tbl>
    <w:p w:rsidR="00E01A4A" w:rsidRDefault="00E01A4A" w:rsidP="0089420D">
      <w:pPr>
        <w:pStyle w:val="a3"/>
        <w:rPr>
          <w:rFonts w:ascii="Times New Roman" w:hAnsi="Times New Roman" w:cs="Times New Roman"/>
          <w:b/>
          <w:sz w:val="28"/>
          <w:szCs w:val="28"/>
        </w:rPr>
      </w:pPr>
    </w:p>
    <w:p w:rsidR="00E01A4A" w:rsidRPr="00CF0C42" w:rsidRDefault="00ED4284" w:rsidP="0089420D">
      <w:pPr>
        <w:pStyle w:val="a3"/>
        <w:rPr>
          <w:rFonts w:ascii="Times New Roman" w:hAnsi="Times New Roman" w:cs="Times New Roman"/>
          <w:b/>
          <w:sz w:val="28"/>
          <w:szCs w:val="28"/>
        </w:rPr>
      </w:pPr>
      <w:r>
        <w:rPr>
          <w:rFonts w:ascii="Times New Roman" w:hAnsi="Times New Roman" w:cs="Times New Roman"/>
          <w:b/>
          <w:sz w:val="28"/>
          <w:szCs w:val="28"/>
        </w:rPr>
        <w:t>3.1</w:t>
      </w:r>
      <w:r w:rsidR="00F946B6" w:rsidRPr="00CF0C42">
        <w:rPr>
          <w:rFonts w:ascii="Times New Roman" w:hAnsi="Times New Roman" w:cs="Times New Roman"/>
          <w:b/>
          <w:sz w:val="28"/>
          <w:szCs w:val="28"/>
        </w:rPr>
        <w:t>.</w:t>
      </w:r>
      <w:r w:rsidR="00CF0C42" w:rsidRPr="00CF0C42">
        <w:rPr>
          <w:rFonts w:ascii="Times New Roman" w:hAnsi="Times New Roman" w:cs="Times New Roman"/>
          <w:b/>
          <w:sz w:val="28"/>
          <w:szCs w:val="28"/>
        </w:rPr>
        <w:t>Охват населения библиотечным обслуживанием</w:t>
      </w:r>
    </w:p>
    <w:tbl>
      <w:tblPr>
        <w:tblpPr w:leftFromText="180" w:rightFromText="180" w:vertAnchor="text" w:horzAnchor="margin" w:tblpY="19"/>
        <w:tblW w:w="922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10"/>
        <w:gridCol w:w="1341"/>
        <w:gridCol w:w="1276"/>
        <w:gridCol w:w="1559"/>
        <w:gridCol w:w="1843"/>
      </w:tblGrid>
      <w:tr w:rsidR="00733828" w:rsidRPr="00BB3E4E" w:rsidTr="00E01A4A">
        <w:trPr>
          <w:tblCellSpacing w:w="0" w:type="dxa"/>
        </w:trPr>
        <w:tc>
          <w:tcPr>
            <w:tcW w:w="3210" w:type="dxa"/>
            <w:shd w:val="clear" w:color="auto" w:fill="92D050"/>
            <w:vAlign w:val="center"/>
            <w:hideMark/>
          </w:tcPr>
          <w:p w:rsidR="00733828" w:rsidRPr="00733828" w:rsidRDefault="00733828" w:rsidP="00733828">
            <w:pPr>
              <w:spacing w:before="100" w:beforeAutospacing="1" w:after="100" w:afterAutospacing="1" w:line="240" w:lineRule="auto"/>
              <w:jc w:val="center"/>
              <w:rPr>
                <w:rFonts w:ascii="Times New Roman" w:eastAsia="Times New Roman" w:hAnsi="Times New Roman" w:cs="Times New Roman"/>
                <w:b/>
                <w:sz w:val="24"/>
                <w:szCs w:val="24"/>
              </w:rPr>
            </w:pPr>
            <w:r w:rsidRPr="00733828">
              <w:rPr>
                <w:rFonts w:ascii="Times New Roman" w:eastAsia="Times New Roman" w:hAnsi="Times New Roman" w:cs="Times New Roman"/>
                <w:b/>
                <w:bCs/>
                <w:sz w:val="24"/>
                <w:szCs w:val="24"/>
              </w:rPr>
              <w:t>Показатель</w:t>
            </w:r>
          </w:p>
        </w:tc>
        <w:tc>
          <w:tcPr>
            <w:tcW w:w="1341" w:type="dxa"/>
            <w:shd w:val="clear" w:color="auto" w:fill="92D050"/>
            <w:vAlign w:val="center"/>
            <w:hideMark/>
          </w:tcPr>
          <w:p w:rsidR="00733828" w:rsidRPr="00733828" w:rsidRDefault="00733828" w:rsidP="00733828">
            <w:pPr>
              <w:spacing w:before="100" w:beforeAutospacing="1" w:after="100" w:afterAutospacing="1" w:line="240" w:lineRule="auto"/>
              <w:jc w:val="center"/>
              <w:rPr>
                <w:rFonts w:ascii="Times New Roman" w:eastAsia="Times New Roman" w:hAnsi="Times New Roman" w:cs="Times New Roman"/>
                <w:b/>
                <w:sz w:val="24"/>
                <w:szCs w:val="24"/>
              </w:rPr>
            </w:pPr>
            <w:r w:rsidRPr="00733828">
              <w:rPr>
                <w:rFonts w:ascii="Times New Roman" w:eastAsia="Times New Roman" w:hAnsi="Times New Roman" w:cs="Times New Roman"/>
                <w:b/>
                <w:bCs/>
                <w:sz w:val="24"/>
                <w:szCs w:val="24"/>
              </w:rPr>
              <w:t>ЦБС</w:t>
            </w:r>
          </w:p>
        </w:tc>
        <w:tc>
          <w:tcPr>
            <w:tcW w:w="1276" w:type="dxa"/>
            <w:shd w:val="clear" w:color="auto" w:fill="92D050"/>
            <w:vAlign w:val="center"/>
            <w:hideMark/>
          </w:tcPr>
          <w:p w:rsidR="00733828" w:rsidRPr="00733828" w:rsidRDefault="00733828" w:rsidP="00733828">
            <w:pPr>
              <w:spacing w:before="100" w:beforeAutospacing="1" w:after="100" w:afterAutospacing="1" w:line="240" w:lineRule="auto"/>
              <w:jc w:val="center"/>
              <w:rPr>
                <w:rFonts w:ascii="Times New Roman" w:eastAsia="Times New Roman" w:hAnsi="Times New Roman" w:cs="Times New Roman"/>
                <w:b/>
                <w:sz w:val="24"/>
                <w:szCs w:val="24"/>
              </w:rPr>
            </w:pPr>
            <w:r w:rsidRPr="00733828">
              <w:rPr>
                <w:rFonts w:ascii="Times New Roman" w:eastAsia="Times New Roman" w:hAnsi="Times New Roman" w:cs="Times New Roman"/>
                <w:b/>
                <w:bCs/>
                <w:sz w:val="24"/>
                <w:szCs w:val="24"/>
              </w:rPr>
              <w:t>ЦБ</w:t>
            </w:r>
          </w:p>
        </w:tc>
        <w:tc>
          <w:tcPr>
            <w:tcW w:w="1559" w:type="dxa"/>
            <w:shd w:val="clear" w:color="auto" w:fill="92D050"/>
            <w:vAlign w:val="center"/>
          </w:tcPr>
          <w:p w:rsidR="00733828" w:rsidRPr="00733828" w:rsidRDefault="00733828" w:rsidP="00733828">
            <w:pPr>
              <w:spacing w:before="100" w:beforeAutospacing="1" w:after="100" w:afterAutospacing="1" w:line="240" w:lineRule="auto"/>
              <w:jc w:val="center"/>
              <w:rPr>
                <w:rFonts w:ascii="Times New Roman" w:eastAsia="Times New Roman" w:hAnsi="Times New Roman" w:cs="Times New Roman"/>
                <w:b/>
                <w:sz w:val="24"/>
                <w:szCs w:val="24"/>
              </w:rPr>
            </w:pPr>
            <w:r w:rsidRPr="00733828">
              <w:rPr>
                <w:rFonts w:ascii="Times New Roman" w:eastAsia="Times New Roman" w:hAnsi="Times New Roman" w:cs="Times New Roman"/>
                <w:b/>
                <w:bCs/>
                <w:sz w:val="24"/>
                <w:szCs w:val="24"/>
              </w:rPr>
              <w:t>Городские  филиалы</w:t>
            </w:r>
          </w:p>
        </w:tc>
        <w:tc>
          <w:tcPr>
            <w:tcW w:w="1843" w:type="dxa"/>
            <w:shd w:val="clear" w:color="auto" w:fill="92D050"/>
            <w:vAlign w:val="center"/>
          </w:tcPr>
          <w:p w:rsidR="00733828" w:rsidRPr="00733828" w:rsidRDefault="00733828" w:rsidP="00733828">
            <w:pPr>
              <w:spacing w:before="100" w:beforeAutospacing="1" w:after="100" w:afterAutospacing="1" w:line="240" w:lineRule="auto"/>
              <w:jc w:val="center"/>
              <w:rPr>
                <w:rFonts w:ascii="Times New Roman" w:eastAsia="Times New Roman" w:hAnsi="Times New Roman" w:cs="Times New Roman"/>
                <w:b/>
                <w:sz w:val="24"/>
                <w:szCs w:val="24"/>
              </w:rPr>
            </w:pPr>
            <w:r w:rsidRPr="00733828">
              <w:rPr>
                <w:rFonts w:ascii="Times New Roman" w:eastAsia="Times New Roman" w:hAnsi="Times New Roman" w:cs="Times New Roman"/>
                <w:b/>
                <w:bCs/>
                <w:sz w:val="24"/>
                <w:szCs w:val="24"/>
              </w:rPr>
              <w:t>Сельские филиалы</w:t>
            </w:r>
          </w:p>
        </w:tc>
      </w:tr>
      <w:tr w:rsidR="00733828" w:rsidRPr="00F93B1F" w:rsidTr="00E01A4A">
        <w:trPr>
          <w:tblCellSpacing w:w="0" w:type="dxa"/>
        </w:trPr>
        <w:tc>
          <w:tcPr>
            <w:tcW w:w="3210" w:type="dxa"/>
            <w:vAlign w:val="center"/>
            <w:hideMark/>
          </w:tcPr>
          <w:p w:rsidR="00733828" w:rsidRPr="00F93B1F" w:rsidRDefault="000E3162" w:rsidP="0073382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733828" w:rsidRPr="00F93B1F">
              <w:rPr>
                <w:rFonts w:ascii="Times New Roman" w:eastAsia="Times New Roman" w:hAnsi="Times New Roman" w:cs="Times New Roman"/>
                <w:b/>
                <w:bCs/>
                <w:sz w:val="24"/>
                <w:szCs w:val="24"/>
              </w:rPr>
              <w:t>охвата населения</w:t>
            </w:r>
            <w:r w:rsidR="00733828">
              <w:rPr>
                <w:rFonts w:ascii="Times New Roman" w:eastAsia="Times New Roman" w:hAnsi="Times New Roman" w:cs="Times New Roman"/>
                <w:b/>
                <w:bCs/>
                <w:sz w:val="24"/>
                <w:szCs w:val="24"/>
              </w:rPr>
              <w:t xml:space="preserve"> библиотечным обслуживанием                20</w:t>
            </w:r>
            <w:r w:rsidR="004E5EEA">
              <w:rPr>
                <w:rFonts w:ascii="Times New Roman" w:eastAsia="Times New Roman" w:hAnsi="Times New Roman" w:cs="Times New Roman"/>
                <w:b/>
                <w:bCs/>
                <w:sz w:val="24"/>
                <w:szCs w:val="24"/>
              </w:rPr>
              <w:t>20</w:t>
            </w:r>
          </w:p>
        </w:tc>
        <w:tc>
          <w:tcPr>
            <w:tcW w:w="1341" w:type="dxa"/>
            <w:vAlign w:val="center"/>
            <w:hideMark/>
          </w:tcPr>
          <w:p w:rsidR="00733828" w:rsidRPr="0001073D" w:rsidRDefault="00DA547D" w:rsidP="0001073D">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w:t>
            </w:r>
          </w:p>
        </w:tc>
        <w:tc>
          <w:tcPr>
            <w:tcW w:w="1276" w:type="dxa"/>
            <w:vAlign w:val="center"/>
            <w:hideMark/>
          </w:tcPr>
          <w:p w:rsidR="00733828" w:rsidRPr="0001073D" w:rsidRDefault="00DA547D" w:rsidP="0001073D">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1559" w:type="dxa"/>
            <w:vAlign w:val="center"/>
          </w:tcPr>
          <w:p w:rsidR="00733828" w:rsidRPr="0001073D" w:rsidRDefault="00DA547D" w:rsidP="0001073D">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88</w:t>
            </w:r>
          </w:p>
        </w:tc>
        <w:tc>
          <w:tcPr>
            <w:tcW w:w="1843" w:type="dxa"/>
            <w:vAlign w:val="center"/>
          </w:tcPr>
          <w:p w:rsidR="00733828" w:rsidRPr="0001073D" w:rsidRDefault="00DA547D" w:rsidP="0001073D">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73</w:t>
            </w:r>
          </w:p>
        </w:tc>
      </w:tr>
      <w:tr w:rsidR="004E5EEA" w:rsidRPr="00F93B1F" w:rsidTr="00E01A4A">
        <w:trPr>
          <w:tblCellSpacing w:w="0" w:type="dxa"/>
        </w:trPr>
        <w:tc>
          <w:tcPr>
            <w:tcW w:w="3210" w:type="dxa"/>
            <w:vAlign w:val="center"/>
          </w:tcPr>
          <w:p w:rsidR="004E5EEA" w:rsidRPr="00561DE7" w:rsidRDefault="004E5EEA" w:rsidP="004E5EEA">
            <w:pPr>
              <w:spacing w:before="100" w:beforeAutospacing="1" w:after="100" w:afterAutospacing="1"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w:t>
            </w:r>
          </w:p>
        </w:tc>
        <w:tc>
          <w:tcPr>
            <w:tcW w:w="1341" w:type="dxa"/>
            <w:vAlign w:val="center"/>
          </w:tcPr>
          <w:p w:rsidR="004E5EEA" w:rsidRPr="0001073D" w:rsidRDefault="004E5EEA" w:rsidP="004E5EEA">
            <w:pPr>
              <w:spacing w:before="100" w:beforeAutospacing="1" w:after="100" w:afterAutospacing="1" w:line="240" w:lineRule="auto"/>
              <w:jc w:val="center"/>
              <w:rPr>
                <w:rFonts w:ascii="Times New Roman" w:eastAsia="Times New Roman" w:hAnsi="Times New Roman" w:cs="Times New Roman"/>
                <w:b/>
                <w:sz w:val="24"/>
                <w:szCs w:val="24"/>
              </w:rPr>
            </w:pPr>
            <w:r w:rsidRPr="0001073D">
              <w:rPr>
                <w:rFonts w:ascii="Times New Roman" w:eastAsia="Times New Roman" w:hAnsi="Times New Roman" w:cs="Times New Roman"/>
                <w:b/>
                <w:sz w:val="24"/>
                <w:szCs w:val="24"/>
              </w:rPr>
              <w:t>87</w:t>
            </w:r>
          </w:p>
        </w:tc>
        <w:tc>
          <w:tcPr>
            <w:tcW w:w="1276" w:type="dxa"/>
            <w:vAlign w:val="center"/>
          </w:tcPr>
          <w:p w:rsidR="004E5EEA" w:rsidRPr="0001073D" w:rsidRDefault="004E5EEA" w:rsidP="004E5EEA">
            <w:pPr>
              <w:spacing w:before="100" w:beforeAutospacing="1" w:after="100" w:afterAutospacing="1" w:line="240" w:lineRule="auto"/>
              <w:jc w:val="center"/>
              <w:rPr>
                <w:rFonts w:ascii="Times New Roman" w:eastAsia="Times New Roman" w:hAnsi="Times New Roman" w:cs="Times New Roman"/>
                <w:b/>
                <w:sz w:val="24"/>
                <w:szCs w:val="24"/>
              </w:rPr>
            </w:pPr>
            <w:r w:rsidRPr="0001073D">
              <w:rPr>
                <w:rFonts w:ascii="Times New Roman" w:eastAsia="Times New Roman" w:hAnsi="Times New Roman" w:cs="Times New Roman"/>
                <w:b/>
                <w:sz w:val="24"/>
                <w:szCs w:val="24"/>
              </w:rPr>
              <w:t>48</w:t>
            </w:r>
          </w:p>
        </w:tc>
        <w:tc>
          <w:tcPr>
            <w:tcW w:w="1559" w:type="dxa"/>
            <w:vAlign w:val="center"/>
          </w:tcPr>
          <w:p w:rsidR="004E5EEA" w:rsidRPr="0001073D" w:rsidRDefault="004E5EEA" w:rsidP="004E5EEA">
            <w:pPr>
              <w:spacing w:before="100" w:beforeAutospacing="1" w:after="100" w:afterAutospacing="1" w:line="240" w:lineRule="auto"/>
              <w:jc w:val="center"/>
              <w:rPr>
                <w:rFonts w:ascii="Times New Roman" w:eastAsia="Times New Roman" w:hAnsi="Times New Roman" w:cs="Times New Roman"/>
                <w:b/>
                <w:sz w:val="24"/>
                <w:szCs w:val="24"/>
              </w:rPr>
            </w:pPr>
            <w:r w:rsidRPr="0001073D">
              <w:rPr>
                <w:rFonts w:ascii="Times New Roman" w:eastAsia="Times New Roman" w:hAnsi="Times New Roman" w:cs="Times New Roman"/>
                <w:b/>
                <w:sz w:val="24"/>
                <w:szCs w:val="24"/>
              </w:rPr>
              <w:t>92</w:t>
            </w:r>
          </w:p>
        </w:tc>
        <w:tc>
          <w:tcPr>
            <w:tcW w:w="1843" w:type="dxa"/>
            <w:vAlign w:val="center"/>
          </w:tcPr>
          <w:p w:rsidR="004E5EEA" w:rsidRPr="0001073D" w:rsidRDefault="004E5EEA" w:rsidP="004E5EEA">
            <w:pPr>
              <w:spacing w:before="100" w:beforeAutospacing="1" w:after="100" w:afterAutospacing="1" w:line="240" w:lineRule="auto"/>
              <w:jc w:val="center"/>
              <w:rPr>
                <w:rFonts w:ascii="Times New Roman" w:eastAsia="Times New Roman" w:hAnsi="Times New Roman" w:cs="Times New Roman"/>
                <w:b/>
                <w:sz w:val="24"/>
                <w:szCs w:val="24"/>
              </w:rPr>
            </w:pPr>
            <w:r w:rsidRPr="0001073D">
              <w:rPr>
                <w:rFonts w:ascii="Times New Roman" w:eastAsia="Times New Roman" w:hAnsi="Times New Roman" w:cs="Times New Roman"/>
                <w:b/>
                <w:sz w:val="24"/>
                <w:szCs w:val="24"/>
              </w:rPr>
              <w:t>84</w:t>
            </w:r>
          </w:p>
        </w:tc>
      </w:tr>
    </w:tbl>
    <w:p w:rsidR="00A00CFE" w:rsidRPr="00733828" w:rsidRDefault="00ED4284" w:rsidP="00A05BFF">
      <w:pPr>
        <w:pStyle w:val="a3"/>
        <w:jc w:val="both"/>
        <w:rPr>
          <w:rFonts w:ascii="Times New Roman" w:hAnsi="Times New Roman" w:cs="Times New Roman"/>
          <w:sz w:val="28"/>
          <w:szCs w:val="28"/>
        </w:rPr>
      </w:pPr>
      <w:r>
        <w:rPr>
          <w:rFonts w:ascii="Times New Roman" w:hAnsi="Times New Roman" w:cs="Times New Roman"/>
          <w:b/>
          <w:sz w:val="28"/>
          <w:szCs w:val="28"/>
        </w:rPr>
        <w:t>3.2</w:t>
      </w:r>
      <w:r w:rsidR="00A00CFE" w:rsidRPr="00CF0C42">
        <w:rPr>
          <w:rFonts w:ascii="Times New Roman" w:hAnsi="Times New Roman" w:cs="Times New Roman"/>
          <w:b/>
          <w:sz w:val="28"/>
          <w:szCs w:val="28"/>
        </w:rPr>
        <w:t>. Выполнение показателей</w:t>
      </w:r>
      <w:r w:rsidR="00837879" w:rsidRPr="00CF0C42">
        <w:rPr>
          <w:rFonts w:ascii="Times New Roman" w:hAnsi="Times New Roman" w:cs="Times New Roman"/>
          <w:b/>
          <w:sz w:val="28"/>
          <w:szCs w:val="28"/>
        </w:rPr>
        <w:t>:</w:t>
      </w:r>
    </w:p>
    <w:p w:rsidR="00561DE7" w:rsidRDefault="00E32888" w:rsidP="00A05BFF">
      <w:pPr>
        <w:pStyle w:val="a3"/>
        <w:jc w:val="both"/>
        <w:rPr>
          <w:rFonts w:ascii="Times New Roman" w:hAnsi="Times New Roman" w:cs="Times New Roman"/>
          <w:sz w:val="28"/>
          <w:szCs w:val="28"/>
        </w:rPr>
      </w:pPr>
      <w:r>
        <w:rPr>
          <w:rFonts w:ascii="Times New Roman" w:hAnsi="Times New Roman" w:cs="Times New Roman"/>
          <w:sz w:val="28"/>
          <w:szCs w:val="28"/>
        </w:rPr>
        <w:t>-</w:t>
      </w:r>
      <w:r w:rsidR="00A00CFE" w:rsidRPr="002C2D66">
        <w:rPr>
          <w:rFonts w:ascii="Times New Roman" w:hAnsi="Times New Roman" w:cs="Times New Roman"/>
          <w:b/>
          <w:sz w:val="28"/>
          <w:szCs w:val="28"/>
        </w:rPr>
        <w:t>«до</w:t>
      </w:r>
      <w:r w:rsidR="0098039B" w:rsidRPr="002C2D66">
        <w:rPr>
          <w:rFonts w:ascii="Times New Roman" w:hAnsi="Times New Roman" w:cs="Times New Roman"/>
          <w:b/>
          <w:sz w:val="28"/>
          <w:szCs w:val="28"/>
        </w:rPr>
        <w:t xml:space="preserve">рожная </w:t>
      </w:r>
      <w:r w:rsidR="00A00CFE" w:rsidRPr="002C2D66">
        <w:rPr>
          <w:rFonts w:ascii="Times New Roman" w:hAnsi="Times New Roman" w:cs="Times New Roman"/>
          <w:b/>
          <w:sz w:val="28"/>
          <w:szCs w:val="28"/>
        </w:rPr>
        <w:t xml:space="preserve"> ка</w:t>
      </w:r>
      <w:r w:rsidR="0098039B" w:rsidRPr="002C2D66">
        <w:rPr>
          <w:rFonts w:ascii="Times New Roman" w:hAnsi="Times New Roman" w:cs="Times New Roman"/>
          <w:b/>
          <w:sz w:val="28"/>
          <w:szCs w:val="28"/>
        </w:rPr>
        <w:t>рта</w:t>
      </w:r>
      <w:r w:rsidR="00A00CFE" w:rsidRPr="002C2D66">
        <w:rPr>
          <w:rFonts w:ascii="Times New Roman" w:hAnsi="Times New Roman" w:cs="Times New Roman"/>
          <w:b/>
          <w:sz w:val="28"/>
          <w:szCs w:val="28"/>
        </w:rPr>
        <w:t>»</w:t>
      </w:r>
    </w:p>
    <w:p w:rsidR="00A00CFE" w:rsidRDefault="00561DE7" w:rsidP="00A05BFF">
      <w:pPr>
        <w:pStyle w:val="a3"/>
        <w:jc w:val="both"/>
        <w:rPr>
          <w:rFonts w:ascii="Times New Roman" w:hAnsi="Times New Roman" w:cs="Times New Roman"/>
          <w:sz w:val="28"/>
          <w:szCs w:val="28"/>
        </w:rPr>
      </w:pPr>
      <w:r>
        <w:rPr>
          <w:rFonts w:ascii="Times New Roman" w:hAnsi="Times New Roman" w:cs="Times New Roman"/>
          <w:sz w:val="28"/>
          <w:szCs w:val="28"/>
        </w:rPr>
        <w:t xml:space="preserve"> средний уровень заработной платы </w:t>
      </w:r>
      <w:r w:rsidR="00060772">
        <w:rPr>
          <w:rFonts w:ascii="Times New Roman" w:hAnsi="Times New Roman" w:cs="Times New Roman"/>
          <w:sz w:val="28"/>
          <w:szCs w:val="28"/>
        </w:rPr>
        <w:t xml:space="preserve">– </w:t>
      </w:r>
      <w:r w:rsidR="00060772" w:rsidRPr="00487E3D">
        <w:rPr>
          <w:rFonts w:ascii="Times New Roman" w:hAnsi="Times New Roman" w:cs="Times New Roman"/>
          <w:sz w:val="28"/>
          <w:szCs w:val="28"/>
        </w:rPr>
        <w:t>2</w:t>
      </w:r>
      <w:r w:rsidR="004E5EEA">
        <w:rPr>
          <w:rFonts w:ascii="Times New Roman" w:hAnsi="Times New Roman" w:cs="Times New Roman"/>
          <w:sz w:val="28"/>
          <w:szCs w:val="28"/>
        </w:rPr>
        <w:t>5</w:t>
      </w:r>
      <w:r w:rsidR="0001073D">
        <w:rPr>
          <w:rFonts w:ascii="Times New Roman" w:hAnsi="Times New Roman" w:cs="Times New Roman"/>
          <w:sz w:val="28"/>
          <w:szCs w:val="28"/>
        </w:rPr>
        <w:t xml:space="preserve"> </w:t>
      </w:r>
      <w:r w:rsidR="004E5EEA">
        <w:rPr>
          <w:rFonts w:ascii="Times New Roman" w:hAnsi="Times New Roman" w:cs="Times New Roman"/>
          <w:sz w:val="28"/>
          <w:szCs w:val="28"/>
        </w:rPr>
        <w:t>080</w:t>
      </w:r>
      <w:r w:rsidR="00060772" w:rsidRPr="00487E3D">
        <w:rPr>
          <w:rFonts w:ascii="Times New Roman" w:hAnsi="Times New Roman" w:cs="Times New Roman"/>
          <w:sz w:val="28"/>
          <w:szCs w:val="28"/>
        </w:rPr>
        <w:t xml:space="preserve"> рублей</w:t>
      </w:r>
      <w:r w:rsidR="003963EB">
        <w:rPr>
          <w:rFonts w:ascii="Times New Roman" w:hAnsi="Times New Roman" w:cs="Times New Roman"/>
          <w:color w:val="FF0000"/>
          <w:sz w:val="28"/>
          <w:szCs w:val="28"/>
        </w:rPr>
        <w:t>.</w:t>
      </w:r>
    </w:p>
    <w:p w:rsidR="00A00CFE" w:rsidRDefault="0098039B" w:rsidP="00A05BF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C2D66">
        <w:rPr>
          <w:rFonts w:ascii="Times New Roman" w:hAnsi="Times New Roman" w:cs="Times New Roman"/>
          <w:sz w:val="28"/>
          <w:szCs w:val="28"/>
        </w:rPr>
        <w:t>«</w:t>
      </w:r>
      <w:r w:rsidRPr="002C2D66">
        <w:rPr>
          <w:rFonts w:ascii="Times New Roman" w:hAnsi="Times New Roman" w:cs="Times New Roman"/>
          <w:b/>
          <w:sz w:val="28"/>
          <w:szCs w:val="28"/>
        </w:rPr>
        <w:t>муниципальное задание</w:t>
      </w:r>
      <w:r w:rsidR="002C2D66">
        <w:rPr>
          <w:rFonts w:ascii="Times New Roman" w:hAnsi="Times New Roman" w:cs="Times New Roman"/>
          <w:b/>
          <w:sz w:val="28"/>
          <w:szCs w:val="28"/>
        </w:rPr>
        <w:t xml:space="preserve">» </w:t>
      </w:r>
      <w:r w:rsidR="00F946B6" w:rsidRPr="002C2D66">
        <w:rPr>
          <w:rFonts w:ascii="Times New Roman" w:hAnsi="Times New Roman" w:cs="Times New Roman"/>
          <w:sz w:val="28"/>
          <w:szCs w:val="28"/>
        </w:rPr>
        <w:t>выполнено</w:t>
      </w:r>
      <w:r w:rsidR="008701B5">
        <w:rPr>
          <w:rFonts w:ascii="Times New Roman" w:hAnsi="Times New Roman" w:cs="Times New Roman"/>
          <w:sz w:val="28"/>
          <w:szCs w:val="28"/>
        </w:rPr>
        <w:t xml:space="preserve"> на 100</w:t>
      </w:r>
      <w:r w:rsidR="00561DE7">
        <w:rPr>
          <w:rFonts w:ascii="Times New Roman" w:hAnsi="Times New Roman" w:cs="Times New Roman"/>
          <w:sz w:val="28"/>
          <w:szCs w:val="28"/>
        </w:rPr>
        <w:t xml:space="preserve"> %</w:t>
      </w:r>
      <w:r w:rsidR="004E5EEA">
        <w:rPr>
          <w:rFonts w:ascii="Times New Roman" w:hAnsi="Times New Roman" w:cs="Times New Roman"/>
          <w:sz w:val="28"/>
          <w:szCs w:val="28"/>
        </w:rPr>
        <w:t xml:space="preserve"> с учетом корректировки по состоянию на 25 октября 2020г.</w:t>
      </w:r>
      <w:r w:rsidR="0001706C">
        <w:rPr>
          <w:rFonts w:ascii="Times New Roman" w:hAnsi="Times New Roman" w:cs="Times New Roman"/>
          <w:sz w:val="28"/>
          <w:szCs w:val="28"/>
        </w:rPr>
        <w:t xml:space="preserve"> </w:t>
      </w:r>
      <w:r w:rsidR="00700017">
        <w:rPr>
          <w:rFonts w:ascii="Times New Roman" w:hAnsi="Times New Roman" w:cs="Times New Roman"/>
          <w:sz w:val="28"/>
          <w:szCs w:val="28"/>
        </w:rPr>
        <w:t>(</w:t>
      </w:r>
      <w:r w:rsidR="0001706C">
        <w:rPr>
          <w:rFonts w:ascii="Times New Roman" w:hAnsi="Times New Roman" w:cs="Times New Roman"/>
          <w:sz w:val="28"/>
          <w:szCs w:val="28"/>
        </w:rPr>
        <w:t>б</w:t>
      </w:r>
      <w:r w:rsidR="00700017">
        <w:rPr>
          <w:rFonts w:ascii="Times New Roman" w:hAnsi="Times New Roman" w:cs="Times New Roman"/>
          <w:sz w:val="28"/>
          <w:szCs w:val="28"/>
        </w:rPr>
        <w:t>иблиотеки не работали 5 месяцев).</w:t>
      </w:r>
    </w:p>
    <w:p w:rsidR="00A00CFE" w:rsidRDefault="00ED4284" w:rsidP="00A05BFF">
      <w:pPr>
        <w:pStyle w:val="a3"/>
        <w:jc w:val="both"/>
        <w:rPr>
          <w:rFonts w:ascii="Times New Roman" w:hAnsi="Times New Roman" w:cs="Times New Roman"/>
          <w:sz w:val="28"/>
          <w:szCs w:val="28"/>
        </w:rPr>
      </w:pPr>
      <w:r>
        <w:rPr>
          <w:rFonts w:ascii="Times New Roman" w:hAnsi="Times New Roman" w:cs="Times New Roman"/>
          <w:b/>
          <w:sz w:val="28"/>
          <w:szCs w:val="28"/>
        </w:rPr>
        <w:t>3.2</w:t>
      </w:r>
      <w:r w:rsidR="000E3162">
        <w:rPr>
          <w:rFonts w:ascii="Times New Roman" w:hAnsi="Times New Roman" w:cs="Times New Roman"/>
          <w:b/>
          <w:sz w:val="28"/>
          <w:szCs w:val="28"/>
        </w:rPr>
        <w:t>.</w:t>
      </w:r>
      <w:r w:rsidR="00A00CFE" w:rsidRPr="00F946B6">
        <w:rPr>
          <w:rFonts w:ascii="Times New Roman" w:hAnsi="Times New Roman" w:cs="Times New Roman"/>
          <w:b/>
          <w:sz w:val="28"/>
          <w:szCs w:val="28"/>
        </w:rPr>
        <w:t>1</w:t>
      </w:r>
      <w:r w:rsidR="00A00CFE">
        <w:rPr>
          <w:rFonts w:ascii="Times New Roman" w:hAnsi="Times New Roman" w:cs="Times New Roman"/>
          <w:sz w:val="28"/>
          <w:szCs w:val="28"/>
        </w:rPr>
        <w:t>.</w:t>
      </w:r>
      <w:r w:rsidR="000E3162">
        <w:rPr>
          <w:rFonts w:ascii="Times New Roman" w:hAnsi="Times New Roman" w:cs="Times New Roman"/>
          <w:sz w:val="28"/>
          <w:szCs w:val="28"/>
        </w:rPr>
        <w:t xml:space="preserve"> </w:t>
      </w:r>
      <w:r w:rsidR="00A00CFE">
        <w:rPr>
          <w:rFonts w:ascii="Times New Roman" w:hAnsi="Times New Roman" w:cs="Times New Roman"/>
          <w:sz w:val="28"/>
          <w:szCs w:val="28"/>
        </w:rPr>
        <w:t>Объем муниципальной услуги</w:t>
      </w:r>
    </w:p>
    <w:tbl>
      <w:tblPr>
        <w:tblW w:w="919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0"/>
        <w:gridCol w:w="2853"/>
        <w:gridCol w:w="2977"/>
      </w:tblGrid>
      <w:tr w:rsidR="0098039B" w:rsidRPr="005D1E41" w:rsidTr="005D1E41">
        <w:trPr>
          <w:trHeight w:val="435"/>
        </w:trPr>
        <w:tc>
          <w:tcPr>
            <w:tcW w:w="3360" w:type="dxa"/>
            <w:shd w:val="clear" w:color="auto" w:fill="92D050"/>
          </w:tcPr>
          <w:p w:rsidR="0098039B" w:rsidRPr="005D1E41" w:rsidRDefault="0098039B" w:rsidP="0098039B">
            <w:pPr>
              <w:pStyle w:val="a3"/>
              <w:ind w:left="-24"/>
              <w:jc w:val="both"/>
              <w:rPr>
                <w:rFonts w:ascii="Times New Roman" w:hAnsi="Times New Roman" w:cs="Times New Roman"/>
                <w:b/>
                <w:color w:val="00B050"/>
                <w:sz w:val="24"/>
                <w:szCs w:val="24"/>
              </w:rPr>
            </w:pPr>
          </w:p>
          <w:p w:rsidR="0098039B" w:rsidRPr="005D1E41" w:rsidRDefault="0098039B" w:rsidP="0098039B">
            <w:pPr>
              <w:pStyle w:val="a3"/>
              <w:ind w:left="-24"/>
              <w:jc w:val="both"/>
              <w:rPr>
                <w:rFonts w:ascii="Times New Roman" w:hAnsi="Times New Roman" w:cs="Times New Roman"/>
                <w:b/>
                <w:color w:val="00B050"/>
                <w:sz w:val="24"/>
                <w:szCs w:val="24"/>
              </w:rPr>
            </w:pPr>
          </w:p>
        </w:tc>
        <w:tc>
          <w:tcPr>
            <w:tcW w:w="2853" w:type="dxa"/>
            <w:shd w:val="clear" w:color="auto" w:fill="92D050"/>
          </w:tcPr>
          <w:p w:rsidR="0098039B" w:rsidRPr="005D1E41" w:rsidRDefault="0098039B" w:rsidP="0098039B">
            <w:pPr>
              <w:pStyle w:val="a3"/>
              <w:jc w:val="both"/>
              <w:rPr>
                <w:rFonts w:ascii="Times New Roman" w:hAnsi="Times New Roman" w:cs="Times New Roman"/>
                <w:b/>
                <w:sz w:val="24"/>
                <w:szCs w:val="24"/>
              </w:rPr>
            </w:pPr>
            <w:r w:rsidRPr="005D1E41">
              <w:rPr>
                <w:rFonts w:ascii="Times New Roman" w:hAnsi="Times New Roman" w:cs="Times New Roman"/>
                <w:b/>
                <w:sz w:val="24"/>
                <w:szCs w:val="24"/>
              </w:rPr>
              <w:t>утверждено в муниципальном задании на год</w:t>
            </w:r>
          </w:p>
        </w:tc>
        <w:tc>
          <w:tcPr>
            <w:tcW w:w="2977" w:type="dxa"/>
            <w:shd w:val="clear" w:color="auto" w:fill="92D050"/>
          </w:tcPr>
          <w:p w:rsidR="0098039B" w:rsidRPr="005D1E41" w:rsidRDefault="0098039B" w:rsidP="0098039B">
            <w:pPr>
              <w:ind w:left="-108" w:right="-108"/>
              <w:jc w:val="both"/>
              <w:rPr>
                <w:rFonts w:ascii="Times New Roman" w:hAnsi="Times New Roman" w:cs="Times New Roman"/>
                <w:b/>
                <w:sz w:val="24"/>
                <w:szCs w:val="24"/>
              </w:rPr>
            </w:pPr>
            <w:r w:rsidRPr="005D1E41">
              <w:rPr>
                <w:rFonts w:ascii="Times New Roman" w:hAnsi="Times New Roman" w:cs="Times New Roman"/>
                <w:b/>
                <w:sz w:val="24"/>
                <w:szCs w:val="24"/>
              </w:rPr>
              <w:t>исполнено на отчетную дату</w:t>
            </w:r>
          </w:p>
        </w:tc>
      </w:tr>
      <w:tr w:rsidR="0098039B" w:rsidRPr="005D1E41" w:rsidTr="005D1E41">
        <w:trPr>
          <w:trHeight w:val="525"/>
        </w:trPr>
        <w:tc>
          <w:tcPr>
            <w:tcW w:w="3360" w:type="dxa"/>
          </w:tcPr>
          <w:p w:rsidR="0098039B" w:rsidRPr="005D1E41" w:rsidRDefault="0098039B" w:rsidP="0098039B">
            <w:pPr>
              <w:pStyle w:val="a3"/>
              <w:ind w:left="-24"/>
              <w:jc w:val="both"/>
              <w:rPr>
                <w:rFonts w:ascii="Times New Roman" w:hAnsi="Times New Roman" w:cs="Times New Roman"/>
                <w:b/>
                <w:sz w:val="24"/>
                <w:szCs w:val="24"/>
              </w:rPr>
            </w:pPr>
            <w:r w:rsidRPr="005D1E41">
              <w:rPr>
                <w:rFonts w:ascii="Times New Roman" w:hAnsi="Times New Roman" w:cs="Times New Roman"/>
                <w:b/>
                <w:sz w:val="24"/>
                <w:szCs w:val="24"/>
              </w:rPr>
              <w:t>Количество посещений</w:t>
            </w:r>
          </w:p>
        </w:tc>
        <w:tc>
          <w:tcPr>
            <w:tcW w:w="2853" w:type="dxa"/>
          </w:tcPr>
          <w:p w:rsidR="0098039B" w:rsidRPr="005D1E41" w:rsidRDefault="004E5EEA" w:rsidP="000E3162">
            <w:pPr>
              <w:pStyle w:val="a3"/>
              <w:jc w:val="both"/>
              <w:rPr>
                <w:rFonts w:ascii="Times New Roman" w:hAnsi="Times New Roman" w:cs="Times New Roman"/>
                <w:b/>
                <w:sz w:val="24"/>
                <w:szCs w:val="24"/>
              </w:rPr>
            </w:pPr>
            <w:r>
              <w:rPr>
                <w:rFonts w:ascii="Times New Roman" w:hAnsi="Times New Roman" w:cs="Times New Roman"/>
                <w:b/>
                <w:sz w:val="24"/>
                <w:szCs w:val="24"/>
              </w:rPr>
              <w:t>51 700</w:t>
            </w:r>
          </w:p>
        </w:tc>
        <w:tc>
          <w:tcPr>
            <w:tcW w:w="2977" w:type="dxa"/>
          </w:tcPr>
          <w:p w:rsidR="0098039B" w:rsidRPr="005D1E41" w:rsidRDefault="00ED538F" w:rsidP="0098039B">
            <w:pPr>
              <w:pStyle w:val="a3"/>
              <w:jc w:val="both"/>
              <w:rPr>
                <w:rFonts w:ascii="Times New Roman" w:hAnsi="Times New Roman" w:cs="Times New Roman"/>
                <w:b/>
                <w:sz w:val="24"/>
                <w:szCs w:val="24"/>
              </w:rPr>
            </w:pPr>
            <w:r>
              <w:rPr>
                <w:rFonts w:ascii="Times New Roman" w:hAnsi="Times New Roman" w:cs="Times New Roman"/>
                <w:b/>
                <w:sz w:val="24"/>
                <w:szCs w:val="24"/>
              </w:rPr>
              <w:t xml:space="preserve">52 060 </w:t>
            </w:r>
          </w:p>
        </w:tc>
      </w:tr>
    </w:tbl>
    <w:p w:rsidR="00A00CFE" w:rsidRPr="00E01A4A" w:rsidRDefault="00ED4284" w:rsidP="00A05BFF">
      <w:pPr>
        <w:pStyle w:val="a3"/>
        <w:jc w:val="both"/>
        <w:rPr>
          <w:rFonts w:ascii="Times New Roman" w:hAnsi="Times New Roman" w:cs="Times New Roman"/>
          <w:b/>
          <w:sz w:val="28"/>
          <w:szCs w:val="28"/>
        </w:rPr>
      </w:pPr>
      <w:r>
        <w:rPr>
          <w:rFonts w:ascii="Times New Roman" w:hAnsi="Times New Roman" w:cs="Times New Roman"/>
          <w:b/>
          <w:sz w:val="28"/>
          <w:szCs w:val="28"/>
        </w:rPr>
        <w:t>3.2</w:t>
      </w:r>
      <w:r w:rsidR="0098039B" w:rsidRPr="00F946B6">
        <w:rPr>
          <w:rFonts w:ascii="Times New Roman" w:hAnsi="Times New Roman" w:cs="Times New Roman"/>
          <w:b/>
          <w:sz w:val="28"/>
          <w:szCs w:val="28"/>
        </w:rPr>
        <w:t>.2</w:t>
      </w:r>
      <w:r w:rsidR="0098039B">
        <w:rPr>
          <w:rFonts w:ascii="Times New Roman" w:hAnsi="Times New Roman" w:cs="Times New Roman"/>
          <w:sz w:val="28"/>
          <w:szCs w:val="28"/>
        </w:rPr>
        <w:t>.</w:t>
      </w:r>
      <w:r w:rsidR="000E3162">
        <w:rPr>
          <w:rFonts w:ascii="Times New Roman" w:hAnsi="Times New Roman" w:cs="Times New Roman"/>
          <w:sz w:val="28"/>
          <w:szCs w:val="28"/>
        </w:rPr>
        <w:t xml:space="preserve"> </w:t>
      </w:r>
      <w:r w:rsidR="0098039B">
        <w:rPr>
          <w:rFonts w:ascii="Times New Roman" w:hAnsi="Times New Roman" w:cs="Times New Roman"/>
          <w:sz w:val="28"/>
          <w:szCs w:val="28"/>
        </w:rPr>
        <w:t xml:space="preserve">Показатель </w:t>
      </w:r>
      <w:r w:rsidR="0098039B" w:rsidRPr="00CF0C42">
        <w:rPr>
          <w:rFonts w:ascii="Times New Roman" w:hAnsi="Times New Roman" w:cs="Times New Roman"/>
          <w:b/>
          <w:sz w:val="28"/>
          <w:szCs w:val="28"/>
          <w:u w:val="single"/>
        </w:rPr>
        <w:t>качества</w:t>
      </w:r>
      <w:r w:rsidR="0098039B">
        <w:rPr>
          <w:rFonts w:ascii="Times New Roman" w:hAnsi="Times New Roman" w:cs="Times New Roman"/>
          <w:sz w:val="28"/>
          <w:szCs w:val="28"/>
        </w:rPr>
        <w:t xml:space="preserve"> муниципальной услуги</w:t>
      </w:r>
    </w:p>
    <w:p w:rsidR="0098039B" w:rsidRDefault="0098039B" w:rsidP="00A05BFF">
      <w:pPr>
        <w:pStyle w:val="a3"/>
        <w:jc w:val="both"/>
        <w:rPr>
          <w:rFonts w:ascii="Times New Roman" w:hAnsi="Times New Roman" w:cs="Times New Roman"/>
          <w:sz w:val="28"/>
          <w:szCs w:val="28"/>
        </w:rPr>
      </w:pPr>
    </w:p>
    <w:tbl>
      <w:tblPr>
        <w:tblW w:w="919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0"/>
        <w:gridCol w:w="2853"/>
        <w:gridCol w:w="2977"/>
      </w:tblGrid>
      <w:tr w:rsidR="0098039B" w:rsidRPr="0098039B" w:rsidTr="00E01A4A">
        <w:trPr>
          <w:trHeight w:val="435"/>
        </w:trPr>
        <w:tc>
          <w:tcPr>
            <w:tcW w:w="3360" w:type="dxa"/>
            <w:shd w:val="clear" w:color="auto" w:fill="92D050"/>
          </w:tcPr>
          <w:p w:rsidR="0098039B" w:rsidRPr="00BB3E4E" w:rsidRDefault="0098039B" w:rsidP="00E32888">
            <w:pPr>
              <w:pStyle w:val="a3"/>
              <w:ind w:left="-24"/>
              <w:jc w:val="both"/>
              <w:rPr>
                <w:rFonts w:ascii="Times New Roman" w:hAnsi="Times New Roman" w:cs="Times New Roman"/>
                <w:b/>
                <w:sz w:val="24"/>
                <w:szCs w:val="24"/>
              </w:rPr>
            </w:pPr>
          </w:p>
          <w:p w:rsidR="0098039B" w:rsidRPr="00BB3E4E" w:rsidRDefault="0098039B" w:rsidP="00E32888">
            <w:pPr>
              <w:pStyle w:val="a3"/>
              <w:ind w:left="-24"/>
              <w:jc w:val="both"/>
              <w:rPr>
                <w:rFonts w:ascii="Times New Roman" w:hAnsi="Times New Roman" w:cs="Times New Roman"/>
                <w:b/>
                <w:sz w:val="24"/>
                <w:szCs w:val="24"/>
              </w:rPr>
            </w:pPr>
          </w:p>
        </w:tc>
        <w:tc>
          <w:tcPr>
            <w:tcW w:w="2853" w:type="dxa"/>
            <w:shd w:val="clear" w:color="auto" w:fill="92D050"/>
          </w:tcPr>
          <w:p w:rsidR="0098039B" w:rsidRPr="00BB3E4E" w:rsidRDefault="0098039B" w:rsidP="00E32888">
            <w:pPr>
              <w:pStyle w:val="a3"/>
              <w:jc w:val="both"/>
              <w:rPr>
                <w:rFonts w:ascii="Times New Roman" w:hAnsi="Times New Roman" w:cs="Times New Roman"/>
                <w:b/>
                <w:sz w:val="24"/>
                <w:szCs w:val="24"/>
              </w:rPr>
            </w:pPr>
            <w:r w:rsidRPr="00BB3E4E">
              <w:rPr>
                <w:rFonts w:ascii="Times New Roman" w:hAnsi="Times New Roman" w:cs="Times New Roman"/>
                <w:b/>
                <w:color w:val="000000"/>
                <w:sz w:val="24"/>
                <w:szCs w:val="24"/>
              </w:rPr>
              <w:t>утверждено в муниципальном задании на год</w:t>
            </w:r>
          </w:p>
        </w:tc>
        <w:tc>
          <w:tcPr>
            <w:tcW w:w="2977" w:type="dxa"/>
            <w:shd w:val="clear" w:color="auto" w:fill="92D050"/>
          </w:tcPr>
          <w:p w:rsidR="0098039B" w:rsidRPr="00BB3E4E" w:rsidRDefault="0098039B" w:rsidP="0098039B">
            <w:pPr>
              <w:ind w:left="-108" w:right="-108"/>
              <w:jc w:val="both"/>
              <w:rPr>
                <w:rFonts w:ascii="Times New Roman" w:hAnsi="Times New Roman" w:cs="Times New Roman"/>
                <w:b/>
                <w:color w:val="000000"/>
                <w:sz w:val="24"/>
                <w:szCs w:val="24"/>
              </w:rPr>
            </w:pPr>
            <w:r w:rsidRPr="00BB3E4E">
              <w:rPr>
                <w:rFonts w:ascii="Times New Roman" w:hAnsi="Times New Roman" w:cs="Times New Roman"/>
                <w:b/>
                <w:color w:val="000000"/>
                <w:sz w:val="24"/>
                <w:szCs w:val="24"/>
              </w:rPr>
              <w:t xml:space="preserve">  исполнено на отчетную дату</w:t>
            </w:r>
          </w:p>
        </w:tc>
      </w:tr>
      <w:tr w:rsidR="0098039B" w:rsidRPr="0098039B" w:rsidTr="00E01A4A">
        <w:trPr>
          <w:trHeight w:val="525"/>
        </w:trPr>
        <w:tc>
          <w:tcPr>
            <w:tcW w:w="3360" w:type="dxa"/>
          </w:tcPr>
          <w:p w:rsidR="0098039B" w:rsidRPr="00733828" w:rsidRDefault="0098039B" w:rsidP="0098039B">
            <w:pPr>
              <w:pStyle w:val="a3"/>
              <w:ind w:left="-24"/>
              <w:jc w:val="both"/>
              <w:rPr>
                <w:rFonts w:ascii="Times New Roman" w:hAnsi="Times New Roman" w:cs="Times New Roman"/>
                <w:b/>
                <w:sz w:val="24"/>
                <w:szCs w:val="24"/>
              </w:rPr>
            </w:pPr>
            <w:r w:rsidRPr="00733828">
              <w:rPr>
                <w:rFonts w:ascii="Times New Roman" w:hAnsi="Times New Roman" w:cs="Times New Roman"/>
                <w:b/>
                <w:color w:val="000000"/>
                <w:sz w:val="24"/>
                <w:szCs w:val="24"/>
              </w:rPr>
              <w:t>Количество выданных экземпляров библиотечного фонда</w:t>
            </w:r>
          </w:p>
        </w:tc>
        <w:tc>
          <w:tcPr>
            <w:tcW w:w="2853" w:type="dxa"/>
          </w:tcPr>
          <w:p w:rsidR="0098039B" w:rsidRPr="0098039B" w:rsidRDefault="004E5EEA" w:rsidP="00E32888">
            <w:pPr>
              <w:pStyle w:val="a3"/>
              <w:jc w:val="both"/>
              <w:rPr>
                <w:rFonts w:ascii="Times New Roman" w:hAnsi="Times New Roman" w:cs="Times New Roman"/>
                <w:sz w:val="24"/>
                <w:szCs w:val="24"/>
              </w:rPr>
            </w:pPr>
            <w:r>
              <w:rPr>
                <w:rFonts w:ascii="Times New Roman" w:hAnsi="Times New Roman" w:cs="Times New Roman"/>
                <w:b/>
                <w:sz w:val="24"/>
                <w:szCs w:val="24"/>
              </w:rPr>
              <w:t>130 000</w:t>
            </w:r>
          </w:p>
        </w:tc>
        <w:tc>
          <w:tcPr>
            <w:tcW w:w="2977" w:type="dxa"/>
          </w:tcPr>
          <w:p w:rsidR="0098039B" w:rsidRPr="00487E3D" w:rsidRDefault="00ED538F" w:rsidP="00E32888">
            <w:pPr>
              <w:pStyle w:val="a3"/>
              <w:jc w:val="both"/>
              <w:rPr>
                <w:rFonts w:ascii="Times New Roman" w:hAnsi="Times New Roman" w:cs="Times New Roman"/>
                <w:b/>
                <w:sz w:val="24"/>
                <w:szCs w:val="24"/>
              </w:rPr>
            </w:pPr>
            <w:r>
              <w:rPr>
                <w:rFonts w:ascii="Times New Roman" w:hAnsi="Times New Roman" w:cs="Times New Roman"/>
                <w:b/>
                <w:sz w:val="24"/>
                <w:szCs w:val="24"/>
              </w:rPr>
              <w:t>130 646</w:t>
            </w:r>
          </w:p>
        </w:tc>
      </w:tr>
    </w:tbl>
    <w:p w:rsidR="002D04AD" w:rsidRPr="004A6FFB" w:rsidRDefault="0009106B" w:rsidP="0098039B">
      <w:pPr>
        <w:pStyle w:val="a3"/>
        <w:jc w:val="both"/>
        <w:rPr>
          <w:rFonts w:ascii="Times New Roman" w:eastAsia="Calibri" w:hAnsi="Times New Roman" w:cs="Times New Roman"/>
          <w:sz w:val="28"/>
          <w:szCs w:val="28"/>
        </w:rPr>
      </w:pPr>
      <w:r w:rsidRPr="00060772">
        <w:rPr>
          <w:rFonts w:ascii="Times New Roman" w:eastAsia="Calibri" w:hAnsi="Times New Roman" w:cs="Times New Roman"/>
          <w:sz w:val="28"/>
          <w:szCs w:val="28"/>
        </w:rPr>
        <w:t xml:space="preserve">В отчетном году муниципальные библиотеки активно участвовали в формировании комфортной среды жизнедеятельности. Достигнуты </w:t>
      </w:r>
      <w:r w:rsidRPr="00060772">
        <w:rPr>
          <w:rFonts w:ascii="Times New Roman" w:hAnsi="Times New Roman" w:cs="Times New Roman"/>
          <w:sz w:val="28"/>
          <w:szCs w:val="28"/>
        </w:rPr>
        <w:t>а</w:t>
      </w:r>
      <w:r w:rsidR="00E32888" w:rsidRPr="00060772">
        <w:rPr>
          <w:rFonts w:ascii="Times New Roman" w:hAnsi="Times New Roman" w:cs="Times New Roman"/>
          <w:sz w:val="28"/>
          <w:szCs w:val="28"/>
        </w:rPr>
        <w:t>бсолютные показатели деятельности библиотек района</w:t>
      </w:r>
      <w:r w:rsidR="00E32888">
        <w:rPr>
          <w:rFonts w:ascii="Times New Roman" w:hAnsi="Times New Roman" w:cs="Times New Roman"/>
          <w:sz w:val="28"/>
          <w:szCs w:val="28"/>
        </w:rPr>
        <w:t>:</w:t>
      </w:r>
    </w:p>
    <w:p w:rsidR="0061782E" w:rsidRPr="002C2D66" w:rsidRDefault="0061782E" w:rsidP="0098039B">
      <w:pPr>
        <w:pStyle w:val="a3"/>
        <w:jc w:val="both"/>
        <w:rPr>
          <w:rFonts w:ascii="Times New Roman" w:eastAsia="Times New Roman" w:hAnsi="Times New Roman" w:cs="Times New Roman"/>
          <w:sz w:val="28"/>
          <w:szCs w:val="28"/>
        </w:rPr>
      </w:pPr>
      <w:r w:rsidRPr="002C2D66">
        <w:rPr>
          <w:rFonts w:ascii="Times New Roman" w:hAnsi="Times New Roman" w:cs="Times New Roman"/>
          <w:sz w:val="28"/>
          <w:szCs w:val="28"/>
        </w:rPr>
        <w:lastRenderedPageBreak/>
        <w:t>-</w:t>
      </w:r>
      <w:r w:rsidR="00C12A68">
        <w:rPr>
          <w:rFonts w:ascii="Times New Roman" w:eastAsia="Times New Roman" w:hAnsi="Times New Roman" w:cs="Times New Roman"/>
          <w:sz w:val="28"/>
          <w:szCs w:val="28"/>
        </w:rPr>
        <w:t xml:space="preserve"> к</w:t>
      </w:r>
      <w:r w:rsidRPr="002C2D66">
        <w:rPr>
          <w:rFonts w:ascii="Times New Roman" w:eastAsia="Times New Roman" w:hAnsi="Times New Roman" w:cs="Times New Roman"/>
          <w:sz w:val="28"/>
          <w:szCs w:val="28"/>
        </w:rPr>
        <w:t>оличество пользователей</w:t>
      </w:r>
      <w:r w:rsidR="000E3162">
        <w:rPr>
          <w:rFonts w:ascii="Times New Roman" w:eastAsia="Times New Roman" w:hAnsi="Times New Roman" w:cs="Times New Roman"/>
          <w:sz w:val="28"/>
          <w:szCs w:val="28"/>
        </w:rPr>
        <w:t xml:space="preserve"> </w:t>
      </w:r>
      <w:r w:rsidR="00ED538F" w:rsidRPr="00ED538F">
        <w:rPr>
          <w:rFonts w:ascii="Times New Roman" w:eastAsia="Times New Roman" w:hAnsi="Times New Roman" w:cs="Times New Roman"/>
          <w:b/>
          <w:sz w:val="28"/>
          <w:szCs w:val="28"/>
        </w:rPr>
        <w:t>8002</w:t>
      </w:r>
      <w:r w:rsidR="00ED538F">
        <w:rPr>
          <w:rFonts w:ascii="Times New Roman" w:eastAsia="Times New Roman" w:hAnsi="Times New Roman" w:cs="Times New Roman"/>
          <w:sz w:val="28"/>
          <w:szCs w:val="28"/>
        </w:rPr>
        <w:t xml:space="preserve"> </w:t>
      </w:r>
      <w:r w:rsidR="0001073D">
        <w:rPr>
          <w:rFonts w:ascii="Times New Roman" w:eastAsia="Times New Roman" w:hAnsi="Times New Roman" w:cs="Times New Roman"/>
          <w:b/>
          <w:sz w:val="28"/>
          <w:szCs w:val="28"/>
        </w:rPr>
        <w:t xml:space="preserve"> </w:t>
      </w:r>
      <w:r w:rsidRPr="002C2D66">
        <w:rPr>
          <w:rFonts w:ascii="Times New Roman" w:eastAsia="Times New Roman" w:hAnsi="Times New Roman" w:cs="Times New Roman"/>
          <w:sz w:val="28"/>
          <w:szCs w:val="28"/>
        </w:rPr>
        <w:t xml:space="preserve">в.т.ч. </w:t>
      </w:r>
      <w:r w:rsidR="00BE67EE">
        <w:rPr>
          <w:rFonts w:ascii="Times New Roman" w:eastAsia="Times New Roman" w:hAnsi="Times New Roman" w:cs="Times New Roman"/>
          <w:sz w:val="28"/>
          <w:szCs w:val="28"/>
        </w:rPr>
        <w:t>у</w:t>
      </w:r>
      <w:r w:rsidRPr="002C2D66">
        <w:rPr>
          <w:rFonts w:ascii="Times New Roman" w:eastAsia="Times New Roman" w:hAnsi="Times New Roman" w:cs="Times New Roman"/>
          <w:sz w:val="28"/>
          <w:szCs w:val="28"/>
        </w:rPr>
        <w:t>даленных</w:t>
      </w:r>
      <w:r w:rsidR="008701B5">
        <w:rPr>
          <w:rFonts w:ascii="Times New Roman" w:eastAsia="Times New Roman" w:hAnsi="Times New Roman" w:cs="Times New Roman"/>
          <w:sz w:val="28"/>
          <w:szCs w:val="28"/>
        </w:rPr>
        <w:t>–</w:t>
      </w:r>
      <w:r w:rsidR="00ED538F">
        <w:rPr>
          <w:rFonts w:ascii="Times New Roman" w:eastAsia="Times New Roman" w:hAnsi="Times New Roman" w:cs="Times New Roman"/>
          <w:b/>
          <w:sz w:val="28"/>
          <w:szCs w:val="28"/>
        </w:rPr>
        <w:t>594</w:t>
      </w:r>
      <w:r w:rsidR="00D56542">
        <w:rPr>
          <w:rFonts w:ascii="Times New Roman" w:eastAsia="Times New Roman" w:hAnsi="Times New Roman" w:cs="Times New Roman"/>
          <w:b/>
          <w:sz w:val="28"/>
          <w:szCs w:val="28"/>
        </w:rPr>
        <w:t>;</w:t>
      </w:r>
    </w:p>
    <w:p w:rsidR="0061782E" w:rsidRPr="002C2D66" w:rsidRDefault="0061782E" w:rsidP="0098039B">
      <w:pPr>
        <w:pStyle w:val="a3"/>
        <w:jc w:val="both"/>
        <w:rPr>
          <w:rFonts w:ascii="Times New Roman" w:hAnsi="Times New Roman" w:cs="Times New Roman"/>
          <w:sz w:val="28"/>
          <w:szCs w:val="28"/>
        </w:rPr>
      </w:pPr>
      <w:r w:rsidRPr="002C2D66">
        <w:rPr>
          <w:rFonts w:ascii="Times New Roman" w:hAnsi="Times New Roman" w:cs="Times New Roman"/>
          <w:sz w:val="28"/>
          <w:szCs w:val="28"/>
        </w:rPr>
        <w:t>- количество выданных документов</w:t>
      </w:r>
      <w:r w:rsidR="007174D9">
        <w:rPr>
          <w:rFonts w:ascii="Times New Roman" w:hAnsi="Times New Roman" w:cs="Times New Roman"/>
          <w:sz w:val="28"/>
          <w:szCs w:val="28"/>
        </w:rPr>
        <w:t xml:space="preserve">  </w:t>
      </w:r>
      <w:r w:rsidR="00ED538F">
        <w:rPr>
          <w:rFonts w:ascii="Times New Roman" w:hAnsi="Times New Roman" w:cs="Times New Roman"/>
          <w:b/>
          <w:sz w:val="28"/>
          <w:szCs w:val="28"/>
        </w:rPr>
        <w:t>130646</w:t>
      </w:r>
      <w:r w:rsidR="0001073D">
        <w:rPr>
          <w:rFonts w:ascii="Times New Roman" w:hAnsi="Times New Roman" w:cs="Times New Roman"/>
          <w:b/>
          <w:sz w:val="28"/>
          <w:szCs w:val="28"/>
        </w:rPr>
        <w:t xml:space="preserve"> </w:t>
      </w:r>
      <w:r w:rsidRPr="002C2D66">
        <w:rPr>
          <w:rFonts w:ascii="Times New Roman" w:hAnsi="Times New Roman" w:cs="Times New Roman"/>
          <w:sz w:val="28"/>
          <w:szCs w:val="28"/>
        </w:rPr>
        <w:t>, в т.ч. удаленным пользователям-</w:t>
      </w:r>
      <w:r w:rsidR="00ED538F">
        <w:rPr>
          <w:rFonts w:ascii="Times New Roman" w:hAnsi="Times New Roman" w:cs="Times New Roman"/>
          <w:sz w:val="28"/>
          <w:szCs w:val="28"/>
        </w:rPr>
        <w:t xml:space="preserve"> </w:t>
      </w:r>
      <w:r w:rsidR="00ED538F">
        <w:rPr>
          <w:rFonts w:ascii="Times New Roman" w:hAnsi="Times New Roman" w:cs="Times New Roman"/>
          <w:b/>
          <w:sz w:val="28"/>
          <w:szCs w:val="28"/>
        </w:rPr>
        <w:t>6339</w:t>
      </w:r>
      <w:r w:rsidR="00D56542">
        <w:rPr>
          <w:rFonts w:ascii="Times New Roman" w:hAnsi="Times New Roman" w:cs="Times New Roman"/>
          <w:b/>
          <w:sz w:val="28"/>
          <w:szCs w:val="28"/>
        </w:rPr>
        <w:t>;</w:t>
      </w:r>
    </w:p>
    <w:p w:rsidR="0061782E" w:rsidRPr="002C2D66" w:rsidRDefault="0061782E" w:rsidP="0061782E">
      <w:pPr>
        <w:autoSpaceDE w:val="0"/>
        <w:autoSpaceDN w:val="0"/>
        <w:adjustRightInd w:val="0"/>
        <w:spacing w:after="0" w:line="240" w:lineRule="auto"/>
        <w:jc w:val="both"/>
        <w:rPr>
          <w:rFonts w:ascii="Times New Roman" w:hAnsi="Times New Roman" w:cs="Times New Roman"/>
          <w:sz w:val="28"/>
          <w:szCs w:val="28"/>
        </w:rPr>
      </w:pPr>
      <w:r w:rsidRPr="002C2D66">
        <w:rPr>
          <w:rFonts w:ascii="Times New Roman" w:hAnsi="Times New Roman" w:cs="Times New Roman"/>
          <w:b/>
          <w:sz w:val="28"/>
          <w:szCs w:val="28"/>
        </w:rPr>
        <w:t>-</w:t>
      </w:r>
      <w:r w:rsidRPr="002C2D66">
        <w:rPr>
          <w:rFonts w:ascii="Times New Roman" w:hAnsi="Times New Roman" w:cs="Times New Roman"/>
          <w:sz w:val="28"/>
          <w:szCs w:val="28"/>
        </w:rPr>
        <w:t xml:space="preserve"> количество изданий полученных по системе МБА-</w:t>
      </w:r>
      <w:r w:rsidR="00ED538F">
        <w:rPr>
          <w:rFonts w:ascii="Times New Roman" w:hAnsi="Times New Roman" w:cs="Times New Roman"/>
          <w:b/>
          <w:sz w:val="28"/>
          <w:szCs w:val="28"/>
        </w:rPr>
        <w:t>0</w:t>
      </w:r>
      <w:r w:rsidR="0001073D">
        <w:rPr>
          <w:rFonts w:ascii="Times New Roman" w:hAnsi="Times New Roman" w:cs="Times New Roman"/>
          <w:b/>
          <w:sz w:val="28"/>
          <w:szCs w:val="28"/>
        </w:rPr>
        <w:t xml:space="preserve"> </w:t>
      </w:r>
      <w:r w:rsidR="00D56542">
        <w:rPr>
          <w:rFonts w:ascii="Times New Roman" w:hAnsi="Times New Roman" w:cs="Times New Roman"/>
          <w:sz w:val="28"/>
          <w:szCs w:val="28"/>
        </w:rPr>
        <w:t>;</w:t>
      </w:r>
    </w:p>
    <w:p w:rsidR="00E32888" w:rsidRPr="002C2D66" w:rsidRDefault="0061782E" w:rsidP="0098039B">
      <w:pPr>
        <w:pStyle w:val="a3"/>
        <w:jc w:val="both"/>
        <w:rPr>
          <w:rFonts w:ascii="Times New Roman" w:hAnsi="Times New Roman" w:cs="Times New Roman"/>
          <w:sz w:val="28"/>
          <w:szCs w:val="28"/>
        </w:rPr>
      </w:pPr>
      <w:r w:rsidRPr="002C2D66">
        <w:rPr>
          <w:rFonts w:ascii="Times New Roman" w:hAnsi="Times New Roman" w:cs="Times New Roman"/>
          <w:b/>
          <w:sz w:val="28"/>
          <w:szCs w:val="28"/>
        </w:rPr>
        <w:t>-</w:t>
      </w:r>
      <w:r w:rsidRPr="002C2D66">
        <w:rPr>
          <w:rFonts w:ascii="Times New Roman" w:hAnsi="Times New Roman" w:cs="Times New Roman"/>
          <w:sz w:val="28"/>
          <w:szCs w:val="28"/>
        </w:rPr>
        <w:t>количество выданных справок и предоставленных консультаций посетителям библиотек</w:t>
      </w:r>
      <w:r w:rsidR="0001073D">
        <w:rPr>
          <w:rFonts w:ascii="Times New Roman" w:hAnsi="Times New Roman" w:cs="Times New Roman"/>
          <w:sz w:val="28"/>
          <w:szCs w:val="28"/>
        </w:rPr>
        <w:t xml:space="preserve"> – </w:t>
      </w:r>
      <w:r w:rsidR="00ED538F">
        <w:rPr>
          <w:rFonts w:ascii="Times New Roman" w:hAnsi="Times New Roman" w:cs="Times New Roman"/>
          <w:b/>
          <w:sz w:val="28"/>
          <w:szCs w:val="28"/>
        </w:rPr>
        <w:t>2726</w:t>
      </w:r>
      <w:r w:rsidR="0001073D">
        <w:rPr>
          <w:rFonts w:ascii="Times New Roman" w:hAnsi="Times New Roman" w:cs="Times New Roman"/>
          <w:sz w:val="28"/>
          <w:szCs w:val="28"/>
        </w:rPr>
        <w:t xml:space="preserve"> </w:t>
      </w:r>
      <w:r w:rsidR="0001073D">
        <w:rPr>
          <w:rFonts w:ascii="Times New Roman" w:hAnsi="Times New Roman" w:cs="Times New Roman"/>
          <w:b/>
          <w:sz w:val="28"/>
          <w:szCs w:val="28"/>
        </w:rPr>
        <w:t xml:space="preserve">  </w:t>
      </w:r>
      <w:r w:rsidR="00D56542">
        <w:rPr>
          <w:rFonts w:ascii="Times New Roman" w:hAnsi="Times New Roman" w:cs="Times New Roman"/>
          <w:sz w:val="28"/>
          <w:szCs w:val="28"/>
        </w:rPr>
        <w:t>;</w:t>
      </w:r>
    </w:p>
    <w:p w:rsidR="0061782E" w:rsidRPr="002C2D66" w:rsidRDefault="0061782E" w:rsidP="0061782E">
      <w:pPr>
        <w:autoSpaceDE w:val="0"/>
        <w:autoSpaceDN w:val="0"/>
        <w:adjustRightInd w:val="0"/>
        <w:spacing w:after="0" w:line="240" w:lineRule="auto"/>
        <w:jc w:val="both"/>
        <w:rPr>
          <w:rFonts w:ascii="Times New Roman" w:hAnsi="Times New Roman" w:cs="Times New Roman"/>
          <w:sz w:val="28"/>
          <w:szCs w:val="28"/>
        </w:rPr>
      </w:pPr>
      <w:r w:rsidRPr="002C2D66">
        <w:rPr>
          <w:rFonts w:ascii="Times New Roman" w:hAnsi="Times New Roman" w:cs="Times New Roman"/>
          <w:sz w:val="28"/>
          <w:szCs w:val="28"/>
        </w:rPr>
        <w:t>- количество выданных пользователям копий документов</w:t>
      </w:r>
      <w:r w:rsidR="00D56542">
        <w:rPr>
          <w:rFonts w:ascii="Times New Roman" w:hAnsi="Times New Roman" w:cs="Times New Roman"/>
          <w:sz w:val="28"/>
          <w:szCs w:val="28"/>
        </w:rPr>
        <w:t xml:space="preserve"> </w:t>
      </w:r>
      <w:r w:rsidR="0001073D">
        <w:rPr>
          <w:rFonts w:ascii="Times New Roman" w:hAnsi="Times New Roman" w:cs="Times New Roman"/>
          <w:sz w:val="28"/>
          <w:szCs w:val="28"/>
        </w:rPr>
        <w:t xml:space="preserve">- </w:t>
      </w:r>
      <w:r w:rsidR="00ED538F">
        <w:rPr>
          <w:rFonts w:ascii="Times New Roman" w:hAnsi="Times New Roman" w:cs="Times New Roman"/>
          <w:b/>
          <w:sz w:val="28"/>
          <w:szCs w:val="28"/>
        </w:rPr>
        <w:t xml:space="preserve">    3456</w:t>
      </w:r>
      <w:r w:rsidR="0001073D" w:rsidRPr="0001073D">
        <w:rPr>
          <w:rFonts w:ascii="Times New Roman" w:hAnsi="Times New Roman" w:cs="Times New Roman"/>
          <w:b/>
          <w:sz w:val="28"/>
          <w:szCs w:val="28"/>
        </w:rPr>
        <w:t xml:space="preserve"> </w:t>
      </w:r>
      <w:r w:rsidR="0001073D">
        <w:rPr>
          <w:rFonts w:ascii="Times New Roman" w:hAnsi="Times New Roman" w:cs="Times New Roman"/>
          <w:sz w:val="28"/>
          <w:szCs w:val="28"/>
        </w:rPr>
        <w:t xml:space="preserve"> </w:t>
      </w:r>
      <w:r w:rsidR="00D56542">
        <w:rPr>
          <w:rFonts w:ascii="Times New Roman" w:hAnsi="Times New Roman" w:cs="Times New Roman"/>
          <w:b/>
          <w:sz w:val="28"/>
          <w:szCs w:val="28"/>
        </w:rPr>
        <w:t>;</w:t>
      </w:r>
    </w:p>
    <w:p w:rsidR="0061782E" w:rsidRPr="002C2D66" w:rsidRDefault="0061782E" w:rsidP="0061782E">
      <w:pPr>
        <w:autoSpaceDE w:val="0"/>
        <w:autoSpaceDN w:val="0"/>
        <w:adjustRightInd w:val="0"/>
        <w:spacing w:after="0" w:line="240" w:lineRule="auto"/>
        <w:jc w:val="both"/>
        <w:rPr>
          <w:rFonts w:ascii="Times New Roman" w:hAnsi="Times New Roman" w:cs="Times New Roman"/>
          <w:sz w:val="28"/>
          <w:szCs w:val="28"/>
        </w:rPr>
      </w:pPr>
      <w:r w:rsidRPr="002C2D66">
        <w:rPr>
          <w:rFonts w:ascii="Times New Roman" w:hAnsi="Times New Roman" w:cs="Times New Roman"/>
          <w:sz w:val="28"/>
          <w:szCs w:val="28"/>
        </w:rPr>
        <w:t>- количество выданных справок и консультаций, предоставляемых в виртуальном режиме удаленным пользователям библиотек</w:t>
      </w:r>
      <w:r w:rsidR="0001073D">
        <w:rPr>
          <w:rFonts w:ascii="Times New Roman" w:hAnsi="Times New Roman" w:cs="Times New Roman"/>
          <w:sz w:val="28"/>
          <w:szCs w:val="28"/>
        </w:rPr>
        <w:t xml:space="preserve"> </w:t>
      </w:r>
      <w:r w:rsidRPr="002C2D66">
        <w:rPr>
          <w:rFonts w:ascii="Times New Roman" w:hAnsi="Times New Roman" w:cs="Times New Roman"/>
          <w:sz w:val="28"/>
          <w:szCs w:val="28"/>
        </w:rPr>
        <w:t>-</w:t>
      </w:r>
      <w:r w:rsidR="00ED538F">
        <w:rPr>
          <w:rFonts w:ascii="Times New Roman" w:hAnsi="Times New Roman" w:cs="Times New Roman"/>
          <w:b/>
          <w:sz w:val="28"/>
          <w:szCs w:val="28"/>
        </w:rPr>
        <w:t xml:space="preserve">   304 </w:t>
      </w:r>
      <w:r w:rsidR="0001073D">
        <w:rPr>
          <w:rFonts w:ascii="Times New Roman" w:hAnsi="Times New Roman" w:cs="Times New Roman"/>
          <w:b/>
          <w:sz w:val="28"/>
          <w:szCs w:val="28"/>
        </w:rPr>
        <w:t xml:space="preserve"> </w:t>
      </w:r>
      <w:r w:rsidR="00D56542">
        <w:rPr>
          <w:rFonts w:ascii="Times New Roman" w:hAnsi="Times New Roman" w:cs="Times New Roman"/>
          <w:b/>
          <w:sz w:val="28"/>
          <w:szCs w:val="28"/>
        </w:rPr>
        <w:t>;</w:t>
      </w:r>
    </w:p>
    <w:p w:rsidR="0061782E" w:rsidRPr="002C2D66" w:rsidRDefault="0061782E" w:rsidP="0061782E">
      <w:pPr>
        <w:autoSpaceDE w:val="0"/>
        <w:autoSpaceDN w:val="0"/>
        <w:adjustRightInd w:val="0"/>
        <w:spacing w:after="0" w:line="240" w:lineRule="auto"/>
        <w:jc w:val="both"/>
        <w:rPr>
          <w:rFonts w:ascii="Times New Roman" w:hAnsi="Times New Roman" w:cs="Times New Roman"/>
          <w:sz w:val="28"/>
          <w:szCs w:val="28"/>
        </w:rPr>
      </w:pPr>
      <w:r w:rsidRPr="002C2D66">
        <w:rPr>
          <w:rFonts w:ascii="Times New Roman" w:hAnsi="Times New Roman" w:cs="Times New Roman"/>
          <w:sz w:val="28"/>
          <w:szCs w:val="28"/>
        </w:rPr>
        <w:t>- количество посещений библиотек</w:t>
      </w:r>
      <w:r w:rsidR="00BE67EE">
        <w:rPr>
          <w:rFonts w:ascii="Times New Roman" w:hAnsi="Times New Roman" w:cs="Times New Roman"/>
          <w:sz w:val="28"/>
          <w:szCs w:val="28"/>
        </w:rPr>
        <w:t xml:space="preserve"> –</w:t>
      </w:r>
      <w:r w:rsidR="00ED538F">
        <w:rPr>
          <w:rFonts w:ascii="Times New Roman" w:hAnsi="Times New Roman" w:cs="Times New Roman"/>
          <w:b/>
          <w:sz w:val="28"/>
          <w:szCs w:val="28"/>
        </w:rPr>
        <w:t xml:space="preserve">52060 </w:t>
      </w:r>
      <w:r w:rsidRPr="002C2D66">
        <w:rPr>
          <w:rFonts w:ascii="Times New Roman" w:hAnsi="Times New Roman" w:cs="Times New Roman"/>
          <w:sz w:val="28"/>
          <w:szCs w:val="28"/>
        </w:rPr>
        <w:t>, в том числе культурно-просветительных мероприятий-</w:t>
      </w:r>
      <w:r w:rsidR="007174D9">
        <w:rPr>
          <w:rFonts w:ascii="Times New Roman" w:hAnsi="Times New Roman" w:cs="Times New Roman"/>
          <w:sz w:val="28"/>
          <w:szCs w:val="28"/>
        </w:rPr>
        <w:t xml:space="preserve"> </w:t>
      </w:r>
      <w:r w:rsidR="0001073D">
        <w:rPr>
          <w:rFonts w:ascii="Times New Roman" w:hAnsi="Times New Roman" w:cs="Times New Roman"/>
          <w:b/>
          <w:sz w:val="28"/>
          <w:szCs w:val="28"/>
        </w:rPr>
        <w:t xml:space="preserve"> </w:t>
      </w:r>
      <w:r w:rsidR="00ED538F">
        <w:rPr>
          <w:rFonts w:ascii="Times New Roman" w:hAnsi="Times New Roman" w:cs="Times New Roman"/>
          <w:b/>
          <w:sz w:val="28"/>
          <w:szCs w:val="28"/>
        </w:rPr>
        <w:t xml:space="preserve">9638 </w:t>
      </w:r>
      <w:r w:rsidR="0001073D">
        <w:rPr>
          <w:rFonts w:ascii="Times New Roman" w:hAnsi="Times New Roman" w:cs="Times New Roman"/>
          <w:b/>
          <w:sz w:val="28"/>
          <w:szCs w:val="28"/>
        </w:rPr>
        <w:t xml:space="preserve">  </w:t>
      </w:r>
      <w:r w:rsidR="00D56542">
        <w:rPr>
          <w:rFonts w:ascii="Times New Roman" w:hAnsi="Times New Roman" w:cs="Times New Roman"/>
          <w:sz w:val="28"/>
          <w:szCs w:val="28"/>
        </w:rPr>
        <w:t>;</w:t>
      </w:r>
    </w:p>
    <w:p w:rsidR="0061782E" w:rsidRPr="002C2D66" w:rsidRDefault="0061782E" w:rsidP="0061782E">
      <w:pPr>
        <w:autoSpaceDE w:val="0"/>
        <w:autoSpaceDN w:val="0"/>
        <w:adjustRightInd w:val="0"/>
        <w:spacing w:after="0" w:line="240" w:lineRule="auto"/>
        <w:jc w:val="both"/>
        <w:rPr>
          <w:rFonts w:ascii="Times New Roman" w:hAnsi="Times New Roman" w:cs="Times New Roman"/>
          <w:sz w:val="28"/>
          <w:szCs w:val="28"/>
        </w:rPr>
      </w:pPr>
      <w:r w:rsidRPr="002C2D66">
        <w:rPr>
          <w:rFonts w:ascii="Times New Roman" w:hAnsi="Times New Roman" w:cs="Times New Roman"/>
          <w:sz w:val="28"/>
          <w:szCs w:val="28"/>
        </w:rPr>
        <w:t>- количество посещений читателей детей</w:t>
      </w:r>
      <w:r w:rsidR="0001073D">
        <w:rPr>
          <w:rFonts w:ascii="Times New Roman" w:hAnsi="Times New Roman" w:cs="Times New Roman"/>
          <w:sz w:val="28"/>
          <w:szCs w:val="28"/>
        </w:rPr>
        <w:t xml:space="preserve"> </w:t>
      </w:r>
      <w:r w:rsidR="00BE67EE">
        <w:rPr>
          <w:rFonts w:ascii="Times New Roman" w:hAnsi="Times New Roman" w:cs="Times New Roman"/>
          <w:sz w:val="28"/>
          <w:szCs w:val="28"/>
        </w:rPr>
        <w:t>-</w:t>
      </w:r>
      <w:r w:rsidR="0001073D">
        <w:rPr>
          <w:rFonts w:ascii="Times New Roman" w:hAnsi="Times New Roman" w:cs="Times New Roman"/>
          <w:sz w:val="28"/>
          <w:szCs w:val="28"/>
        </w:rPr>
        <w:t xml:space="preserve"> </w:t>
      </w:r>
      <w:r w:rsidR="00ED538F">
        <w:rPr>
          <w:rFonts w:ascii="Times New Roman" w:hAnsi="Times New Roman" w:cs="Times New Roman"/>
          <w:b/>
          <w:sz w:val="28"/>
          <w:szCs w:val="28"/>
        </w:rPr>
        <w:t xml:space="preserve"> 18242 </w:t>
      </w:r>
      <w:r w:rsidR="0001073D">
        <w:rPr>
          <w:rFonts w:ascii="Times New Roman" w:hAnsi="Times New Roman" w:cs="Times New Roman"/>
          <w:b/>
          <w:sz w:val="28"/>
          <w:szCs w:val="28"/>
        </w:rPr>
        <w:t xml:space="preserve"> </w:t>
      </w:r>
      <w:r w:rsidR="00BE67EE">
        <w:rPr>
          <w:rFonts w:ascii="Times New Roman" w:hAnsi="Times New Roman" w:cs="Times New Roman"/>
          <w:sz w:val="28"/>
          <w:szCs w:val="28"/>
        </w:rPr>
        <w:t>,</w:t>
      </w:r>
      <w:r w:rsidRPr="002C2D66">
        <w:rPr>
          <w:rFonts w:ascii="Times New Roman" w:hAnsi="Times New Roman" w:cs="Times New Roman"/>
          <w:sz w:val="28"/>
          <w:szCs w:val="28"/>
        </w:rPr>
        <w:t xml:space="preserve"> в том числе на культурно-просветительных мероприятиях-</w:t>
      </w:r>
      <w:r w:rsidR="007174D9">
        <w:rPr>
          <w:rFonts w:ascii="Times New Roman" w:hAnsi="Times New Roman" w:cs="Times New Roman"/>
          <w:sz w:val="28"/>
          <w:szCs w:val="28"/>
        </w:rPr>
        <w:t xml:space="preserve"> </w:t>
      </w:r>
      <w:r w:rsidR="0001073D">
        <w:rPr>
          <w:rFonts w:ascii="Times New Roman" w:hAnsi="Times New Roman" w:cs="Times New Roman"/>
          <w:b/>
          <w:sz w:val="28"/>
          <w:szCs w:val="28"/>
        </w:rPr>
        <w:t xml:space="preserve"> </w:t>
      </w:r>
      <w:r w:rsidR="00ED538F">
        <w:rPr>
          <w:rFonts w:ascii="Times New Roman" w:hAnsi="Times New Roman" w:cs="Times New Roman"/>
          <w:b/>
          <w:sz w:val="28"/>
          <w:szCs w:val="28"/>
        </w:rPr>
        <w:t xml:space="preserve"> 412 .</w:t>
      </w:r>
    </w:p>
    <w:p w:rsidR="0061782E" w:rsidRPr="002C2D66" w:rsidRDefault="0061782E" w:rsidP="0098039B">
      <w:pPr>
        <w:pStyle w:val="a3"/>
        <w:jc w:val="both"/>
        <w:rPr>
          <w:rFonts w:ascii="Times New Roman" w:hAnsi="Times New Roman" w:cs="Times New Roman"/>
          <w:b/>
          <w:sz w:val="28"/>
          <w:szCs w:val="28"/>
        </w:rPr>
      </w:pPr>
      <w:r w:rsidRPr="002C2D66">
        <w:rPr>
          <w:rFonts w:ascii="Times New Roman" w:hAnsi="Times New Roman" w:cs="Times New Roman"/>
          <w:b/>
          <w:sz w:val="28"/>
          <w:szCs w:val="28"/>
        </w:rPr>
        <w:t>-</w:t>
      </w:r>
      <w:r w:rsidRPr="002C2D66">
        <w:rPr>
          <w:rFonts w:ascii="Times New Roman" w:hAnsi="Times New Roman" w:cs="Times New Roman"/>
          <w:sz w:val="28"/>
          <w:szCs w:val="28"/>
        </w:rPr>
        <w:t xml:space="preserve"> количество посещений веб-сайтов библиотек</w:t>
      </w:r>
      <w:r w:rsidRPr="00C546FD">
        <w:rPr>
          <w:rFonts w:ascii="Times New Roman" w:hAnsi="Times New Roman" w:cs="Times New Roman"/>
          <w:b/>
          <w:sz w:val="28"/>
          <w:szCs w:val="28"/>
        </w:rPr>
        <w:t>/</w:t>
      </w:r>
      <w:r w:rsidRPr="00C546FD">
        <w:rPr>
          <w:rFonts w:ascii="Times New Roman" w:hAnsi="Times New Roman" w:cs="Times New Roman"/>
          <w:b/>
          <w:color w:val="FF0000"/>
          <w:sz w:val="28"/>
          <w:szCs w:val="28"/>
        </w:rPr>
        <w:t>книговыдача</w:t>
      </w:r>
      <w:r w:rsidR="002C2D66" w:rsidRPr="00ED538F">
        <w:rPr>
          <w:rFonts w:ascii="Times New Roman" w:hAnsi="Times New Roman" w:cs="Times New Roman"/>
          <w:color w:val="FF0000"/>
          <w:sz w:val="28"/>
          <w:szCs w:val="28"/>
        </w:rPr>
        <w:t xml:space="preserve">  </w:t>
      </w:r>
      <w:r w:rsidR="002C2D66">
        <w:rPr>
          <w:rFonts w:ascii="Times New Roman" w:hAnsi="Times New Roman" w:cs="Times New Roman"/>
          <w:sz w:val="28"/>
          <w:szCs w:val="28"/>
        </w:rPr>
        <w:t>-</w:t>
      </w:r>
      <w:r w:rsidR="00ED538F">
        <w:rPr>
          <w:rFonts w:ascii="Times New Roman" w:hAnsi="Times New Roman" w:cs="Times New Roman"/>
          <w:b/>
          <w:sz w:val="28"/>
          <w:szCs w:val="28"/>
        </w:rPr>
        <w:t xml:space="preserve">                    </w:t>
      </w:r>
      <w:r w:rsidR="0001073D">
        <w:rPr>
          <w:rFonts w:ascii="Times New Roman" w:hAnsi="Times New Roman" w:cs="Times New Roman"/>
          <w:b/>
          <w:sz w:val="28"/>
          <w:szCs w:val="28"/>
        </w:rPr>
        <w:t xml:space="preserve"> </w:t>
      </w:r>
      <w:r w:rsidR="008701B5">
        <w:rPr>
          <w:rFonts w:ascii="Times New Roman" w:hAnsi="Times New Roman" w:cs="Times New Roman"/>
          <w:sz w:val="28"/>
          <w:szCs w:val="28"/>
        </w:rPr>
        <w:t>.</w:t>
      </w:r>
    </w:p>
    <w:p w:rsidR="0074753C" w:rsidRDefault="002D04AD" w:rsidP="00650839">
      <w:pPr>
        <w:pStyle w:val="a3"/>
        <w:jc w:val="both"/>
        <w:rPr>
          <w:rFonts w:ascii="Times New Roman" w:hAnsi="Times New Roman" w:cs="Times New Roman"/>
          <w:sz w:val="28"/>
          <w:szCs w:val="28"/>
        </w:rPr>
      </w:pPr>
      <w:r w:rsidRPr="00CF0C42">
        <w:rPr>
          <w:rFonts w:ascii="Times New Roman" w:hAnsi="Times New Roman" w:cs="Times New Roman"/>
          <w:b/>
          <w:sz w:val="28"/>
          <w:szCs w:val="28"/>
          <w:u w:val="single"/>
        </w:rPr>
        <w:t>Относительные</w:t>
      </w:r>
      <w:r w:rsidR="00BB3726">
        <w:rPr>
          <w:rFonts w:ascii="Times New Roman" w:hAnsi="Times New Roman" w:cs="Times New Roman"/>
          <w:b/>
          <w:sz w:val="28"/>
          <w:szCs w:val="28"/>
          <w:u w:val="single"/>
        </w:rPr>
        <w:t xml:space="preserve"> </w:t>
      </w:r>
      <w:r>
        <w:rPr>
          <w:rFonts w:ascii="Times New Roman" w:hAnsi="Times New Roman" w:cs="Times New Roman"/>
          <w:sz w:val="28"/>
          <w:szCs w:val="28"/>
        </w:rPr>
        <w:t>показател</w:t>
      </w:r>
      <w:r w:rsidR="00650839">
        <w:rPr>
          <w:rFonts w:ascii="Times New Roman" w:hAnsi="Times New Roman" w:cs="Times New Roman"/>
          <w:sz w:val="28"/>
          <w:szCs w:val="28"/>
        </w:rPr>
        <w:t>и деятельности библиотек района</w:t>
      </w:r>
      <w:r w:rsidR="0074753C">
        <w:rPr>
          <w:rFonts w:ascii="Times New Roman" w:hAnsi="Times New Roman" w:cs="Times New Roman"/>
          <w:sz w:val="28"/>
          <w:szCs w:val="28"/>
        </w:rPr>
        <w:t>:</w:t>
      </w:r>
    </w:p>
    <w:p w:rsidR="0074753C" w:rsidRPr="0074753C" w:rsidRDefault="0074753C" w:rsidP="00650839">
      <w:pPr>
        <w:pStyle w:val="a3"/>
        <w:jc w:val="both"/>
        <w:rPr>
          <w:rFonts w:ascii="Times New Roman" w:eastAsia="Times New Roman" w:hAnsi="Times New Roman" w:cs="Times New Roman"/>
          <w:bCs/>
          <w:sz w:val="28"/>
          <w:szCs w:val="28"/>
        </w:rPr>
      </w:pPr>
      <w:r w:rsidRPr="0074753C">
        <w:rPr>
          <w:rFonts w:ascii="Times New Roman" w:eastAsia="Times New Roman" w:hAnsi="Times New Roman" w:cs="Times New Roman"/>
          <w:bCs/>
          <w:sz w:val="28"/>
          <w:szCs w:val="28"/>
        </w:rPr>
        <w:t>Читаемость</w:t>
      </w:r>
      <w:r w:rsidR="0001073D">
        <w:rPr>
          <w:rFonts w:ascii="Times New Roman" w:eastAsia="Times New Roman" w:hAnsi="Times New Roman" w:cs="Times New Roman"/>
          <w:bCs/>
          <w:sz w:val="28"/>
          <w:szCs w:val="28"/>
        </w:rPr>
        <w:t xml:space="preserve"> – </w:t>
      </w:r>
      <w:r w:rsidR="00ED538F">
        <w:rPr>
          <w:rFonts w:ascii="Times New Roman" w:eastAsia="Times New Roman" w:hAnsi="Times New Roman" w:cs="Times New Roman"/>
          <w:bCs/>
          <w:sz w:val="28"/>
          <w:szCs w:val="28"/>
        </w:rPr>
        <w:t xml:space="preserve">  16.3  </w:t>
      </w:r>
      <w:r w:rsidR="005D1E41">
        <w:rPr>
          <w:rFonts w:ascii="Times New Roman" w:eastAsia="Times New Roman" w:hAnsi="Times New Roman" w:cs="Times New Roman"/>
          <w:b/>
          <w:bCs/>
          <w:sz w:val="28"/>
          <w:szCs w:val="28"/>
        </w:rPr>
        <w:t>,</w:t>
      </w:r>
      <w:r w:rsidRPr="0074753C">
        <w:rPr>
          <w:rFonts w:ascii="Times New Roman" w:eastAsia="Times New Roman" w:hAnsi="Times New Roman" w:cs="Times New Roman"/>
          <w:bCs/>
          <w:sz w:val="28"/>
          <w:szCs w:val="28"/>
        </w:rPr>
        <w:t xml:space="preserve"> </w:t>
      </w:r>
      <w:r w:rsidR="007174D9">
        <w:rPr>
          <w:rFonts w:ascii="Times New Roman" w:eastAsia="Times New Roman" w:hAnsi="Times New Roman" w:cs="Times New Roman"/>
          <w:bCs/>
          <w:sz w:val="28"/>
          <w:szCs w:val="28"/>
        </w:rPr>
        <w:t xml:space="preserve">    </w:t>
      </w:r>
      <w:r w:rsidRPr="0074753C">
        <w:rPr>
          <w:rFonts w:ascii="Times New Roman" w:eastAsia="Times New Roman" w:hAnsi="Times New Roman" w:cs="Times New Roman"/>
          <w:bCs/>
          <w:sz w:val="28"/>
          <w:szCs w:val="28"/>
        </w:rPr>
        <w:t>Обращаемость –</w:t>
      </w:r>
      <w:r w:rsidR="00ED538F">
        <w:rPr>
          <w:rFonts w:ascii="Times New Roman" w:eastAsia="Times New Roman" w:hAnsi="Times New Roman" w:cs="Times New Roman"/>
          <w:bCs/>
          <w:sz w:val="28"/>
          <w:szCs w:val="28"/>
        </w:rPr>
        <w:t xml:space="preserve">0,8 </w:t>
      </w:r>
      <w:r w:rsidR="005D1E41">
        <w:rPr>
          <w:rFonts w:ascii="Times New Roman" w:eastAsia="Times New Roman" w:hAnsi="Times New Roman" w:cs="Times New Roman"/>
          <w:b/>
          <w:bCs/>
          <w:sz w:val="28"/>
          <w:szCs w:val="28"/>
        </w:rPr>
        <w:t>,</w:t>
      </w:r>
      <w:r w:rsidR="007174D9">
        <w:rPr>
          <w:rFonts w:ascii="Times New Roman" w:eastAsia="Times New Roman" w:hAnsi="Times New Roman" w:cs="Times New Roman"/>
          <w:b/>
          <w:bCs/>
          <w:sz w:val="28"/>
          <w:szCs w:val="28"/>
        </w:rPr>
        <w:t xml:space="preserve">     </w:t>
      </w:r>
      <w:r w:rsidRPr="0074753C">
        <w:rPr>
          <w:rFonts w:ascii="Times New Roman" w:eastAsia="Times New Roman" w:hAnsi="Times New Roman" w:cs="Times New Roman"/>
          <w:bCs/>
          <w:sz w:val="28"/>
          <w:szCs w:val="28"/>
        </w:rPr>
        <w:t>Посещаемость</w:t>
      </w:r>
      <w:r w:rsidR="008701B5">
        <w:rPr>
          <w:rFonts w:ascii="Times New Roman" w:eastAsia="Times New Roman" w:hAnsi="Times New Roman" w:cs="Times New Roman"/>
          <w:bCs/>
          <w:sz w:val="28"/>
          <w:szCs w:val="28"/>
        </w:rPr>
        <w:t xml:space="preserve">- </w:t>
      </w:r>
      <w:r w:rsidR="00ED538F">
        <w:rPr>
          <w:rFonts w:ascii="Times New Roman" w:eastAsia="Times New Roman" w:hAnsi="Times New Roman" w:cs="Times New Roman"/>
          <w:b/>
          <w:bCs/>
          <w:sz w:val="28"/>
          <w:szCs w:val="28"/>
        </w:rPr>
        <w:t>7</w:t>
      </w:r>
    </w:p>
    <w:p w:rsidR="0074753C" w:rsidRPr="0041373A" w:rsidRDefault="0074753C" w:rsidP="00650839">
      <w:pPr>
        <w:pStyle w:val="a3"/>
        <w:jc w:val="both"/>
        <w:rPr>
          <w:rFonts w:ascii="Times New Roman" w:hAnsi="Times New Roman" w:cs="Times New Roman"/>
          <w:b/>
          <w:sz w:val="28"/>
          <w:szCs w:val="28"/>
        </w:rPr>
      </w:pPr>
      <w:r w:rsidRPr="00AC351C">
        <w:rPr>
          <w:rFonts w:ascii="Times New Roman" w:eastAsia="Times New Roman" w:hAnsi="Times New Roman" w:cs="Times New Roman"/>
          <w:bCs/>
          <w:sz w:val="28"/>
          <w:szCs w:val="28"/>
        </w:rPr>
        <w:t xml:space="preserve">Документообеспеченность </w:t>
      </w:r>
      <w:r w:rsidRPr="00AC351C">
        <w:rPr>
          <w:rFonts w:ascii="Times New Roman" w:eastAsia="Times New Roman" w:hAnsi="Times New Roman" w:cs="Times New Roman"/>
          <w:sz w:val="28"/>
          <w:szCs w:val="28"/>
        </w:rPr>
        <w:t xml:space="preserve">на 1 жителя -    </w:t>
      </w:r>
      <w:r w:rsidR="00ED538F">
        <w:rPr>
          <w:rFonts w:ascii="Times New Roman" w:eastAsia="Times New Roman" w:hAnsi="Times New Roman" w:cs="Times New Roman"/>
          <w:b/>
          <w:sz w:val="28"/>
          <w:szCs w:val="28"/>
        </w:rPr>
        <w:t xml:space="preserve">11.75 </w:t>
      </w:r>
      <w:r w:rsidRPr="0041373A">
        <w:rPr>
          <w:rFonts w:ascii="Times New Roman" w:eastAsia="Times New Roman" w:hAnsi="Times New Roman" w:cs="Times New Roman"/>
          <w:b/>
          <w:sz w:val="28"/>
          <w:szCs w:val="28"/>
        </w:rPr>
        <w:t>,</w:t>
      </w:r>
      <w:r w:rsidRPr="00AC351C">
        <w:rPr>
          <w:rFonts w:ascii="Times New Roman" w:eastAsia="Times New Roman" w:hAnsi="Times New Roman" w:cs="Times New Roman"/>
          <w:sz w:val="28"/>
          <w:szCs w:val="28"/>
        </w:rPr>
        <w:t xml:space="preserve"> на 1 читателя</w:t>
      </w:r>
      <w:r w:rsidR="00AC351C" w:rsidRPr="00AC351C">
        <w:rPr>
          <w:rFonts w:ascii="Times New Roman" w:eastAsia="Times New Roman" w:hAnsi="Times New Roman" w:cs="Times New Roman"/>
          <w:sz w:val="28"/>
          <w:szCs w:val="28"/>
        </w:rPr>
        <w:t xml:space="preserve">- </w:t>
      </w:r>
      <w:r w:rsidR="0001073D">
        <w:rPr>
          <w:rFonts w:ascii="Times New Roman" w:eastAsia="Times New Roman" w:hAnsi="Times New Roman" w:cs="Times New Roman"/>
          <w:sz w:val="28"/>
          <w:szCs w:val="28"/>
        </w:rPr>
        <w:t xml:space="preserve"> </w:t>
      </w:r>
      <w:r w:rsidR="0041373A" w:rsidRPr="0041373A">
        <w:rPr>
          <w:rFonts w:ascii="Times New Roman" w:eastAsia="Times New Roman" w:hAnsi="Times New Roman" w:cs="Times New Roman"/>
          <w:b/>
          <w:sz w:val="28"/>
          <w:szCs w:val="28"/>
        </w:rPr>
        <w:t>16.</w:t>
      </w:r>
      <w:r w:rsidR="00ED538F">
        <w:rPr>
          <w:rFonts w:ascii="Times New Roman" w:eastAsia="Times New Roman" w:hAnsi="Times New Roman" w:cs="Times New Roman"/>
          <w:b/>
          <w:sz w:val="28"/>
          <w:szCs w:val="28"/>
        </w:rPr>
        <w:t>32</w:t>
      </w:r>
      <w:r w:rsidR="0041373A" w:rsidRPr="0041373A">
        <w:rPr>
          <w:rFonts w:ascii="Times New Roman" w:eastAsia="Times New Roman" w:hAnsi="Times New Roman" w:cs="Times New Roman"/>
          <w:b/>
          <w:sz w:val="28"/>
          <w:szCs w:val="28"/>
        </w:rPr>
        <w:t>.</w:t>
      </w:r>
    </w:p>
    <w:p w:rsidR="00E32888" w:rsidRPr="006B7D09" w:rsidRDefault="00497322" w:rsidP="00A05BFF">
      <w:pPr>
        <w:pStyle w:val="a3"/>
        <w:jc w:val="both"/>
        <w:rPr>
          <w:rFonts w:ascii="Times New Roman" w:hAnsi="Times New Roman" w:cs="Times New Roman"/>
          <w:sz w:val="28"/>
          <w:szCs w:val="28"/>
        </w:rPr>
      </w:pPr>
      <w:r w:rsidRPr="006B7D09">
        <w:rPr>
          <w:rFonts w:ascii="Times New Roman" w:hAnsi="Times New Roman" w:cs="Times New Roman"/>
          <w:b/>
          <w:sz w:val="28"/>
          <w:szCs w:val="28"/>
          <w:u w:val="single"/>
        </w:rPr>
        <w:t xml:space="preserve">Экономические </w:t>
      </w:r>
      <w:r w:rsidRPr="006B7D09">
        <w:rPr>
          <w:rFonts w:ascii="Times New Roman" w:hAnsi="Times New Roman" w:cs="Times New Roman"/>
          <w:b/>
          <w:sz w:val="28"/>
          <w:szCs w:val="28"/>
        </w:rPr>
        <w:t>показатели</w:t>
      </w:r>
      <w:r w:rsidR="0074753C" w:rsidRPr="006B7D09">
        <w:rPr>
          <w:rFonts w:ascii="Times New Roman" w:hAnsi="Times New Roman" w:cs="Times New Roman"/>
          <w:sz w:val="28"/>
          <w:szCs w:val="28"/>
        </w:rPr>
        <w:t>:</w:t>
      </w:r>
    </w:p>
    <w:p w:rsidR="00497322" w:rsidRPr="00D820E4" w:rsidRDefault="00497322" w:rsidP="0074753C">
      <w:pPr>
        <w:autoSpaceDE w:val="0"/>
        <w:autoSpaceDN w:val="0"/>
        <w:adjustRightInd w:val="0"/>
        <w:spacing w:after="0" w:line="240" w:lineRule="auto"/>
        <w:jc w:val="both"/>
        <w:rPr>
          <w:rFonts w:ascii="Times New Roman" w:hAnsi="Times New Roman" w:cs="Times New Roman"/>
          <w:sz w:val="28"/>
          <w:szCs w:val="28"/>
        </w:rPr>
      </w:pPr>
      <w:r w:rsidRPr="00D820E4">
        <w:rPr>
          <w:rFonts w:ascii="Times New Roman" w:hAnsi="Times New Roman" w:cs="Times New Roman"/>
          <w:sz w:val="28"/>
          <w:szCs w:val="28"/>
        </w:rPr>
        <w:t>расходы на обслуживание одного пользователя</w:t>
      </w:r>
      <w:r w:rsidR="000E3162">
        <w:rPr>
          <w:rFonts w:ascii="Times New Roman" w:hAnsi="Times New Roman" w:cs="Times New Roman"/>
          <w:sz w:val="28"/>
          <w:szCs w:val="28"/>
        </w:rPr>
        <w:t xml:space="preserve"> - </w:t>
      </w:r>
      <w:r w:rsidR="004E5EEA">
        <w:rPr>
          <w:rFonts w:ascii="Times New Roman" w:hAnsi="Times New Roman" w:cs="Times New Roman"/>
          <w:sz w:val="28"/>
          <w:szCs w:val="28"/>
        </w:rPr>
        <w:t>97</w:t>
      </w:r>
      <w:r w:rsidR="004940C3">
        <w:rPr>
          <w:rFonts w:ascii="Times New Roman" w:hAnsi="Times New Roman" w:cs="Times New Roman"/>
          <w:sz w:val="28"/>
          <w:szCs w:val="28"/>
        </w:rPr>
        <w:t>9 руб.</w:t>
      </w:r>
      <w:r w:rsidRPr="00D820E4">
        <w:rPr>
          <w:rFonts w:ascii="Times New Roman" w:hAnsi="Times New Roman" w:cs="Times New Roman"/>
          <w:sz w:val="28"/>
          <w:szCs w:val="28"/>
        </w:rPr>
        <w:t xml:space="preserve">, </w:t>
      </w:r>
    </w:p>
    <w:p w:rsidR="00497322" w:rsidRPr="00D820E4" w:rsidRDefault="00497322" w:rsidP="00497322">
      <w:pPr>
        <w:autoSpaceDE w:val="0"/>
        <w:autoSpaceDN w:val="0"/>
        <w:adjustRightInd w:val="0"/>
        <w:spacing w:after="0" w:line="240" w:lineRule="auto"/>
        <w:ind w:firstLine="567"/>
        <w:jc w:val="both"/>
        <w:rPr>
          <w:rFonts w:ascii="Times New Roman" w:hAnsi="Times New Roman" w:cs="Times New Roman"/>
          <w:sz w:val="28"/>
          <w:szCs w:val="28"/>
        </w:rPr>
      </w:pPr>
      <w:r w:rsidRPr="00D820E4">
        <w:rPr>
          <w:rFonts w:ascii="Times New Roman" w:hAnsi="Times New Roman" w:cs="Times New Roman"/>
          <w:sz w:val="28"/>
          <w:szCs w:val="28"/>
        </w:rPr>
        <w:t>одно посещение</w:t>
      </w:r>
      <w:r w:rsidR="000E3162">
        <w:rPr>
          <w:rFonts w:ascii="Times New Roman" w:hAnsi="Times New Roman" w:cs="Times New Roman"/>
          <w:sz w:val="28"/>
          <w:szCs w:val="28"/>
        </w:rPr>
        <w:t xml:space="preserve"> </w:t>
      </w:r>
      <w:r w:rsidR="004E5EEA">
        <w:rPr>
          <w:rFonts w:ascii="Times New Roman" w:hAnsi="Times New Roman" w:cs="Times New Roman"/>
          <w:sz w:val="28"/>
          <w:szCs w:val="28"/>
        </w:rPr>
        <w:t>- 97</w:t>
      </w:r>
      <w:r w:rsidR="0061573E">
        <w:rPr>
          <w:rFonts w:ascii="Times New Roman" w:hAnsi="Times New Roman" w:cs="Times New Roman"/>
          <w:sz w:val="28"/>
          <w:szCs w:val="28"/>
        </w:rPr>
        <w:t>,97</w:t>
      </w:r>
      <w:r w:rsidR="000E3162">
        <w:rPr>
          <w:rFonts w:ascii="Times New Roman" w:hAnsi="Times New Roman" w:cs="Times New Roman"/>
          <w:sz w:val="28"/>
          <w:szCs w:val="28"/>
        </w:rPr>
        <w:t xml:space="preserve"> </w:t>
      </w:r>
      <w:r w:rsidR="0061573E">
        <w:rPr>
          <w:rFonts w:ascii="Times New Roman" w:hAnsi="Times New Roman" w:cs="Times New Roman"/>
          <w:sz w:val="28"/>
          <w:szCs w:val="28"/>
        </w:rPr>
        <w:t>руб.</w:t>
      </w:r>
      <w:r w:rsidRPr="00D820E4">
        <w:rPr>
          <w:rFonts w:ascii="Times New Roman" w:hAnsi="Times New Roman" w:cs="Times New Roman"/>
          <w:sz w:val="28"/>
          <w:szCs w:val="28"/>
        </w:rPr>
        <w:t>,</w:t>
      </w:r>
    </w:p>
    <w:p w:rsidR="00497322" w:rsidRPr="00D820E4" w:rsidRDefault="00497322" w:rsidP="000E3162">
      <w:pPr>
        <w:autoSpaceDE w:val="0"/>
        <w:autoSpaceDN w:val="0"/>
        <w:adjustRightInd w:val="0"/>
        <w:spacing w:after="0" w:line="240" w:lineRule="auto"/>
        <w:ind w:firstLine="567"/>
        <w:jc w:val="both"/>
        <w:rPr>
          <w:rFonts w:ascii="Times New Roman" w:hAnsi="Times New Roman" w:cs="Times New Roman"/>
          <w:sz w:val="28"/>
          <w:szCs w:val="28"/>
        </w:rPr>
      </w:pPr>
      <w:r w:rsidRPr="00D820E4">
        <w:rPr>
          <w:rFonts w:ascii="Times New Roman" w:hAnsi="Times New Roman" w:cs="Times New Roman"/>
          <w:sz w:val="28"/>
          <w:szCs w:val="28"/>
        </w:rPr>
        <w:t>одну документовыдачу</w:t>
      </w:r>
      <w:r w:rsidR="000E3162">
        <w:rPr>
          <w:rFonts w:ascii="Times New Roman" w:hAnsi="Times New Roman" w:cs="Times New Roman"/>
          <w:sz w:val="28"/>
          <w:szCs w:val="28"/>
        </w:rPr>
        <w:t xml:space="preserve"> </w:t>
      </w:r>
      <w:r w:rsidR="00DE7504">
        <w:rPr>
          <w:rFonts w:ascii="Times New Roman" w:hAnsi="Times New Roman" w:cs="Times New Roman"/>
          <w:sz w:val="28"/>
          <w:szCs w:val="28"/>
        </w:rPr>
        <w:t>-</w:t>
      </w:r>
      <w:r w:rsidR="000E3162">
        <w:rPr>
          <w:rFonts w:ascii="Times New Roman" w:hAnsi="Times New Roman" w:cs="Times New Roman"/>
          <w:sz w:val="28"/>
          <w:szCs w:val="28"/>
        </w:rPr>
        <w:t xml:space="preserve"> </w:t>
      </w:r>
      <w:r w:rsidR="004E5EEA">
        <w:rPr>
          <w:rFonts w:ascii="Times New Roman" w:hAnsi="Times New Roman" w:cs="Times New Roman"/>
          <w:sz w:val="28"/>
          <w:szCs w:val="28"/>
        </w:rPr>
        <w:t>46</w:t>
      </w:r>
      <w:r w:rsidR="004940C3">
        <w:rPr>
          <w:rFonts w:ascii="Times New Roman" w:hAnsi="Times New Roman" w:cs="Times New Roman"/>
          <w:sz w:val="28"/>
          <w:szCs w:val="28"/>
        </w:rPr>
        <w:t>,0 руб</w:t>
      </w:r>
      <w:r w:rsidRPr="00D820E4">
        <w:rPr>
          <w:rFonts w:ascii="Times New Roman" w:hAnsi="Times New Roman" w:cs="Times New Roman"/>
          <w:sz w:val="28"/>
          <w:szCs w:val="28"/>
        </w:rPr>
        <w:t>.</w:t>
      </w:r>
    </w:p>
    <w:p w:rsidR="00BC6B8D" w:rsidRPr="008330D4" w:rsidRDefault="00ED4284" w:rsidP="008330D4">
      <w:pPr>
        <w:pStyle w:val="a3"/>
        <w:jc w:val="both"/>
        <w:rPr>
          <w:rFonts w:ascii="Times New Roman" w:hAnsi="Times New Roman" w:cs="Times New Roman"/>
          <w:b/>
          <w:sz w:val="28"/>
          <w:szCs w:val="28"/>
        </w:rPr>
      </w:pPr>
      <w:r>
        <w:rPr>
          <w:rFonts w:ascii="Times New Roman" w:hAnsi="Times New Roman" w:cs="Times New Roman"/>
          <w:b/>
          <w:sz w:val="28"/>
          <w:szCs w:val="28"/>
        </w:rPr>
        <w:t>3.3</w:t>
      </w:r>
      <w:r w:rsidR="0009106B">
        <w:rPr>
          <w:rFonts w:ascii="Times New Roman" w:hAnsi="Times New Roman" w:cs="Times New Roman"/>
          <w:b/>
          <w:sz w:val="28"/>
          <w:szCs w:val="28"/>
        </w:rPr>
        <w:t>.</w:t>
      </w:r>
      <w:r w:rsidR="000E3162">
        <w:rPr>
          <w:rFonts w:ascii="Times New Roman" w:hAnsi="Times New Roman" w:cs="Times New Roman"/>
          <w:b/>
          <w:sz w:val="28"/>
          <w:szCs w:val="28"/>
        </w:rPr>
        <w:t xml:space="preserve"> </w:t>
      </w:r>
      <w:r w:rsidR="0009106B">
        <w:rPr>
          <w:rFonts w:ascii="Times New Roman" w:hAnsi="Times New Roman" w:cs="Times New Roman"/>
          <w:b/>
          <w:sz w:val="28"/>
          <w:szCs w:val="28"/>
        </w:rPr>
        <w:t>Оказание платных услуг.</w:t>
      </w:r>
      <w:r w:rsidR="008330D4">
        <w:rPr>
          <w:rFonts w:ascii="Times New Roman" w:hAnsi="Times New Roman" w:cs="Times New Roman"/>
          <w:b/>
          <w:sz w:val="28"/>
          <w:szCs w:val="28"/>
        </w:rPr>
        <w:t xml:space="preserve"> </w:t>
      </w:r>
      <w:r w:rsidR="00BC6B8D" w:rsidRPr="003E764D">
        <w:rPr>
          <w:rFonts w:ascii="Times New Roman" w:eastAsia="Calibri" w:hAnsi="Times New Roman" w:cs="Times New Roman"/>
          <w:sz w:val="28"/>
          <w:szCs w:val="28"/>
        </w:rPr>
        <w:t xml:space="preserve">Платные услуги, оказываемые библиотеками МБУК </w:t>
      </w:r>
      <w:r w:rsidR="00BC6B8D">
        <w:rPr>
          <w:rFonts w:ascii="Times New Roman" w:eastAsia="Calibri" w:hAnsi="Times New Roman" w:cs="Times New Roman"/>
          <w:sz w:val="28"/>
          <w:szCs w:val="28"/>
        </w:rPr>
        <w:t xml:space="preserve">ЦБС </w:t>
      </w:r>
      <w:r w:rsidR="00BC6B8D" w:rsidRPr="003E764D">
        <w:rPr>
          <w:rFonts w:ascii="Times New Roman" w:eastAsia="Calibri" w:hAnsi="Times New Roman" w:cs="Times New Roman"/>
          <w:sz w:val="28"/>
          <w:szCs w:val="28"/>
        </w:rPr>
        <w:t>заинтересованным пользователям, являются формой инициативной хозяйственной деятельности и реализуются без снижения объема и качества основных показателей по бесплатному библиотечному обслуживанию населения. Платная деятельность осуществляется муниципальными библиотеками с разрешени</w:t>
      </w:r>
      <w:r w:rsidR="00BC6B8D">
        <w:rPr>
          <w:rFonts w:ascii="Times New Roman" w:eastAsia="Calibri" w:hAnsi="Times New Roman" w:cs="Times New Roman"/>
          <w:sz w:val="28"/>
          <w:szCs w:val="28"/>
        </w:rPr>
        <w:t>я учредителя – Админи</w:t>
      </w:r>
      <w:r w:rsidR="002A5847">
        <w:rPr>
          <w:rFonts w:ascii="Times New Roman" w:eastAsia="Calibri" w:hAnsi="Times New Roman" w:cs="Times New Roman"/>
          <w:sz w:val="28"/>
          <w:szCs w:val="28"/>
        </w:rPr>
        <w:t>страции МО и Отдела по культуре.</w:t>
      </w:r>
      <w:r w:rsidR="00BC6B8D" w:rsidRPr="003E764D">
        <w:rPr>
          <w:rFonts w:ascii="Times New Roman" w:eastAsia="Calibri" w:hAnsi="Times New Roman" w:cs="Times New Roman"/>
          <w:sz w:val="28"/>
          <w:szCs w:val="28"/>
        </w:rPr>
        <w:t xml:space="preserve"> Условия и порядок оказания этих услуг закреплен в </w:t>
      </w:r>
      <w:r w:rsidR="00BC6B8D">
        <w:rPr>
          <w:rFonts w:ascii="Times New Roman" w:eastAsia="Calibri" w:hAnsi="Times New Roman" w:cs="Times New Roman"/>
          <w:sz w:val="28"/>
          <w:szCs w:val="28"/>
        </w:rPr>
        <w:t>«</w:t>
      </w:r>
      <w:r w:rsidR="00BC6B8D" w:rsidRPr="003E764D">
        <w:rPr>
          <w:rFonts w:ascii="Times New Roman" w:eastAsia="Calibri" w:hAnsi="Times New Roman" w:cs="Times New Roman"/>
          <w:sz w:val="28"/>
          <w:szCs w:val="28"/>
        </w:rPr>
        <w:t>Положении о платных услугах</w:t>
      </w:r>
      <w:r w:rsidR="00BC6B8D">
        <w:rPr>
          <w:rFonts w:ascii="Times New Roman" w:eastAsia="Calibri" w:hAnsi="Times New Roman" w:cs="Times New Roman"/>
          <w:sz w:val="28"/>
          <w:szCs w:val="28"/>
        </w:rPr>
        <w:t>»</w:t>
      </w:r>
      <w:r w:rsidR="00BC6B8D" w:rsidRPr="003E764D">
        <w:rPr>
          <w:rFonts w:ascii="Times New Roman" w:eastAsia="Calibri" w:hAnsi="Times New Roman" w:cs="Times New Roman"/>
          <w:sz w:val="28"/>
          <w:szCs w:val="28"/>
        </w:rPr>
        <w:t xml:space="preserve">, утвержденном директором </w:t>
      </w:r>
      <w:r w:rsidR="002A5847">
        <w:rPr>
          <w:rFonts w:ascii="Times New Roman" w:eastAsia="Calibri" w:hAnsi="Times New Roman" w:cs="Times New Roman"/>
          <w:sz w:val="28"/>
          <w:szCs w:val="28"/>
        </w:rPr>
        <w:t>МБУК ЦБС.</w:t>
      </w:r>
    </w:p>
    <w:p w:rsidR="0009106B" w:rsidRPr="00C12A68" w:rsidRDefault="0009106B" w:rsidP="00C12A68">
      <w:pPr>
        <w:pStyle w:val="a3"/>
        <w:jc w:val="both"/>
        <w:rPr>
          <w:rFonts w:ascii="Times New Roman" w:hAnsi="Times New Roman" w:cs="Times New Roman"/>
          <w:sz w:val="28"/>
          <w:szCs w:val="28"/>
        </w:rPr>
      </w:pPr>
      <w:r w:rsidRPr="00AF7742">
        <w:rPr>
          <w:rFonts w:ascii="Times New Roman" w:hAnsi="Times New Roman" w:cs="Times New Roman"/>
          <w:sz w:val="28"/>
          <w:szCs w:val="28"/>
        </w:rPr>
        <w:t>О</w:t>
      </w:r>
      <w:r>
        <w:rPr>
          <w:rFonts w:ascii="Times New Roman" w:hAnsi="Times New Roman" w:cs="Times New Roman"/>
          <w:sz w:val="28"/>
          <w:szCs w:val="28"/>
        </w:rPr>
        <w:t>сновные поступления  дополнительные платные услуги, аренда помещения.</w:t>
      </w:r>
      <w:r w:rsidR="007174D9">
        <w:rPr>
          <w:rFonts w:ascii="Times New Roman" w:hAnsi="Times New Roman" w:cs="Times New Roman"/>
          <w:sz w:val="28"/>
          <w:szCs w:val="28"/>
        </w:rPr>
        <w:t xml:space="preserve"> </w:t>
      </w:r>
      <w:r>
        <w:rPr>
          <w:rFonts w:ascii="Times New Roman" w:hAnsi="Times New Roman" w:cs="Times New Roman"/>
          <w:sz w:val="28"/>
          <w:szCs w:val="28"/>
        </w:rPr>
        <w:t>Дополнительные платные услуги оказываются населению в ЦСЗИ Де</w:t>
      </w:r>
      <w:r w:rsidR="00A60EEE">
        <w:rPr>
          <w:rFonts w:ascii="Times New Roman" w:hAnsi="Times New Roman" w:cs="Times New Roman"/>
          <w:sz w:val="28"/>
          <w:szCs w:val="28"/>
        </w:rPr>
        <w:t>мидовской центральной районной,</w:t>
      </w:r>
      <w:r>
        <w:rPr>
          <w:rFonts w:ascii="Times New Roman" w:hAnsi="Times New Roman" w:cs="Times New Roman"/>
          <w:sz w:val="28"/>
          <w:szCs w:val="28"/>
        </w:rPr>
        <w:t xml:space="preserve"> Д</w:t>
      </w:r>
      <w:r w:rsidR="0045073F">
        <w:rPr>
          <w:rFonts w:ascii="Times New Roman" w:hAnsi="Times New Roman" w:cs="Times New Roman"/>
          <w:sz w:val="28"/>
          <w:szCs w:val="28"/>
        </w:rPr>
        <w:t>емидовской центральной детской,</w:t>
      </w:r>
      <w:r>
        <w:rPr>
          <w:rFonts w:ascii="Times New Roman" w:hAnsi="Times New Roman" w:cs="Times New Roman"/>
          <w:sz w:val="28"/>
          <w:szCs w:val="28"/>
        </w:rPr>
        <w:t xml:space="preserve"> Пржевальской поселковой и 5 поселен</w:t>
      </w:r>
      <w:r w:rsidR="00BC6B8D">
        <w:rPr>
          <w:rFonts w:ascii="Times New Roman" w:hAnsi="Times New Roman" w:cs="Times New Roman"/>
          <w:sz w:val="28"/>
          <w:szCs w:val="28"/>
        </w:rPr>
        <w:t>ческими  библиотеками филиалами. Объем зарабо</w:t>
      </w:r>
      <w:r w:rsidR="00C12A68">
        <w:rPr>
          <w:rFonts w:ascii="Times New Roman" w:hAnsi="Times New Roman" w:cs="Times New Roman"/>
          <w:sz w:val="28"/>
          <w:szCs w:val="28"/>
        </w:rPr>
        <w:t xml:space="preserve">танных средств  составил </w:t>
      </w:r>
      <w:r w:rsidR="00C04022" w:rsidRPr="00C04022">
        <w:rPr>
          <w:rFonts w:ascii="Times New Roman" w:hAnsi="Times New Roman" w:cs="Times New Roman"/>
          <w:b/>
          <w:sz w:val="28"/>
          <w:szCs w:val="28"/>
        </w:rPr>
        <w:t>96</w:t>
      </w:r>
      <w:r w:rsidR="00C04022">
        <w:rPr>
          <w:rFonts w:ascii="Times New Roman" w:hAnsi="Times New Roman" w:cs="Times New Roman"/>
          <w:b/>
          <w:sz w:val="28"/>
          <w:szCs w:val="28"/>
        </w:rPr>
        <w:t xml:space="preserve"> </w:t>
      </w:r>
      <w:r w:rsidR="00C04022" w:rsidRPr="00C04022">
        <w:rPr>
          <w:rFonts w:ascii="Times New Roman" w:hAnsi="Times New Roman" w:cs="Times New Roman"/>
          <w:b/>
          <w:sz w:val="28"/>
          <w:szCs w:val="28"/>
        </w:rPr>
        <w:t>310</w:t>
      </w:r>
      <w:r w:rsidR="00C12A68">
        <w:rPr>
          <w:rFonts w:ascii="Times New Roman" w:hAnsi="Times New Roman" w:cs="Times New Roman"/>
          <w:sz w:val="28"/>
          <w:szCs w:val="28"/>
        </w:rPr>
        <w:t xml:space="preserve"> рублей.</w:t>
      </w:r>
      <w:r w:rsidR="00FA13EF">
        <w:rPr>
          <w:rFonts w:ascii="Times New Roman" w:hAnsi="Times New Roman" w:cs="Times New Roman"/>
          <w:sz w:val="28"/>
          <w:szCs w:val="28"/>
        </w:rPr>
        <w:t xml:space="preserve"> </w:t>
      </w:r>
      <w:r w:rsidR="00BC6B8D">
        <w:rPr>
          <w:rFonts w:ascii="Times New Roman" w:eastAsia="Calibri" w:hAnsi="Times New Roman" w:cs="Times New Roman"/>
          <w:sz w:val="28"/>
          <w:szCs w:val="28"/>
        </w:rPr>
        <w:t>П</w:t>
      </w:r>
      <w:r w:rsidR="00BC6B8D" w:rsidRPr="003E764D">
        <w:rPr>
          <w:rFonts w:ascii="Times New Roman" w:eastAsia="Calibri" w:hAnsi="Times New Roman" w:cs="Times New Roman"/>
          <w:sz w:val="28"/>
          <w:szCs w:val="28"/>
        </w:rPr>
        <w:t>ользователям предлагались компьютерные услуги: доступ в Интернет, сканирование, ксерокопирование, ламинирование и брошюрование документов, обращения к правовой базе «Консультант+», электронная почта, компьютерный набор и распечатка информации и др.</w:t>
      </w:r>
      <w:r w:rsidR="007174D9">
        <w:rPr>
          <w:rFonts w:ascii="Times New Roman" w:eastAsia="Calibri" w:hAnsi="Times New Roman" w:cs="Times New Roman"/>
          <w:sz w:val="28"/>
          <w:szCs w:val="28"/>
        </w:rPr>
        <w:t xml:space="preserve"> </w:t>
      </w:r>
      <w:r w:rsidRPr="00AF7742">
        <w:rPr>
          <w:rFonts w:ascii="Times New Roman" w:hAnsi="Times New Roman" w:cs="Times New Roman"/>
          <w:sz w:val="28"/>
          <w:szCs w:val="28"/>
        </w:rPr>
        <w:t>Все средства шли на улучшение материально – технической базы.</w:t>
      </w:r>
    </w:p>
    <w:p w:rsidR="0009106B" w:rsidRPr="00DB6AD8" w:rsidRDefault="00ED4284" w:rsidP="00DB6AD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u w:val="single"/>
        </w:rPr>
        <w:t>3.4</w:t>
      </w:r>
      <w:r w:rsidR="00E447CA">
        <w:rPr>
          <w:rFonts w:ascii="Times New Roman" w:eastAsia="Calibri" w:hAnsi="Times New Roman" w:cs="Times New Roman"/>
          <w:b/>
          <w:sz w:val="28"/>
          <w:szCs w:val="28"/>
          <w:u w:val="single"/>
        </w:rPr>
        <w:t>.</w:t>
      </w:r>
      <w:r w:rsidR="000E3162">
        <w:rPr>
          <w:rFonts w:ascii="Times New Roman" w:eastAsia="Calibri" w:hAnsi="Times New Roman" w:cs="Times New Roman"/>
          <w:b/>
          <w:sz w:val="28"/>
          <w:szCs w:val="28"/>
          <w:u w:val="single"/>
        </w:rPr>
        <w:t xml:space="preserve"> </w:t>
      </w:r>
      <w:r w:rsidR="0009106B" w:rsidRPr="00CF0C42">
        <w:rPr>
          <w:rFonts w:ascii="Times New Roman" w:eastAsia="Calibri" w:hAnsi="Times New Roman" w:cs="Times New Roman"/>
          <w:b/>
          <w:sz w:val="28"/>
          <w:szCs w:val="28"/>
          <w:u w:val="single"/>
        </w:rPr>
        <w:t>Краткие вывод</w:t>
      </w:r>
      <w:r w:rsidR="00BC6B8D" w:rsidRPr="00CF0C42">
        <w:rPr>
          <w:rFonts w:ascii="Times New Roman" w:eastAsia="Calibri" w:hAnsi="Times New Roman" w:cs="Times New Roman"/>
          <w:b/>
          <w:sz w:val="28"/>
          <w:szCs w:val="28"/>
          <w:u w:val="single"/>
        </w:rPr>
        <w:t>ы по разделу</w:t>
      </w:r>
      <w:r w:rsidR="00DE7504">
        <w:rPr>
          <w:rFonts w:ascii="Times New Roman" w:eastAsia="Calibri" w:hAnsi="Times New Roman" w:cs="Times New Roman"/>
          <w:b/>
          <w:sz w:val="28"/>
          <w:szCs w:val="28"/>
        </w:rPr>
        <w:t>.</w:t>
      </w:r>
      <w:r w:rsidR="0009106B" w:rsidRPr="003E764D">
        <w:rPr>
          <w:rFonts w:ascii="Times New Roman" w:eastAsia="Calibri" w:hAnsi="Times New Roman" w:cs="Times New Roman"/>
          <w:sz w:val="28"/>
          <w:szCs w:val="28"/>
        </w:rPr>
        <w:t xml:space="preserve"> </w:t>
      </w:r>
      <w:r w:rsidR="00C12A68" w:rsidRPr="00DB6AD8">
        <w:rPr>
          <w:rFonts w:ascii="Times New Roman" w:eastAsia="Calibri" w:hAnsi="Times New Roman" w:cs="Times New Roman"/>
          <w:sz w:val="28"/>
          <w:szCs w:val="28"/>
        </w:rPr>
        <w:t xml:space="preserve">Одной из важных задач  библиотек </w:t>
      </w:r>
      <w:r w:rsidR="0009106B" w:rsidRPr="00DB6AD8">
        <w:rPr>
          <w:rFonts w:ascii="Times New Roman" w:eastAsia="Calibri" w:hAnsi="Times New Roman" w:cs="Times New Roman"/>
          <w:sz w:val="28"/>
          <w:szCs w:val="28"/>
        </w:rPr>
        <w:t xml:space="preserve">является создание комфортной среды для формирования интереса к книге и чтению, содержательного досуга, включающей в себя новые издания, игротеки, современную мебель и оборудование. Необходима реорганизация </w:t>
      </w:r>
      <w:r w:rsidR="0009106B" w:rsidRPr="00DB6AD8">
        <w:rPr>
          <w:rFonts w:ascii="Times New Roman" w:eastAsia="Calibri" w:hAnsi="Times New Roman" w:cs="Times New Roman"/>
          <w:sz w:val="28"/>
          <w:szCs w:val="28"/>
        </w:rPr>
        <w:lastRenderedPageBreak/>
        <w:t>пространства библиотек с учётом современных требований с целью создания комфортных условий для чтения и проведения интеллектуального досуга</w:t>
      </w:r>
      <w:r w:rsidR="006710C5" w:rsidRPr="00DB6AD8">
        <w:rPr>
          <w:rFonts w:ascii="Times New Roman" w:eastAsia="Calibri" w:hAnsi="Times New Roman" w:cs="Times New Roman"/>
          <w:sz w:val="28"/>
          <w:szCs w:val="28"/>
        </w:rPr>
        <w:t>.</w:t>
      </w:r>
    </w:p>
    <w:p w:rsidR="0001706C" w:rsidRPr="00DB6AD8" w:rsidRDefault="0082735A" w:rsidP="000E3162">
      <w:pPr>
        <w:spacing w:after="0" w:line="240" w:lineRule="auto"/>
        <w:ind w:firstLine="284"/>
        <w:jc w:val="both"/>
      </w:pPr>
      <w:r w:rsidRPr="00DB6AD8">
        <w:rPr>
          <w:rFonts w:ascii="Times New Roman" w:hAnsi="Times New Roman" w:cs="Times New Roman"/>
          <w:sz w:val="28"/>
          <w:szCs w:val="28"/>
        </w:rPr>
        <w:t>На с</w:t>
      </w:r>
      <w:r w:rsidR="009A2C23" w:rsidRPr="00DB6AD8">
        <w:rPr>
          <w:rFonts w:ascii="Times New Roman" w:hAnsi="Times New Roman" w:cs="Times New Roman"/>
          <w:sz w:val="28"/>
          <w:szCs w:val="28"/>
        </w:rPr>
        <w:t xml:space="preserve">нижение </w:t>
      </w:r>
      <w:r w:rsidR="00DF7386" w:rsidRPr="00DB6AD8">
        <w:rPr>
          <w:rFonts w:ascii="Times New Roman" w:hAnsi="Times New Roman" w:cs="Times New Roman"/>
          <w:sz w:val="28"/>
          <w:szCs w:val="28"/>
        </w:rPr>
        <w:t xml:space="preserve">показателя читателей </w:t>
      </w:r>
      <w:r w:rsidRPr="00DB6AD8">
        <w:rPr>
          <w:rFonts w:ascii="Times New Roman" w:hAnsi="Times New Roman" w:cs="Times New Roman"/>
          <w:sz w:val="28"/>
          <w:szCs w:val="28"/>
        </w:rPr>
        <w:t>библиотеки влияют следующие факторы</w:t>
      </w:r>
      <w:r w:rsidR="009A2C23" w:rsidRPr="00DB6AD8">
        <w:rPr>
          <w:rFonts w:ascii="Times New Roman" w:hAnsi="Times New Roman" w:cs="Times New Roman"/>
          <w:sz w:val="28"/>
          <w:szCs w:val="28"/>
        </w:rPr>
        <w:t>:</w:t>
      </w:r>
      <w:r w:rsidR="007174D9" w:rsidRPr="00DB6AD8">
        <w:rPr>
          <w:rFonts w:ascii="Times New Roman" w:hAnsi="Times New Roman" w:cs="Times New Roman"/>
          <w:sz w:val="28"/>
          <w:szCs w:val="28"/>
        </w:rPr>
        <w:t xml:space="preserve"> </w:t>
      </w:r>
      <w:r w:rsidR="00580894" w:rsidRPr="00DB6AD8">
        <w:rPr>
          <w:rFonts w:ascii="Times New Roman" w:hAnsi="Times New Roman" w:cs="Times New Roman"/>
          <w:sz w:val="28"/>
          <w:szCs w:val="28"/>
        </w:rPr>
        <w:t xml:space="preserve">неблагоприятная эпидимологическая обстановка в стране, </w:t>
      </w:r>
      <w:r w:rsidR="00A91764" w:rsidRPr="00DB6AD8">
        <w:rPr>
          <w:rFonts w:ascii="Times New Roman" w:hAnsi="Times New Roman" w:cs="Times New Roman"/>
          <w:sz w:val="28"/>
          <w:szCs w:val="28"/>
        </w:rPr>
        <w:t>демографическая обстановка в районе (</w:t>
      </w:r>
      <w:r w:rsidR="009A2C23" w:rsidRPr="00DB6AD8">
        <w:rPr>
          <w:rFonts w:ascii="Times New Roman" w:hAnsi="Times New Roman" w:cs="Times New Roman"/>
          <w:sz w:val="28"/>
          <w:szCs w:val="28"/>
        </w:rPr>
        <w:t>сокращение численности населения, прежде всего в сельской местности</w:t>
      </w:r>
      <w:r w:rsidR="008C6900" w:rsidRPr="00DB6AD8">
        <w:rPr>
          <w:rFonts w:ascii="Times New Roman" w:hAnsi="Times New Roman" w:cs="Times New Roman"/>
          <w:sz w:val="28"/>
          <w:szCs w:val="28"/>
        </w:rPr>
        <w:t>);</w:t>
      </w:r>
      <w:r w:rsidR="005A3201" w:rsidRPr="00DB6AD8">
        <w:rPr>
          <w:rFonts w:ascii="Times New Roman" w:hAnsi="Times New Roman" w:cs="Times New Roman"/>
          <w:sz w:val="28"/>
          <w:szCs w:val="28"/>
        </w:rPr>
        <w:t xml:space="preserve"> </w:t>
      </w:r>
      <w:r w:rsidR="008C6900" w:rsidRPr="00DB6AD8">
        <w:rPr>
          <w:rFonts w:ascii="Times New Roman" w:hAnsi="Times New Roman" w:cs="Times New Roman"/>
          <w:sz w:val="28"/>
          <w:szCs w:val="28"/>
        </w:rPr>
        <w:t>трудовая миграция;</w:t>
      </w:r>
      <w:r w:rsidR="007174D9" w:rsidRPr="00DB6AD8">
        <w:rPr>
          <w:rFonts w:ascii="Times New Roman" w:hAnsi="Times New Roman" w:cs="Times New Roman"/>
          <w:sz w:val="28"/>
          <w:szCs w:val="28"/>
        </w:rPr>
        <w:t xml:space="preserve"> </w:t>
      </w:r>
      <w:r w:rsidR="00A05BFF" w:rsidRPr="00DB6AD8">
        <w:rPr>
          <w:rFonts w:ascii="Times New Roman" w:hAnsi="Times New Roman" w:cs="Times New Roman"/>
          <w:sz w:val="28"/>
          <w:szCs w:val="28"/>
        </w:rPr>
        <w:t>тенденци</w:t>
      </w:r>
      <w:r w:rsidR="008C6900" w:rsidRPr="00DB6AD8">
        <w:rPr>
          <w:rFonts w:ascii="Times New Roman" w:hAnsi="Times New Roman" w:cs="Times New Roman"/>
          <w:sz w:val="28"/>
          <w:szCs w:val="28"/>
        </w:rPr>
        <w:t>я</w:t>
      </w:r>
      <w:r w:rsidR="009A2C23" w:rsidRPr="00DB6AD8">
        <w:rPr>
          <w:rFonts w:ascii="Times New Roman" w:hAnsi="Times New Roman" w:cs="Times New Roman"/>
          <w:sz w:val="28"/>
          <w:szCs w:val="28"/>
        </w:rPr>
        <w:t xml:space="preserve"> большинства читателей-студе</w:t>
      </w:r>
      <w:r w:rsidR="000E3162">
        <w:rPr>
          <w:rFonts w:ascii="Times New Roman" w:hAnsi="Times New Roman" w:cs="Times New Roman"/>
          <w:sz w:val="28"/>
          <w:szCs w:val="28"/>
        </w:rPr>
        <w:t xml:space="preserve">нтов обращаться за информацией к </w:t>
      </w:r>
      <w:r w:rsidR="009A2C23" w:rsidRPr="00DB6AD8">
        <w:rPr>
          <w:rFonts w:ascii="Times New Roman" w:hAnsi="Times New Roman" w:cs="Times New Roman"/>
          <w:sz w:val="28"/>
          <w:szCs w:val="28"/>
        </w:rPr>
        <w:t>Интернету, который стал намного доступнее не только с рабочего стола дома, но и практически в любом месте, благодаря технологии бесперебойного интернета. На показатель книговыдачи влияет:</w:t>
      </w:r>
      <w:r w:rsidR="007174D9" w:rsidRPr="00DB6AD8">
        <w:rPr>
          <w:rFonts w:ascii="Times New Roman" w:hAnsi="Times New Roman" w:cs="Times New Roman"/>
          <w:sz w:val="28"/>
          <w:szCs w:val="28"/>
        </w:rPr>
        <w:t xml:space="preserve"> </w:t>
      </w:r>
      <w:r w:rsidR="009A2C23" w:rsidRPr="00DB6AD8">
        <w:rPr>
          <w:rFonts w:ascii="Times New Roman" w:hAnsi="Times New Roman" w:cs="Times New Roman"/>
          <w:sz w:val="28"/>
          <w:szCs w:val="28"/>
        </w:rPr>
        <w:t>нестабильность в комп</w:t>
      </w:r>
      <w:r w:rsidR="00A05BFF" w:rsidRPr="00DB6AD8">
        <w:rPr>
          <w:rFonts w:ascii="Times New Roman" w:hAnsi="Times New Roman" w:cs="Times New Roman"/>
          <w:sz w:val="28"/>
          <w:szCs w:val="28"/>
        </w:rPr>
        <w:t>лектовании библиотечных фондов;</w:t>
      </w:r>
      <w:r w:rsidR="007174D9" w:rsidRPr="00DB6AD8">
        <w:rPr>
          <w:rFonts w:ascii="Times New Roman" w:hAnsi="Times New Roman" w:cs="Times New Roman"/>
          <w:sz w:val="28"/>
          <w:szCs w:val="28"/>
        </w:rPr>
        <w:t xml:space="preserve"> </w:t>
      </w:r>
      <w:r w:rsidR="009A2C23" w:rsidRPr="00DB6AD8">
        <w:rPr>
          <w:rFonts w:ascii="Times New Roman" w:hAnsi="Times New Roman" w:cs="Times New Roman"/>
          <w:sz w:val="28"/>
          <w:szCs w:val="28"/>
        </w:rPr>
        <w:t>нехватка денежных средств и увеличение цен на книжную продукцию</w:t>
      </w:r>
      <w:r w:rsidR="0061573E" w:rsidRPr="00DB6AD8">
        <w:rPr>
          <w:rFonts w:ascii="Times New Roman" w:hAnsi="Times New Roman" w:cs="Times New Roman"/>
          <w:sz w:val="28"/>
          <w:szCs w:val="28"/>
        </w:rPr>
        <w:t xml:space="preserve">;  </w:t>
      </w:r>
      <w:r w:rsidR="008C6900" w:rsidRPr="00DB6AD8">
        <w:rPr>
          <w:rFonts w:ascii="Times New Roman" w:hAnsi="Times New Roman" w:cs="Times New Roman"/>
          <w:sz w:val="28"/>
          <w:szCs w:val="28"/>
        </w:rPr>
        <w:t xml:space="preserve">перевод </w:t>
      </w:r>
      <w:r w:rsidR="00A91764" w:rsidRPr="00DB6AD8">
        <w:rPr>
          <w:rFonts w:ascii="Times New Roman" w:hAnsi="Times New Roman" w:cs="Times New Roman"/>
          <w:sz w:val="28"/>
          <w:szCs w:val="28"/>
        </w:rPr>
        <w:t>на 0,25, 0,5 и 0,75 ставки</w:t>
      </w:r>
      <w:r w:rsidR="006A036B" w:rsidRPr="00DB6AD8">
        <w:rPr>
          <w:rFonts w:ascii="Times New Roman" w:hAnsi="Times New Roman" w:cs="Times New Roman"/>
          <w:sz w:val="28"/>
          <w:szCs w:val="28"/>
        </w:rPr>
        <w:t xml:space="preserve"> сельских библиотек.</w:t>
      </w:r>
      <w:r w:rsidR="0001706C" w:rsidRPr="00DB6AD8">
        <w:rPr>
          <w:rFonts w:ascii="Times New Roman" w:hAnsi="Times New Roman" w:cs="Times New Roman"/>
          <w:sz w:val="28"/>
          <w:szCs w:val="28"/>
        </w:rPr>
        <w:t xml:space="preserve"> С апреля это</w:t>
      </w:r>
      <w:r w:rsidR="00130873">
        <w:rPr>
          <w:rFonts w:ascii="Times New Roman" w:hAnsi="Times New Roman" w:cs="Times New Roman"/>
          <w:sz w:val="28"/>
          <w:szCs w:val="28"/>
        </w:rPr>
        <w:t xml:space="preserve">го года в связи с пандемией </w:t>
      </w:r>
      <w:r w:rsidR="0001706C" w:rsidRPr="00DB6AD8">
        <w:rPr>
          <w:rFonts w:ascii="Times New Roman" w:hAnsi="Times New Roman" w:cs="Times New Roman"/>
          <w:sz w:val="28"/>
          <w:szCs w:val="28"/>
        </w:rPr>
        <w:t>библиотеки вынуждено перешли на дистанционные формы ра</w:t>
      </w:r>
      <w:r w:rsidR="00130873">
        <w:rPr>
          <w:rFonts w:ascii="Times New Roman" w:hAnsi="Times New Roman" w:cs="Times New Roman"/>
          <w:sz w:val="28"/>
          <w:szCs w:val="28"/>
        </w:rPr>
        <w:t>боты. В течение почти 5 месяцев не обслуживали</w:t>
      </w:r>
      <w:r w:rsidR="0001706C" w:rsidRPr="00DB6AD8">
        <w:rPr>
          <w:rFonts w:ascii="Times New Roman" w:hAnsi="Times New Roman" w:cs="Times New Roman"/>
          <w:sz w:val="28"/>
          <w:szCs w:val="28"/>
        </w:rPr>
        <w:t xml:space="preserve"> пользователей, и это отри</w:t>
      </w:r>
      <w:r w:rsidR="00130873">
        <w:rPr>
          <w:rFonts w:ascii="Times New Roman" w:hAnsi="Times New Roman" w:cs="Times New Roman"/>
          <w:sz w:val="28"/>
          <w:szCs w:val="28"/>
        </w:rPr>
        <w:t>цательно сказалось на посещении и книговыдаче.</w:t>
      </w:r>
      <w:r w:rsidR="0001706C" w:rsidRPr="00DB6AD8">
        <w:rPr>
          <w:rFonts w:ascii="Times New Roman" w:hAnsi="Times New Roman" w:cs="Times New Roman"/>
          <w:sz w:val="28"/>
          <w:szCs w:val="28"/>
        </w:rPr>
        <w:t xml:space="preserve"> Количество пользователей значительно снизилось. Сократилось количество новых читателей, читатели среднего и старшего возраста, читая в библиотеке много лет</w:t>
      </w:r>
      <w:r w:rsidR="00DB6AD8">
        <w:rPr>
          <w:rFonts w:ascii="Times New Roman" w:hAnsi="Times New Roman" w:cs="Times New Roman"/>
          <w:sz w:val="28"/>
          <w:szCs w:val="28"/>
        </w:rPr>
        <w:t>, тяжело  переживают</w:t>
      </w:r>
      <w:r w:rsidR="00130873">
        <w:rPr>
          <w:rFonts w:ascii="Times New Roman" w:hAnsi="Times New Roman" w:cs="Times New Roman"/>
          <w:sz w:val="28"/>
          <w:szCs w:val="28"/>
        </w:rPr>
        <w:t xml:space="preserve"> ограничительные меры, </w:t>
      </w:r>
      <w:r w:rsidR="0001706C" w:rsidRPr="00DB6AD8">
        <w:rPr>
          <w:rFonts w:ascii="Times New Roman" w:hAnsi="Times New Roman" w:cs="Times New Roman"/>
          <w:sz w:val="28"/>
          <w:szCs w:val="28"/>
        </w:rPr>
        <w:t xml:space="preserve">и </w:t>
      </w:r>
      <w:r w:rsidR="0001706C" w:rsidRPr="00DB6AD8">
        <w:rPr>
          <w:rFonts w:ascii="Times New Roman" w:hAnsi="Times New Roman" w:cs="Times New Roman"/>
          <w:sz w:val="28"/>
        </w:rPr>
        <w:t>переход к дистанционным формам работы стал серьезной проверкой для них.</w:t>
      </w:r>
      <w:r w:rsidR="00130873">
        <w:rPr>
          <w:rFonts w:ascii="Times New Roman" w:hAnsi="Times New Roman" w:cs="Times New Roman"/>
          <w:sz w:val="28"/>
        </w:rPr>
        <w:t xml:space="preserve"> </w:t>
      </w:r>
      <w:r w:rsidR="0001706C" w:rsidRPr="00DB6AD8">
        <w:rPr>
          <w:rFonts w:ascii="Times New Roman" w:hAnsi="Times New Roman" w:cs="Times New Roman"/>
          <w:sz w:val="28"/>
          <w:szCs w:val="28"/>
        </w:rPr>
        <w:t xml:space="preserve">Многие пользователи, когда возобновилось обслуживание,  больше не вернулись, а те, кто стал вновь брать книги стали посещать библиотеку значительно реже. </w:t>
      </w:r>
      <w:r w:rsidR="0001706C" w:rsidRPr="00DB6AD8">
        <w:rPr>
          <w:rFonts w:ascii="Times New Roman" w:hAnsi="Times New Roman" w:cs="Times New Roman"/>
          <w:sz w:val="28"/>
        </w:rPr>
        <w:t>По мнению библиотекарей, именно в этот непростой период  люди как никогда нуждаются в общении. Поэтому</w:t>
      </w:r>
      <w:r w:rsidR="0001706C" w:rsidRPr="00DB6AD8">
        <w:rPr>
          <w:rFonts w:ascii="Times New Roman" w:hAnsi="Times New Roman" w:cs="Times New Roman"/>
          <w:sz w:val="28"/>
          <w:szCs w:val="28"/>
        </w:rPr>
        <w:t xml:space="preserve"> чтобы не потерять реальных читателей, но также приобрести аудиторию, которую библиотека ранее не имела, мы  </w:t>
      </w:r>
      <w:r w:rsidR="0001706C" w:rsidRPr="00DB6AD8">
        <w:rPr>
          <w:rFonts w:ascii="Times New Roman" w:hAnsi="Times New Roman" w:cs="Times New Roman"/>
          <w:sz w:val="28"/>
        </w:rPr>
        <w:t>нашли новые формы работы, по-другому выстраиваем отношения с читателями, приспосабливаемся к работе в непривычных условиях.</w:t>
      </w:r>
      <w:r w:rsidR="0001706C" w:rsidRPr="00DB6AD8">
        <w:rPr>
          <w:sz w:val="28"/>
        </w:rPr>
        <w:t xml:space="preserve"> </w:t>
      </w:r>
      <w:r w:rsidR="0001706C" w:rsidRPr="00DB6AD8">
        <w:rPr>
          <w:rFonts w:ascii="Times New Roman" w:hAnsi="Times New Roman" w:cs="Times New Roman"/>
          <w:sz w:val="28"/>
          <w:szCs w:val="28"/>
        </w:rPr>
        <w:t>Продолжаем традиционно обслуживать читателей и выдав</w:t>
      </w:r>
      <w:r w:rsidR="000E3162">
        <w:rPr>
          <w:rFonts w:ascii="Times New Roman" w:hAnsi="Times New Roman" w:cs="Times New Roman"/>
          <w:sz w:val="28"/>
          <w:szCs w:val="28"/>
        </w:rPr>
        <w:t xml:space="preserve">ать книги на дом и </w:t>
      </w:r>
      <w:r w:rsidR="0001706C" w:rsidRPr="00DB6AD8">
        <w:rPr>
          <w:rFonts w:ascii="Times New Roman" w:hAnsi="Times New Roman" w:cs="Times New Roman"/>
          <w:sz w:val="28"/>
          <w:szCs w:val="28"/>
        </w:rPr>
        <w:t>работаем дистанционно – размещаем информацию на сайте МБУ</w:t>
      </w:r>
      <w:r w:rsidR="000E3162">
        <w:rPr>
          <w:rFonts w:ascii="Times New Roman" w:hAnsi="Times New Roman" w:cs="Times New Roman"/>
          <w:sz w:val="28"/>
          <w:szCs w:val="28"/>
        </w:rPr>
        <w:t>К ЦБС и в социальной сети в ВК.</w:t>
      </w:r>
    </w:p>
    <w:p w:rsidR="00922066" w:rsidRPr="00DB6AD8" w:rsidRDefault="00922066" w:rsidP="00C13F61">
      <w:pPr>
        <w:spacing w:after="0" w:line="240" w:lineRule="auto"/>
        <w:jc w:val="both"/>
        <w:rPr>
          <w:rFonts w:ascii="Times New Roman" w:hAnsi="Times New Roman" w:cs="Times New Roman"/>
          <w:sz w:val="28"/>
          <w:szCs w:val="28"/>
        </w:rPr>
      </w:pPr>
    </w:p>
    <w:p w:rsidR="00F36B21" w:rsidRPr="005D1E41" w:rsidRDefault="00BC6B8D" w:rsidP="00BB3726">
      <w:pPr>
        <w:pStyle w:val="a3"/>
        <w:jc w:val="center"/>
        <w:rPr>
          <w:rFonts w:ascii="Times New Roman" w:hAnsi="Times New Roman" w:cs="Times New Roman"/>
          <w:b/>
          <w:sz w:val="32"/>
          <w:szCs w:val="32"/>
        </w:rPr>
      </w:pPr>
      <w:r w:rsidRPr="00AD6C14">
        <w:rPr>
          <w:rFonts w:ascii="Times New Roman" w:hAnsi="Times New Roman" w:cs="Times New Roman"/>
          <w:b/>
          <w:color w:val="632423" w:themeColor="accent2" w:themeShade="80"/>
          <w:sz w:val="28"/>
          <w:szCs w:val="28"/>
          <w:u w:val="single"/>
        </w:rPr>
        <w:t>4.</w:t>
      </w:r>
      <w:r w:rsidR="00F36B21" w:rsidRPr="00AD6C14">
        <w:rPr>
          <w:rFonts w:ascii="Times New Roman" w:hAnsi="Times New Roman" w:cs="Times New Roman"/>
          <w:b/>
          <w:color w:val="632423" w:themeColor="accent2" w:themeShade="80"/>
          <w:sz w:val="28"/>
          <w:szCs w:val="28"/>
          <w:u w:val="single"/>
        </w:rPr>
        <w:t>Библиотечные фонды</w:t>
      </w:r>
    </w:p>
    <w:p w:rsidR="00C13F61" w:rsidRPr="001805A6" w:rsidRDefault="00552DBF" w:rsidP="00C13F61">
      <w:pPr>
        <w:spacing w:after="0" w:line="240" w:lineRule="auto"/>
        <w:jc w:val="both"/>
        <w:rPr>
          <w:rFonts w:ascii="Times New Roman" w:hAnsi="Times New Roman"/>
          <w:b/>
          <w:sz w:val="28"/>
          <w:szCs w:val="28"/>
          <w:u w:val="single"/>
        </w:rPr>
      </w:pPr>
      <w:r w:rsidRPr="00552DBF">
        <w:rPr>
          <w:rFonts w:ascii="Times New Roman" w:hAnsi="Times New Roman" w:cs="Times New Roman"/>
          <w:b/>
          <w:sz w:val="28"/>
          <w:szCs w:val="28"/>
        </w:rPr>
        <w:t>4.1. Общая характеристика совокупного фонда библиотек района (объём, видовой и отраслевой состав). Динамика с прошлым годом.</w:t>
      </w:r>
      <w:r w:rsidR="007174D9">
        <w:rPr>
          <w:rFonts w:ascii="Times New Roman" w:hAnsi="Times New Roman" w:cs="Times New Roman"/>
          <w:b/>
          <w:sz w:val="28"/>
          <w:szCs w:val="28"/>
        </w:rPr>
        <w:t xml:space="preserve"> </w:t>
      </w:r>
      <w:r w:rsidR="00C13F61">
        <w:rPr>
          <w:rFonts w:ascii="Times New Roman" w:hAnsi="Times New Roman"/>
          <w:bCs/>
          <w:sz w:val="28"/>
          <w:szCs w:val="28"/>
        </w:rPr>
        <w:t xml:space="preserve">Совокупный фонд МБУК ЦБС Демидовского района на 1.01.2021г. составляет 165169 экземпляров (на </w:t>
      </w:r>
      <w:r w:rsidR="00C13F61" w:rsidRPr="008A45DE">
        <w:rPr>
          <w:rFonts w:ascii="Times New Roman" w:hAnsi="Times New Roman"/>
          <w:bCs/>
          <w:sz w:val="28"/>
          <w:szCs w:val="28"/>
        </w:rPr>
        <w:t>634</w:t>
      </w:r>
      <w:r w:rsidR="00C13F61">
        <w:rPr>
          <w:rFonts w:ascii="Times New Roman" w:hAnsi="Times New Roman"/>
          <w:bCs/>
          <w:sz w:val="28"/>
          <w:szCs w:val="28"/>
        </w:rPr>
        <w:t>экз. больше, чем в 2020г.) (</w:t>
      </w:r>
      <w:r w:rsidR="00C13F61" w:rsidRPr="00000952">
        <w:rPr>
          <w:rFonts w:ascii="Times New Roman" w:hAnsi="Times New Roman"/>
          <w:b/>
          <w:bCs/>
          <w:sz w:val="28"/>
          <w:szCs w:val="28"/>
        </w:rPr>
        <w:t>Приложение № 2 Таблица №1)</w:t>
      </w:r>
      <w:r w:rsidR="001805A6" w:rsidRPr="00000952">
        <w:rPr>
          <w:rFonts w:ascii="Times New Roman" w:hAnsi="Times New Roman"/>
          <w:b/>
          <w:bCs/>
          <w:sz w:val="28"/>
          <w:szCs w:val="28"/>
        </w:rPr>
        <w:t>.</w:t>
      </w:r>
      <w:r w:rsidR="00C13F61">
        <w:rPr>
          <w:rFonts w:ascii="Times New Roman" w:hAnsi="Times New Roman"/>
          <w:bCs/>
          <w:sz w:val="28"/>
          <w:szCs w:val="28"/>
        </w:rPr>
        <w:t xml:space="preserve">Основу фонда составляют печатные документы – </w:t>
      </w:r>
      <w:r w:rsidR="00C13F61" w:rsidRPr="008A45DE">
        <w:rPr>
          <w:rFonts w:ascii="Times New Roman" w:hAnsi="Times New Roman"/>
          <w:bCs/>
          <w:sz w:val="28"/>
          <w:szCs w:val="28"/>
        </w:rPr>
        <w:t>164998</w:t>
      </w:r>
      <w:r w:rsidR="00C13F61">
        <w:rPr>
          <w:rFonts w:ascii="Times New Roman" w:hAnsi="Times New Roman"/>
          <w:bCs/>
          <w:sz w:val="28"/>
          <w:szCs w:val="28"/>
        </w:rPr>
        <w:t xml:space="preserve">экз. </w:t>
      </w:r>
      <w:r w:rsidR="001805A6">
        <w:rPr>
          <w:rFonts w:ascii="Times New Roman" w:hAnsi="Times New Roman"/>
          <w:bCs/>
          <w:sz w:val="28"/>
          <w:szCs w:val="28"/>
        </w:rPr>
        <w:t xml:space="preserve"> </w:t>
      </w:r>
      <w:r w:rsidR="00C13F61">
        <w:rPr>
          <w:rFonts w:ascii="Times New Roman" w:hAnsi="Times New Roman"/>
          <w:bCs/>
          <w:sz w:val="28"/>
          <w:szCs w:val="28"/>
        </w:rPr>
        <w:t>На долю других видов документов приходится всего 0,1%,  из них</w:t>
      </w:r>
      <w:r w:rsidR="00130873">
        <w:rPr>
          <w:rFonts w:ascii="Times New Roman" w:hAnsi="Times New Roman"/>
          <w:bCs/>
          <w:sz w:val="28"/>
          <w:szCs w:val="28"/>
        </w:rPr>
        <w:t xml:space="preserve"> - э</w:t>
      </w:r>
      <w:r w:rsidR="001805A6">
        <w:rPr>
          <w:rFonts w:ascii="Times New Roman" w:hAnsi="Times New Roman"/>
          <w:bCs/>
          <w:sz w:val="28"/>
          <w:szCs w:val="28"/>
        </w:rPr>
        <w:t>лектронных документов</w:t>
      </w:r>
      <w:r w:rsidR="00130873">
        <w:rPr>
          <w:rFonts w:ascii="Times New Roman" w:hAnsi="Times New Roman"/>
          <w:bCs/>
          <w:sz w:val="28"/>
          <w:szCs w:val="28"/>
        </w:rPr>
        <w:t xml:space="preserve">- 171 экз. </w:t>
      </w:r>
      <w:r w:rsidR="00C13F61">
        <w:rPr>
          <w:rFonts w:ascii="Times New Roman" w:hAnsi="Times New Roman"/>
          <w:bCs/>
          <w:sz w:val="28"/>
          <w:szCs w:val="28"/>
        </w:rPr>
        <w:t xml:space="preserve">Документов в специальных форматах для слепых и слабовидящих-  </w:t>
      </w:r>
      <w:r w:rsidR="00C13F61" w:rsidRPr="008A45DE">
        <w:rPr>
          <w:rFonts w:ascii="Times New Roman" w:hAnsi="Times New Roman"/>
          <w:bCs/>
          <w:sz w:val="28"/>
          <w:szCs w:val="28"/>
        </w:rPr>
        <w:t>326</w:t>
      </w:r>
      <w:r w:rsidR="00130873">
        <w:rPr>
          <w:rFonts w:ascii="Times New Roman" w:hAnsi="Times New Roman"/>
          <w:bCs/>
          <w:sz w:val="28"/>
          <w:szCs w:val="28"/>
        </w:rPr>
        <w:t xml:space="preserve"> </w:t>
      </w:r>
      <w:r w:rsidR="00C13F61">
        <w:rPr>
          <w:rFonts w:ascii="Times New Roman" w:hAnsi="Times New Roman"/>
          <w:bCs/>
          <w:sz w:val="28"/>
          <w:szCs w:val="28"/>
        </w:rPr>
        <w:t>экз.</w:t>
      </w:r>
    </w:p>
    <w:p w:rsidR="00C13F61" w:rsidRDefault="00C13F61" w:rsidP="00C13F61">
      <w:pPr>
        <w:spacing w:after="0" w:line="240" w:lineRule="auto"/>
        <w:jc w:val="both"/>
        <w:rPr>
          <w:rFonts w:ascii="Times New Roman" w:hAnsi="Times New Roman"/>
          <w:bCs/>
          <w:iCs/>
          <w:sz w:val="28"/>
          <w:szCs w:val="28"/>
        </w:rPr>
      </w:pPr>
      <w:r>
        <w:rPr>
          <w:rFonts w:ascii="Times New Roman" w:hAnsi="Times New Roman"/>
          <w:bCs/>
          <w:sz w:val="28"/>
          <w:szCs w:val="28"/>
        </w:rPr>
        <w:t xml:space="preserve">Динамика видового и отраслевого состава фонда в сравнении  представлена в   </w:t>
      </w:r>
      <w:r w:rsidR="00000952">
        <w:rPr>
          <w:rFonts w:ascii="Times New Roman" w:hAnsi="Times New Roman"/>
          <w:b/>
          <w:bCs/>
          <w:iCs/>
          <w:sz w:val="28"/>
          <w:szCs w:val="28"/>
        </w:rPr>
        <w:t>Приложении № 1</w:t>
      </w:r>
      <w:r w:rsidRPr="00000952">
        <w:rPr>
          <w:rFonts w:ascii="Times New Roman" w:hAnsi="Times New Roman"/>
          <w:b/>
          <w:bCs/>
          <w:iCs/>
          <w:sz w:val="28"/>
          <w:szCs w:val="28"/>
        </w:rPr>
        <w:t>, Таблицы №2, №3</w:t>
      </w:r>
      <w:r>
        <w:rPr>
          <w:rFonts w:ascii="Times New Roman" w:hAnsi="Times New Roman"/>
          <w:bCs/>
          <w:sz w:val="28"/>
          <w:szCs w:val="28"/>
        </w:rPr>
        <w:t>.</w:t>
      </w:r>
    </w:p>
    <w:p w:rsidR="00C13F61" w:rsidRDefault="00552DBF" w:rsidP="00C13F61">
      <w:pPr>
        <w:spacing w:after="0" w:line="240" w:lineRule="auto"/>
        <w:jc w:val="both"/>
        <w:rPr>
          <w:rFonts w:ascii="Times New Roman" w:hAnsi="Times New Roman"/>
          <w:b/>
          <w:bCs/>
          <w:sz w:val="28"/>
          <w:szCs w:val="28"/>
        </w:rPr>
      </w:pPr>
      <w:r w:rsidRPr="001F008B">
        <w:rPr>
          <w:rFonts w:ascii="Times New Roman" w:hAnsi="Times New Roman" w:cs="Times New Roman"/>
          <w:b/>
          <w:sz w:val="28"/>
          <w:szCs w:val="28"/>
        </w:rPr>
        <w:t>4.2. Движение совокупного фонда муниципальных библиотек, в т.ч. по видам документов.</w:t>
      </w:r>
      <w:r w:rsidR="00C13F61" w:rsidRPr="00C13F61">
        <w:rPr>
          <w:rFonts w:ascii="Times New Roman" w:hAnsi="Times New Roman"/>
          <w:b/>
          <w:bCs/>
          <w:sz w:val="28"/>
          <w:szCs w:val="28"/>
        </w:rPr>
        <w:t xml:space="preserve"> </w:t>
      </w:r>
    </w:p>
    <w:p w:rsidR="00C13F61" w:rsidRDefault="00C13F61" w:rsidP="00C13F61">
      <w:pPr>
        <w:spacing w:after="0" w:line="240" w:lineRule="auto"/>
        <w:jc w:val="both"/>
        <w:rPr>
          <w:rFonts w:ascii="Times New Roman" w:hAnsi="Times New Roman"/>
          <w:bCs/>
          <w:sz w:val="28"/>
          <w:szCs w:val="28"/>
        </w:rPr>
      </w:pPr>
      <w:r w:rsidRPr="00C13F61">
        <w:rPr>
          <w:rFonts w:ascii="Times New Roman" w:hAnsi="Times New Roman"/>
          <w:b/>
          <w:bCs/>
          <w:sz w:val="28"/>
          <w:szCs w:val="28"/>
        </w:rPr>
        <w:lastRenderedPageBreak/>
        <w:t>4.2.1.</w:t>
      </w:r>
      <w:r>
        <w:rPr>
          <w:rFonts w:ascii="Times New Roman" w:hAnsi="Times New Roman"/>
          <w:bCs/>
          <w:sz w:val="28"/>
          <w:szCs w:val="28"/>
        </w:rPr>
        <w:t xml:space="preserve"> Поступления в фонды муниципальных библиотек за 2</w:t>
      </w:r>
      <w:r w:rsidR="000E3162">
        <w:rPr>
          <w:rFonts w:ascii="Times New Roman" w:hAnsi="Times New Roman"/>
          <w:bCs/>
          <w:sz w:val="28"/>
          <w:szCs w:val="28"/>
        </w:rPr>
        <w:t xml:space="preserve">020 год составило: 3040 экз., </w:t>
      </w:r>
      <w:r>
        <w:rPr>
          <w:rFonts w:ascii="Times New Roman" w:hAnsi="Times New Roman"/>
          <w:bCs/>
          <w:sz w:val="28"/>
          <w:szCs w:val="28"/>
        </w:rPr>
        <w:t>в том числе печатных изданий - 3040 экз.     электронных документов - 0;</w:t>
      </w:r>
    </w:p>
    <w:p w:rsidR="00C13F61" w:rsidRPr="00162E5F" w:rsidRDefault="00C13F61" w:rsidP="00C13F61">
      <w:pPr>
        <w:spacing w:after="0" w:line="240" w:lineRule="auto"/>
        <w:jc w:val="both"/>
        <w:rPr>
          <w:rFonts w:ascii="Times New Roman" w:hAnsi="Times New Roman"/>
          <w:bCs/>
          <w:sz w:val="28"/>
          <w:szCs w:val="28"/>
        </w:rPr>
      </w:pPr>
      <w:r>
        <w:rPr>
          <w:rFonts w:ascii="Times New Roman" w:hAnsi="Times New Roman"/>
          <w:bCs/>
          <w:sz w:val="28"/>
          <w:szCs w:val="28"/>
        </w:rPr>
        <w:t xml:space="preserve">Поступление документов составляет </w:t>
      </w:r>
      <w:r w:rsidRPr="00DE63E3">
        <w:rPr>
          <w:rFonts w:ascii="Times New Roman" w:hAnsi="Times New Roman"/>
          <w:bCs/>
          <w:sz w:val="28"/>
          <w:szCs w:val="28"/>
        </w:rPr>
        <w:t>271</w:t>
      </w:r>
      <w:r>
        <w:rPr>
          <w:rFonts w:ascii="Times New Roman" w:hAnsi="Times New Roman"/>
          <w:bCs/>
          <w:sz w:val="28"/>
          <w:szCs w:val="28"/>
        </w:rPr>
        <w:t xml:space="preserve">экз. в год на 1000 жителей (при нормативе ЮНЕСКО  250 документов на 1000 жителей).   </w:t>
      </w:r>
      <w:r w:rsidR="000E3162">
        <w:rPr>
          <w:rFonts w:ascii="Times New Roman" w:hAnsi="Times New Roman"/>
          <w:bCs/>
          <w:sz w:val="28"/>
          <w:szCs w:val="28"/>
        </w:rPr>
        <w:t xml:space="preserve"> </w:t>
      </w:r>
      <w:r w:rsidR="00111C08">
        <w:rPr>
          <w:rFonts w:ascii="Times New Roman" w:hAnsi="Times New Roman"/>
          <w:bCs/>
          <w:sz w:val="28"/>
          <w:szCs w:val="28"/>
        </w:rPr>
        <w:t xml:space="preserve">   </w:t>
      </w:r>
      <w:r>
        <w:rPr>
          <w:rFonts w:ascii="Times New Roman" w:hAnsi="Times New Roman"/>
          <w:bCs/>
          <w:sz w:val="28"/>
          <w:szCs w:val="28"/>
        </w:rPr>
        <w:t xml:space="preserve">      </w:t>
      </w:r>
      <w:r w:rsidR="007C63A6">
        <w:rPr>
          <w:rFonts w:ascii="Times New Roman" w:hAnsi="Times New Roman"/>
          <w:b/>
          <w:bCs/>
          <w:sz w:val="28"/>
          <w:szCs w:val="28"/>
        </w:rPr>
        <w:t>(Приложение № 2</w:t>
      </w:r>
      <w:r w:rsidRPr="00C13F61">
        <w:rPr>
          <w:rFonts w:ascii="Times New Roman" w:hAnsi="Times New Roman"/>
          <w:b/>
          <w:bCs/>
          <w:sz w:val="28"/>
          <w:szCs w:val="28"/>
        </w:rPr>
        <w:t xml:space="preserve"> </w:t>
      </w:r>
      <w:r w:rsidRPr="00C13F61">
        <w:rPr>
          <w:rFonts w:ascii="Times New Roman" w:hAnsi="Times New Roman"/>
          <w:b/>
          <w:bCs/>
          <w:iCs/>
          <w:sz w:val="28"/>
          <w:szCs w:val="28"/>
        </w:rPr>
        <w:t>Таблица №1</w:t>
      </w:r>
      <w:r w:rsidR="007C63A6">
        <w:rPr>
          <w:rFonts w:ascii="Times New Roman" w:hAnsi="Times New Roman"/>
          <w:b/>
          <w:bCs/>
          <w:iCs/>
          <w:sz w:val="28"/>
          <w:szCs w:val="28"/>
        </w:rPr>
        <w:t>,№2</w:t>
      </w:r>
      <w:r w:rsidRPr="00C13F61">
        <w:rPr>
          <w:rFonts w:ascii="Times New Roman" w:hAnsi="Times New Roman"/>
          <w:b/>
          <w:bCs/>
          <w:sz w:val="28"/>
          <w:szCs w:val="28"/>
        </w:rPr>
        <w:t>).</w:t>
      </w:r>
    </w:p>
    <w:p w:rsidR="00C13F61" w:rsidRPr="00C13F61" w:rsidRDefault="00C13F61" w:rsidP="00C13F61">
      <w:pPr>
        <w:spacing w:after="0" w:line="240" w:lineRule="auto"/>
        <w:jc w:val="both"/>
        <w:rPr>
          <w:rFonts w:ascii="Times New Roman" w:hAnsi="Times New Roman"/>
          <w:b/>
          <w:sz w:val="28"/>
          <w:szCs w:val="28"/>
        </w:rPr>
      </w:pPr>
      <w:r w:rsidRPr="00C13F61">
        <w:rPr>
          <w:rFonts w:ascii="Times New Roman" w:hAnsi="Times New Roman"/>
          <w:b/>
          <w:sz w:val="28"/>
          <w:szCs w:val="28"/>
        </w:rPr>
        <w:t>4.2.2.</w:t>
      </w:r>
      <w:r>
        <w:rPr>
          <w:rFonts w:ascii="Times New Roman" w:hAnsi="Times New Roman"/>
          <w:sz w:val="28"/>
          <w:szCs w:val="28"/>
        </w:rPr>
        <w:t xml:space="preserve"> Выбытие из фондов муниципальных библиотек с указанием причин исключения из фонда. </w:t>
      </w:r>
      <w:r>
        <w:rPr>
          <w:rFonts w:ascii="Times New Roman" w:hAnsi="Times New Roman"/>
          <w:bCs/>
          <w:sz w:val="28"/>
          <w:szCs w:val="28"/>
        </w:rPr>
        <w:t>Из фондов муниципальных библио</w:t>
      </w:r>
      <w:r w:rsidR="00111C08">
        <w:rPr>
          <w:rFonts w:ascii="Times New Roman" w:hAnsi="Times New Roman"/>
          <w:bCs/>
          <w:sz w:val="28"/>
          <w:szCs w:val="28"/>
        </w:rPr>
        <w:t xml:space="preserve">тек выбыло:   </w:t>
      </w:r>
      <w:r>
        <w:rPr>
          <w:rFonts w:ascii="Times New Roman" w:hAnsi="Times New Roman"/>
          <w:bCs/>
          <w:sz w:val="28"/>
          <w:szCs w:val="28"/>
        </w:rPr>
        <w:t xml:space="preserve">                                                                                                          печатных изданий по ветхости - 2406экз.;                                                                                                                                                                        электронных документов – 0</w:t>
      </w:r>
      <w:r>
        <w:rPr>
          <w:rFonts w:ascii="Times New Roman" w:hAnsi="Times New Roman"/>
          <w:bCs/>
          <w:i/>
          <w:sz w:val="28"/>
          <w:szCs w:val="28"/>
        </w:rPr>
        <w:t xml:space="preserve"> (</w:t>
      </w:r>
      <w:r w:rsidR="007C63A6">
        <w:rPr>
          <w:rFonts w:ascii="Times New Roman" w:hAnsi="Times New Roman"/>
          <w:b/>
          <w:bCs/>
          <w:sz w:val="28"/>
          <w:szCs w:val="28"/>
        </w:rPr>
        <w:t xml:space="preserve">Приложение №3 </w:t>
      </w:r>
      <w:r w:rsidR="007C63A6">
        <w:rPr>
          <w:rFonts w:ascii="Times New Roman" w:hAnsi="Times New Roman"/>
          <w:b/>
          <w:bCs/>
          <w:iCs/>
          <w:sz w:val="28"/>
          <w:szCs w:val="28"/>
        </w:rPr>
        <w:t>Таблица №1№ 2</w:t>
      </w:r>
      <w:r w:rsidRPr="00C13F61">
        <w:rPr>
          <w:rFonts w:ascii="Times New Roman" w:hAnsi="Times New Roman"/>
          <w:b/>
          <w:bCs/>
          <w:sz w:val="28"/>
          <w:szCs w:val="28"/>
        </w:rPr>
        <w:t>).</w:t>
      </w:r>
    </w:p>
    <w:p w:rsidR="00552DBF" w:rsidRDefault="00552DBF" w:rsidP="000175E1">
      <w:pPr>
        <w:autoSpaceDE w:val="0"/>
        <w:autoSpaceDN w:val="0"/>
        <w:adjustRightInd w:val="0"/>
        <w:spacing w:after="0" w:line="240" w:lineRule="auto"/>
        <w:jc w:val="both"/>
        <w:rPr>
          <w:rFonts w:ascii="Times New Roman" w:hAnsi="Times New Roman" w:cs="Times New Roman"/>
          <w:b/>
          <w:sz w:val="28"/>
          <w:szCs w:val="28"/>
        </w:rPr>
      </w:pPr>
      <w:r w:rsidRPr="00DB40FF">
        <w:rPr>
          <w:rFonts w:ascii="Times New Roman" w:hAnsi="Times New Roman" w:cs="Times New Roman"/>
          <w:b/>
          <w:sz w:val="28"/>
          <w:szCs w:val="28"/>
        </w:rPr>
        <w:t>4.3. Оценка состояния и использования фондов библиотек, находящихся в составе библиотечной сети:</w:t>
      </w:r>
      <w:r w:rsidR="00000EE5">
        <w:rPr>
          <w:rFonts w:ascii="Times New Roman" w:hAnsi="Times New Roman" w:cs="Times New Roman"/>
          <w:b/>
          <w:sz w:val="28"/>
          <w:szCs w:val="28"/>
        </w:rPr>
        <w:t xml:space="preserve"> </w:t>
      </w:r>
      <w:r w:rsidR="00C9351A">
        <w:rPr>
          <w:rFonts w:ascii="Times New Roman" w:hAnsi="Times New Roman" w:cs="Times New Roman"/>
          <w:b/>
          <w:sz w:val="28"/>
          <w:szCs w:val="28"/>
        </w:rPr>
        <w:t xml:space="preserve"> </w:t>
      </w:r>
    </w:p>
    <w:p w:rsidR="000E3162" w:rsidRDefault="00DB40FF" w:rsidP="00DB40FF">
      <w:pPr>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 xml:space="preserve">- </w:t>
      </w:r>
      <w:r w:rsidR="0061573E">
        <w:rPr>
          <w:rFonts w:ascii="Times New Roman" w:hAnsi="Times New Roman"/>
          <w:bCs/>
          <w:sz w:val="28"/>
          <w:szCs w:val="28"/>
        </w:rPr>
        <w:t xml:space="preserve">обновляемость фондов </w:t>
      </w:r>
      <w:r w:rsidR="00C13F61">
        <w:rPr>
          <w:rFonts w:ascii="Times New Roman" w:hAnsi="Times New Roman"/>
          <w:bCs/>
          <w:sz w:val="28"/>
          <w:szCs w:val="28"/>
        </w:rPr>
        <w:t>–</w:t>
      </w:r>
      <w:r w:rsidR="0061573E">
        <w:rPr>
          <w:rFonts w:ascii="Times New Roman" w:hAnsi="Times New Roman"/>
          <w:bCs/>
          <w:sz w:val="28"/>
          <w:szCs w:val="28"/>
        </w:rPr>
        <w:t xml:space="preserve"> </w:t>
      </w:r>
      <w:r w:rsidR="00C13F61">
        <w:rPr>
          <w:rFonts w:ascii="Times New Roman" w:hAnsi="Times New Roman"/>
          <w:bCs/>
          <w:sz w:val="28"/>
          <w:szCs w:val="28"/>
        </w:rPr>
        <w:t>1.8</w:t>
      </w:r>
      <w:r w:rsidR="000E3162">
        <w:rPr>
          <w:rFonts w:ascii="Times New Roman" w:hAnsi="Times New Roman"/>
          <w:bCs/>
          <w:sz w:val="28"/>
          <w:szCs w:val="28"/>
        </w:rPr>
        <w:t>%;</w:t>
      </w:r>
    </w:p>
    <w:p w:rsidR="005D1E41" w:rsidRDefault="005C6393" w:rsidP="00DB40FF">
      <w:pPr>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 обращаемость</w:t>
      </w:r>
      <w:r w:rsidR="001475FD">
        <w:rPr>
          <w:rFonts w:ascii="Times New Roman" w:hAnsi="Times New Roman"/>
          <w:bCs/>
          <w:sz w:val="28"/>
          <w:szCs w:val="28"/>
        </w:rPr>
        <w:t>–1.5</w:t>
      </w:r>
    </w:p>
    <w:p w:rsidR="00DB40FF" w:rsidRPr="005D1E41" w:rsidRDefault="00DB40FF" w:rsidP="00DB40FF">
      <w:pPr>
        <w:autoSpaceDE w:val="0"/>
        <w:autoSpaceDN w:val="0"/>
        <w:adjustRightInd w:val="0"/>
        <w:spacing w:after="0" w:line="240" w:lineRule="auto"/>
        <w:rPr>
          <w:rFonts w:ascii="Times New Roman" w:hAnsi="Times New Roman"/>
          <w:bCs/>
          <w:sz w:val="28"/>
          <w:szCs w:val="28"/>
        </w:rPr>
      </w:pPr>
      <w:r w:rsidRPr="00DB40FF">
        <w:rPr>
          <w:rFonts w:ascii="Times New Roman" w:hAnsi="Times New Roman"/>
          <w:bCs/>
          <w:sz w:val="28"/>
          <w:szCs w:val="28"/>
        </w:rPr>
        <w:t xml:space="preserve"> - работа с читательской задолженностью, отказы на литературу, количество отказов в процентах к общей выдаче -</w:t>
      </w:r>
      <w:r w:rsidR="00000EE5">
        <w:rPr>
          <w:rFonts w:ascii="Times New Roman" w:hAnsi="Times New Roman"/>
          <w:b/>
          <w:bCs/>
          <w:sz w:val="28"/>
          <w:szCs w:val="28"/>
        </w:rPr>
        <w:t>7%</w:t>
      </w:r>
    </w:p>
    <w:p w:rsidR="00ED4284" w:rsidRDefault="00552DBF" w:rsidP="00080649">
      <w:pPr>
        <w:pStyle w:val="Default"/>
        <w:jc w:val="both"/>
        <w:rPr>
          <w:b/>
          <w:sz w:val="28"/>
          <w:szCs w:val="28"/>
        </w:rPr>
      </w:pPr>
      <w:r w:rsidRPr="00DB40FF">
        <w:rPr>
          <w:b/>
          <w:sz w:val="28"/>
          <w:szCs w:val="28"/>
        </w:rPr>
        <w:t>4.4. Финансирование комплектован</w:t>
      </w:r>
      <w:r w:rsidR="0061573E">
        <w:rPr>
          <w:b/>
          <w:sz w:val="28"/>
          <w:szCs w:val="28"/>
        </w:rPr>
        <w:t>ия (объемы, о</w:t>
      </w:r>
      <w:r w:rsidR="00E447CA">
        <w:rPr>
          <w:b/>
          <w:sz w:val="28"/>
          <w:szCs w:val="28"/>
        </w:rPr>
        <w:t>сновные источн</w:t>
      </w:r>
      <w:r w:rsidR="007C63A6">
        <w:rPr>
          <w:b/>
          <w:sz w:val="28"/>
          <w:szCs w:val="28"/>
        </w:rPr>
        <w:t>ики) представлены Приложение № 4</w:t>
      </w:r>
      <w:r w:rsidR="00E447CA">
        <w:rPr>
          <w:b/>
          <w:sz w:val="28"/>
          <w:szCs w:val="28"/>
        </w:rPr>
        <w:t xml:space="preserve"> Таблицы № 1, №2, №3. </w:t>
      </w:r>
    </w:p>
    <w:p w:rsidR="00DB40FF" w:rsidRDefault="00552DBF" w:rsidP="00C13F61">
      <w:pPr>
        <w:pStyle w:val="Default"/>
        <w:jc w:val="both"/>
        <w:rPr>
          <w:bCs/>
          <w:sz w:val="28"/>
          <w:szCs w:val="28"/>
        </w:rPr>
      </w:pPr>
      <w:r w:rsidRPr="00DB40FF">
        <w:rPr>
          <w:b/>
          <w:sz w:val="28"/>
          <w:szCs w:val="28"/>
        </w:rPr>
        <w:t>4.5. Обеспечение сохранности фондов.</w:t>
      </w:r>
      <w:r w:rsidR="00DB40FF" w:rsidRPr="00DB40FF">
        <w:rPr>
          <w:bCs/>
          <w:sz w:val="28"/>
          <w:szCs w:val="28"/>
        </w:rPr>
        <w:t xml:space="preserve"> </w:t>
      </w:r>
      <w:r w:rsidR="004F3D06" w:rsidRPr="00CC6032">
        <w:rPr>
          <w:sz w:val="28"/>
          <w:szCs w:val="28"/>
        </w:rPr>
        <w:t>Очень важно скомплектовать интересный и востребованный фонд, но не менее важно сохранить его, предоставляя в пользование как можно большему количеству читателей. Обеспечение сохранности документа – процесс непрерывный, он начинается с момента поступления издания в библиотеку и продолжается постоянно на протяжении всего периода использования и хранения. Первый блок работ по сохранности связан с компетентностью и внимательностью библиотекарей – это четкий и своевременный учет на всех этапах движения издания, регулярная проверка фондов, предотвращение хищений и воспитательная работа с читателями, начиная с момента записи в библиотеку. Отдел комплекто</w:t>
      </w:r>
      <w:r w:rsidR="00CC6032" w:rsidRPr="00CC6032">
        <w:rPr>
          <w:sz w:val="28"/>
          <w:szCs w:val="28"/>
        </w:rPr>
        <w:t>вания и обработки литературы ЦБС</w:t>
      </w:r>
      <w:r w:rsidR="004F3D06" w:rsidRPr="00CC6032">
        <w:rPr>
          <w:sz w:val="28"/>
          <w:szCs w:val="28"/>
        </w:rPr>
        <w:t>, являясь методическим центром для библиотек ЦБС, осуществляет ежегодные выезды в каждую библиотеку для контроля и оказания помощи в работе по формированию и сохранности фонда. Обнаруженные ошибки фиксируются в актах по итогам проверки и являются отправным документом при прове</w:t>
      </w:r>
      <w:r w:rsidR="00111C08">
        <w:rPr>
          <w:sz w:val="28"/>
          <w:szCs w:val="28"/>
        </w:rPr>
        <w:t>дении очередной проверки.</w:t>
      </w:r>
    </w:p>
    <w:p w:rsidR="00EA2E55" w:rsidRDefault="00C13F61" w:rsidP="00111C08">
      <w:pPr>
        <w:spacing w:after="0" w:line="240" w:lineRule="auto"/>
        <w:ind w:firstLine="284"/>
        <w:jc w:val="both"/>
        <w:rPr>
          <w:rFonts w:ascii="Times New Roman" w:hAnsi="Times New Roman"/>
          <w:bCs/>
          <w:sz w:val="28"/>
          <w:szCs w:val="28"/>
        </w:rPr>
      </w:pPr>
      <w:r>
        <w:rPr>
          <w:rFonts w:ascii="Times New Roman" w:hAnsi="Times New Roman"/>
          <w:bCs/>
          <w:sz w:val="28"/>
          <w:szCs w:val="28"/>
        </w:rPr>
        <w:t>С целью обеспечения сохранности фонда МБУК ЦБС Демидовского района осуществляется учет фонда в соответствии с Приказом Министерства культуры Российской Федерации от 8.10.2012 г. №1077 «Об утверждении Порядка учета документов, входящих в состав библиотечного фонда».</w:t>
      </w:r>
      <w:r w:rsidR="00111C08">
        <w:rPr>
          <w:rFonts w:ascii="Times New Roman" w:hAnsi="Times New Roman"/>
          <w:bCs/>
          <w:sz w:val="28"/>
          <w:szCs w:val="28"/>
        </w:rPr>
        <w:t xml:space="preserve"> </w:t>
      </w:r>
      <w:r>
        <w:rPr>
          <w:rFonts w:ascii="Times New Roman" w:hAnsi="Times New Roman"/>
          <w:bCs/>
          <w:sz w:val="28"/>
          <w:szCs w:val="28"/>
        </w:rPr>
        <w:t>Создана комиссия  по проверке состояния и</w:t>
      </w:r>
      <w:r w:rsidR="00111C08">
        <w:rPr>
          <w:rFonts w:ascii="Times New Roman" w:hAnsi="Times New Roman"/>
          <w:bCs/>
          <w:sz w:val="28"/>
          <w:szCs w:val="28"/>
        </w:rPr>
        <w:t xml:space="preserve"> списания библиотечного фонда. </w:t>
      </w:r>
      <w:r>
        <w:rPr>
          <w:rFonts w:ascii="Times New Roman" w:hAnsi="Times New Roman"/>
          <w:bCs/>
          <w:sz w:val="28"/>
          <w:szCs w:val="28"/>
        </w:rPr>
        <w:t xml:space="preserve">В отчетном году была проведена проверка фондов </w:t>
      </w:r>
      <w:r w:rsidR="00EA2E55">
        <w:rPr>
          <w:rFonts w:ascii="Times New Roman" w:hAnsi="Times New Roman"/>
          <w:bCs/>
          <w:sz w:val="28"/>
          <w:szCs w:val="28"/>
        </w:rPr>
        <w:t>Центральной детской и Под</w:t>
      </w:r>
      <w:r w:rsidR="00E57706">
        <w:rPr>
          <w:rFonts w:ascii="Times New Roman" w:hAnsi="Times New Roman"/>
          <w:bCs/>
          <w:sz w:val="28"/>
          <w:szCs w:val="28"/>
        </w:rPr>
        <w:t>осинковской библиотек</w:t>
      </w:r>
      <w:r w:rsidR="00111C08">
        <w:rPr>
          <w:rFonts w:ascii="Times New Roman" w:hAnsi="Times New Roman"/>
          <w:bCs/>
          <w:sz w:val="28"/>
          <w:szCs w:val="28"/>
        </w:rPr>
        <w:t>.</w:t>
      </w:r>
    </w:p>
    <w:p w:rsidR="00C13F61" w:rsidRPr="00162E5F" w:rsidRDefault="00C13F61" w:rsidP="00111C08">
      <w:pPr>
        <w:spacing w:after="0" w:line="240" w:lineRule="auto"/>
        <w:ind w:firstLine="284"/>
        <w:jc w:val="both"/>
        <w:rPr>
          <w:rFonts w:ascii="Times New Roman" w:hAnsi="Times New Roman"/>
          <w:b/>
          <w:bCs/>
          <w:sz w:val="28"/>
          <w:szCs w:val="28"/>
        </w:rPr>
      </w:pPr>
      <w:r>
        <w:rPr>
          <w:rFonts w:ascii="Times New Roman" w:hAnsi="Times New Roman"/>
          <w:bCs/>
          <w:sz w:val="28"/>
          <w:szCs w:val="28"/>
        </w:rPr>
        <w:t>Переплетенных и отреставрированных изданий в отчетном периоде нет.</w:t>
      </w:r>
    </w:p>
    <w:p w:rsidR="00C13F61" w:rsidRDefault="00C13F61" w:rsidP="00C13F61">
      <w:pPr>
        <w:spacing w:after="0" w:line="240" w:lineRule="auto"/>
        <w:jc w:val="both"/>
        <w:rPr>
          <w:rFonts w:ascii="Times New Roman" w:hAnsi="Times New Roman"/>
          <w:sz w:val="28"/>
          <w:szCs w:val="28"/>
        </w:rPr>
      </w:pPr>
      <w:r>
        <w:rPr>
          <w:rFonts w:ascii="Times New Roman" w:hAnsi="Times New Roman"/>
          <w:bCs/>
          <w:sz w:val="28"/>
          <w:szCs w:val="28"/>
        </w:rPr>
        <w:t xml:space="preserve">В целях соблюдения режимов хранения  регулярно проводятся санитарные дни для поддержания соответствия нормативным требованиям.   </w:t>
      </w:r>
      <w:r w:rsidR="00111C08">
        <w:rPr>
          <w:rFonts w:ascii="Times New Roman" w:hAnsi="Times New Roman"/>
          <w:bCs/>
          <w:sz w:val="28"/>
          <w:szCs w:val="28"/>
        </w:rPr>
        <w:t xml:space="preserve">       </w:t>
      </w:r>
      <w:r>
        <w:rPr>
          <w:rFonts w:ascii="Times New Roman" w:hAnsi="Times New Roman"/>
          <w:bCs/>
          <w:sz w:val="28"/>
          <w:szCs w:val="28"/>
        </w:rPr>
        <w:t xml:space="preserve">         </w:t>
      </w:r>
      <w:r>
        <w:rPr>
          <w:rFonts w:ascii="Times New Roman" w:hAnsi="Times New Roman"/>
          <w:bCs/>
          <w:sz w:val="28"/>
          <w:szCs w:val="28"/>
        </w:rPr>
        <w:lastRenderedPageBreak/>
        <w:t>Для оценки режимов хранения фондов в библиотеках имеются термометры, соблюдается умеренная с</w:t>
      </w:r>
      <w:r w:rsidR="00111C08">
        <w:rPr>
          <w:rFonts w:ascii="Times New Roman" w:hAnsi="Times New Roman"/>
          <w:bCs/>
          <w:sz w:val="28"/>
          <w:szCs w:val="28"/>
        </w:rPr>
        <w:t xml:space="preserve">тепень освещенности помещений. </w:t>
      </w:r>
      <w:r>
        <w:rPr>
          <w:rFonts w:ascii="Times New Roman" w:hAnsi="Times New Roman"/>
          <w:bCs/>
          <w:sz w:val="28"/>
          <w:szCs w:val="28"/>
        </w:rPr>
        <w:t>Все библиотеки оснащены системой автоматическо</w:t>
      </w:r>
      <w:r w:rsidR="00111C08">
        <w:rPr>
          <w:rFonts w:ascii="Times New Roman" w:hAnsi="Times New Roman"/>
          <w:bCs/>
          <w:sz w:val="28"/>
          <w:szCs w:val="28"/>
        </w:rPr>
        <w:t xml:space="preserve">й пожарной сигнализации (АПС). </w:t>
      </w:r>
      <w:r>
        <w:rPr>
          <w:rFonts w:ascii="Times New Roman" w:hAnsi="Times New Roman"/>
          <w:bCs/>
          <w:sz w:val="28"/>
          <w:szCs w:val="28"/>
        </w:rPr>
        <w:t>Размещена информация о действии персонала при возникновении чрезвычайных ситуаций, планы эвакуации.</w:t>
      </w:r>
    </w:p>
    <w:p w:rsidR="00C13F61" w:rsidRDefault="00DB40FF" w:rsidP="001805A6">
      <w:pPr>
        <w:spacing w:after="0" w:line="240" w:lineRule="auto"/>
        <w:jc w:val="both"/>
        <w:rPr>
          <w:rFonts w:ascii="Times New Roman" w:hAnsi="Times New Roman"/>
          <w:bCs/>
          <w:sz w:val="28"/>
          <w:szCs w:val="28"/>
        </w:rPr>
      </w:pPr>
      <w:r w:rsidRPr="0029662C">
        <w:rPr>
          <w:rFonts w:ascii="Times New Roman" w:hAnsi="Times New Roman" w:cs="Times New Roman"/>
          <w:b/>
          <w:bCs/>
          <w:sz w:val="28"/>
          <w:szCs w:val="28"/>
          <w:u w:val="single"/>
        </w:rPr>
        <w:t>4.6.</w:t>
      </w:r>
      <w:r w:rsidR="00111C08">
        <w:rPr>
          <w:rFonts w:ascii="Times New Roman" w:hAnsi="Times New Roman" w:cs="Times New Roman"/>
          <w:b/>
          <w:bCs/>
          <w:sz w:val="28"/>
          <w:szCs w:val="28"/>
          <w:u w:val="single"/>
        </w:rPr>
        <w:t xml:space="preserve"> </w:t>
      </w:r>
      <w:r w:rsidRPr="0029662C">
        <w:rPr>
          <w:rFonts w:ascii="Times New Roman" w:hAnsi="Times New Roman" w:cs="Times New Roman"/>
          <w:b/>
          <w:bCs/>
          <w:sz w:val="28"/>
          <w:szCs w:val="28"/>
          <w:u w:val="single"/>
        </w:rPr>
        <w:t>Краткие выводы по подразделу.</w:t>
      </w:r>
      <w:r w:rsidR="00111C08" w:rsidRPr="00111C08">
        <w:rPr>
          <w:rFonts w:ascii="Times New Roman" w:hAnsi="Times New Roman" w:cs="Times New Roman"/>
          <w:bCs/>
          <w:sz w:val="28"/>
          <w:szCs w:val="28"/>
        </w:rPr>
        <w:t xml:space="preserve"> </w:t>
      </w:r>
      <w:r w:rsidR="00C13F61" w:rsidRPr="008421C6">
        <w:rPr>
          <w:rFonts w:ascii="Times New Roman" w:hAnsi="Times New Roman"/>
          <w:bCs/>
          <w:sz w:val="28"/>
          <w:szCs w:val="28"/>
        </w:rPr>
        <w:t>Качество библио</w:t>
      </w:r>
      <w:r w:rsidR="00D81E84">
        <w:rPr>
          <w:rFonts w:ascii="Times New Roman" w:hAnsi="Times New Roman"/>
          <w:bCs/>
          <w:sz w:val="28"/>
          <w:szCs w:val="28"/>
        </w:rPr>
        <w:t>течного фонда и его востребаванн</w:t>
      </w:r>
      <w:r w:rsidR="00C13F61" w:rsidRPr="008421C6">
        <w:rPr>
          <w:rFonts w:ascii="Times New Roman" w:hAnsi="Times New Roman"/>
          <w:bCs/>
          <w:sz w:val="28"/>
          <w:szCs w:val="28"/>
        </w:rPr>
        <w:t>ость</w:t>
      </w:r>
      <w:r w:rsidR="00EA2E55">
        <w:rPr>
          <w:rFonts w:ascii="Times New Roman" w:hAnsi="Times New Roman"/>
          <w:bCs/>
          <w:sz w:val="28"/>
          <w:szCs w:val="28"/>
        </w:rPr>
        <w:t xml:space="preserve"> </w:t>
      </w:r>
      <w:r w:rsidR="00C13F61" w:rsidRPr="008421C6">
        <w:rPr>
          <w:rFonts w:ascii="Times New Roman" w:hAnsi="Times New Roman"/>
          <w:bCs/>
          <w:sz w:val="28"/>
          <w:szCs w:val="28"/>
        </w:rPr>
        <w:t xml:space="preserve"> у пользователей </w:t>
      </w:r>
      <w:r w:rsidR="00C13F61">
        <w:rPr>
          <w:rFonts w:ascii="Times New Roman" w:hAnsi="Times New Roman"/>
          <w:bCs/>
          <w:sz w:val="28"/>
          <w:szCs w:val="28"/>
        </w:rPr>
        <w:t xml:space="preserve">напрямую </w:t>
      </w:r>
      <w:r w:rsidR="00C13F61" w:rsidRPr="008421C6">
        <w:rPr>
          <w:rFonts w:ascii="Times New Roman" w:hAnsi="Times New Roman"/>
          <w:bCs/>
          <w:sz w:val="28"/>
          <w:szCs w:val="28"/>
        </w:rPr>
        <w:t>зависит от его целевого состава и отраслевого</w:t>
      </w:r>
      <w:r w:rsidR="00C13F61">
        <w:rPr>
          <w:rFonts w:ascii="Times New Roman" w:hAnsi="Times New Roman"/>
          <w:bCs/>
          <w:sz w:val="28"/>
          <w:szCs w:val="28"/>
        </w:rPr>
        <w:t xml:space="preserve"> многообразия.</w:t>
      </w:r>
      <w:r w:rsidR="00EA2E55">
        <w:rPr>
          <w:rFonts w:ascii="Times New Roman" w:hAnsi="Times New Roman"/>
          <w:bCs/>
          <w:sz w:val="28"/>
          <w:szCs w:val="28"/>
        </w:rPr>
        <w:t xml:space="preserve"> </w:t>
      </w:r>
      <w:r w:rsidR="00C13F61">
        <w:rPr>
          <w:rFonts w:ascii="Times New Roman" w:hAnsi="Times New Roman"/>
          <w:bCs/>
          <w:sz w:val="28"/>
          <w:szCs w:val="28"/>
        </w:rPr>
        <w:t>Однако отраслевой</w:t>
      </w:r>
      <w:r w:rsidR="00C13F61" w:rsidRPr="008421C6">
        <w:rPr>
          <w:rFonts w:ascii="Times New Roman" w:hAnsi="Times New Roman"/>
          <w:bCs/>
          <w:sz w:val="28"/>
          <w:szCs w:val="28"/>
        </w:rPr>
        <w:t xml:space="preserve"> с</w:t>
      </w:r>
      <w:r w:rsidR="00C13F61">
        <w:rPr>
          <w:rFonts w:ascii="Times New Roman" w:hAnsi="Times New Roman"/>
          <w:bCs/>
          <w:sz w:val="28"/>
          <w:szCs w:val="28"/>
        </w:rPr>
        <w:t>остав</w:t>
      </w:r>
      <w:r w:rsidR="00C13F61" w:rsidRPr="008421C6">
        <w:rPr>
          <w:rFonts w:ascii="Times New Roman" w:hAnsi="Times New Roman"/>
          <w:bCs/>
          <w:sz w:val="28"/>
          <w:szCs w:val="28"/>
        </w:rPr>
        <w:t xml:space="preserve"> фонда</w:t>
      </w:r>
      <w:r w:rsidR="00C13F61">
        <w:rPr>
          <w:rFonts w:ascii="Times New Roman" w:hAnsi="Times New Roman"/>
          <w:bCs/>
          <w:sz w:val="28"/>
          <w:szCs w:val="28"/>
        </w:rPr>
        <w:t xml:space="preserve">  не вполне соответствует современным запросам пользователей</w:t>
      </w:r>
      <w:r w:rsidR="00C13F61" w:rsidRPr="008421C6">
        <w:rPr>
          <w:rFonts w:ascii="Times New Roman" w:hAnsi="Times New Roman"/>
          <w:bCs/>
          <w:sz w:val="28"/>
          <w:szCs w:val="28"/>
        </w:rPr>
        <w:t>. Необходимо регулярное финансирование расходов на пополнение фонда современной литературой. Показатель обновляемости фонда составляет 1,85% при нормативе 10%. В анализируемом году основным источником комплектования фондов оставались книги, переданные в дар от читателей (2100 экз. из 3040 экз.),  167 книг приобретены на  областные средства, 118 книг получены от  Сектора альтернативного комплектования СОУБ им. А.Т. Твардовск</w:t>
      </w:r>
      <w:r w:rsidR="00C13F61">
        <w:rPr>
          <w:rFonts w:ascii="Times New Roman" w:hAnsi="Times New Roman"/>
          <w:bCs/>
          <w:sz w:val="28"/>
          <w:szCs w:val="28"/>
        </w:rPr>
        <w:t>ого.</w:t>
      </w:r>
    </w:p>
    <w:p w:rsidR="00C520B2" w:rsidRPr="00C13F61" w:rsidRDefault="00BC6B8D" w:rsidP="00C13F61">
      <w:pPr>
        <w:spacing w:after="0"/>
        <w:jc w:val="center"/>
        <w:rPr>
          <w:rFonts w:ascii="Times New Roman" w:hAnsi="Times New Roman"/>
          <w:bCs/>
          <w:sz w:val="28"/>
          <w:szCs w:val="28"/>
        </w:rPr>
      </w:pPr>
      <w:r w:rsidRPr="00AD6C14">
        <w:rPr>
          <w:rFonts w:ascii="Times New Roman" w:hAnsi="Times New Roman" w:cs="Times New Roman"/>
          <w:b/>
          <w:color w:val="632423" w:themeColor="accent2" w:themeShade="80"/>
          <w:sz w:val="28"/>
          <w:szCs w:val="28"/>
          <w:u w:val="single"/>
        </w:rPr>
        <w:t>5. Каталогизация и оцифровка библиотечного фонда</w:t>
      </w:r>
    </w:p>
    <w:p w:rsidR="00C13F61" w:rsidRDefault="001705BE" w:rsidP="00C13F61">
      <w:pPr>
        <w:spacing w:after="0" w:line="240" w:lineRule="auto"/>
        <w:jc w:val="both"/>
        <w:rPr>
          <w:rFonts w:ascii="Times New Roman" w:hAnsi="Times New Roman"/>
          <w:bCs/>
          <w:sz w:val="28"/>
          <w:szCs w:val="28"/>
        </w:rPr>
      </w:pPr>
      <w:r w:rsidRPr="00D301A7">
        <w:rPr>
          <w:rFonts w:ascii="Times New Roman" w:hAnsi="Times New Roman"/>
          <w:b/>
          <w:bCs/>
          <w:sz w:val="28"/>
          <w:szCs w:val="28"/>
        </w:rPr>
        <w:t>5.1. Создание электронных каталогов и других баз данных библи</w:t>
      </w:r>
      <w:r w:rsidR="006D75A0">
        <w:rPr>
          <w:rFonts w:ascii="Times New Roman" w:hAnsi="Times New Roman"/>
          <w:b/>
          <w:bCs/>
          <w:sz w:val="28"/>
          <w:szCs w:val="28"/>
        </w:rPr>
        <w:t xml:space="preserve">отеками ЦБС. </w:t>
      </w:r>
      <w:r w:rsidR="00C13F61">
        <w:rPr>
          <w:rFonts w:ascii="Times New Roman" w:hAnsi="Times New Roman"/>
          <w:bCs/>
          <w:sz w:val="28"/>
          <w:szCs w:val="28"/>
        </w:rPr>
        <w:t>Создание электронных каталогов и других баз данных библиотеками ЦБС. МБУК ЦБС имеет базу данных – эл</w:t>
      </w:r>
      <w:r w:rsidR="00111C08">
        <w:rPr>
          <w:rFonts w:ascii="Times New Roman" w:hAnsi="Times New Roman"/>
          <w:bCs/>
          <w:sz w:val="28"/>
          <w:szCs w:val="28"/>
        </w:rPr>
        <w:t>ектронный каталог ( далее - ЭК)</w:t>
      </w:r>
      <w:r w:rsidR="00C13F61">
        <w:rPr>
          <w:rFonts w:ascii="Times New Roman" w:hAnsi="Times New Roman"/>
          <w:bCs/>
          <w:sz w:val="28"/>
          <w:szCs w:val="28"/>
        </w:rPr>
        <w:t xml:space="preserve">, включенный в сводный каталог СОУНБ им. А.Т. Твардовского.  </w:t>
      </w:r>
      <w:r w:rsidR="00111C08">
        <w:rPr>
          <w:rFonts w:ascii="Times New Roman" w:hAnsi="Times New Roman"/>
          <w:bCs/>
          <w:sz w:val="28"/>
          <w:szCs w:val="28"/>
        </w:rPr>
        <w:t xml:space="preserve"> </w:t>
      </w:r>
      <w:r w:rsidR="00C13F61">
        <w:rPr>
          <w:rFonts w:ascii="Times New Roman" w:hAnsi="Times New Roman"/>
          <w:bCs/>
          <w:sz w:val="28"/>
          <w:szCs w:val="28"/>
        </w:rPr>
        <w:t>Совокуп</w:t>
      </w:r>
      <w:r w:rsidR="00111C08">
        <w:rPr>
          <w:rFonts w:ascii="Times New Roman" w:hAnsi="Times New Roman"/>
          <w:bCs/>
          <w:sz w:val="28"/>
          <w:szCs w:val="28"/>
        </w:rPr>
        <w:t xml:space="preserve">ный объем ЭК – 6458 записей. </w:t>
      </w:r>
      <w:r w:rsidR="00C13F61">
        <w:rPr>
          <w:rFonts w:ascii="Times New Roman" w:hAnsi="Times New Roman"/>
          <w:bCs/>
          <w:sz w:val="28"/>
          <w:szCs w:val="28"/>
        </w:rPr>
        <w:t>В 2020 году внесено – 1000 библи</w:t>
      </w:r>
      <w:r w:rsidR="00111C08">
        <w:rPr>
          <w:rFonts w:ascii="Times New Roman" w:hAnsi="Times New Roman"/>
          <w:bCs/>
          <w:sz w:val="28"/>
          <w:szCs w:val="28"/>
        </w:rPr>
        <w:t xml:space="preserve">ографических записей,  из них: </w:t>
      </w:r>
      <w:r w:rsidR="00C13F61">
        <w:rPr>
          <w:rFonts w:ascii="Times New Roman" w:hAnsi="Times New Roman"/>
          <w:bCs/>
          <w:sz w:val="28"/>
          <w:szCs w:val="28"/>
        </w:rPr>
        <w:t>ретроспективная конверсия – 200 записи.</w:t>
      </w:r>
    </w:p>
    <w:p w:rsidR="00C13F61" w:rsidRDefault="00C13F61" w:rsidP="00C13F61">
      <w:pPr>
        <w:spacing w:after="0" w:line="240" w:lineRule="auto"/>
        <w:jc w:val="both"/>
        <w:rPr>
          <w:rFonts w:ascii="Times New Roman" w:hAnsi="Times New Roman"/>
          <w:bCs/>
          <w:sz w:val="28"/>
          <w:szCs w:val="28"/>
        </w:rPr>
      </w:pPr>
      <w:r>
        <w:rPr>
          <w:rFonts w:ascii="Times New Roman" w:hAnsi="Times New Roman"/>
          <w:bCs/>
          <w:sz w:val="28"/>
          <w:szCs w:val="28"/>
        </w:rPr>
        <w:t>Доступных в сети Интернет – 5600 записей.</w:t>
      </w:r>
    </w:p>
    <w:p w:rsidR="00C13F61" w:rsidRDefault="00C13F61" w:rsidP="00C13F61">
      <w:pPr>
        <w:spacing w:after="0" w:line="240" w:lineRule="auto"/>
        <w:jc w:val="both"/>
        <w:rPr>
          <w:rFonts w:ascii="Times New Roman" w:hAnsi="Times New Roman"/>
          <w:bCs/>
          <w:sz w:val="28"/>
          <w:szCs w:val="28"/>
        </w:rPr>
      </w:pPr>
      <w:r>
        <w:rPr>
          <w:rFonts w:ascii="Times New Roman" w:hAnsi="Times New Roman"/>
          <w:bCs/>
          <w:sz w:val="28"/>
          <w:szCs w:val="28"/>
        </w:rPr>
        <w:t>Выбывших библиографических записей  нет.</w:t>
      </w:r>
    </w:p>
    <w:p w:rsidR="00EA6D73" w:rsidRDefault="003A2805" w:rsidP="0029662C">
      <w:pPr>
        <w:spacing w:after="0" w:line="240" w:lineRule="auto"/>
        <w:jc w:val="both"/>
        <w:rPr>
          <w:rFonts w:ascii="Times New Roman" w:hAnsi="Times New Roman"/>
          <w:bCs/>
          <w:sz w:val="28"/>
          <w:szCs w:val="28"/>
        </w:rPr>
      </w:pPr>
      <w:r>
        <w:rPr>
          <w:rFonts w:ascii="Times New Roman" w:hAnsi="Times New Roman"/>
          <w:b/>
          <w:bCs/>
          <w:sz w:val="28"/>
          <w:szCs w:val="28"/>
        </w:rPr>
        <w:t>5.2.</w:t>
      </w:r>
      <w:r w:rsidR="001705BE" w:rsidRPr="00D301A7">
        <w:rPr>
          <w:rFonts w:ascii="Times New Roman" w:hAnsi="Times New Roman"/>
          <w:b/>
          <w:bCs/>
          <w:sz w:val="28"/>
          <w:szCs w:val="28"/>
        </w:rPr>
        <w:t xml:space="preserve">Оцифровка документов </w:t>
      </w:r>
      <w:r w:rsidR="00E916AF">
        <w:rPr>
          <w:rFonts w:ascii="Times New Roman" w:hAnsi="Times New Roman"/>
          <w:b/>
          <w:bCs/>
          <w:sz w:val="28"/>
          <w:szCs w:val="28"/>
        </w:rPr>
        <w:t xml:space="preserve">библиотечного фонда ЦБС  </w:t>
      </w:r>
      <w:r w:rsidR="004D1A14">
        <w:rPr>
          <w:rFonts w:ascii="Times New Roman" w:hAnsi="Times New Roman"/>
          <w:b/>
          <w:bCs/>
          <w:sz w:val="28"/>
          <w:szCs w:val="28"/>
        </w:rPr>
        <w:t xml:space="preserve">    </w:t>
      </w:r>
      <w:r w:rsidR="001705BE" w:rsidRPr="00D301A7">
        <w:rPr>
          <w:rFonts w:ascii="Times New Roman" w:hAnsi="Times New Roman"/>
          <w:b/>
          <w:bCs/>
          <w:sz w:val="28"/>
          <w:szCs w:val="28"/>
        </w:rPr>
        <w:t xml:space="preserve">       </w:t>
      </w:r>
      <w:r w:rsidR="00EA6D73">
        <w:rPr>
          <w:rFonts w:ascii="Times New Roman" w:hAnsi="Times New Roman"/>
          <w:bCs/>
          <w:sz w:val="28"/>
          <w:szCs w:val="28"/>
        </w:rPr>
        <w:t>Оцифровкой документов ДЦРБ не занимается.</w:t>
      </w:r>
    </w:p>
    <w:p w:rsidR="005347A9" w:rsidRDefault="001705BE" w:rsidP="0029662C">
      <w:pPr>
        <w:spacing w:after="0" w:line="240" w:lineRule="auto"/>
        <w:jc w:val="both"/>
        <w:rPr>
          <w:rFonts w:ascii="Times New Roman" w:hAnsi="Times New Roman"/>
          <w:bCs/>
          <w:sz w:val="28"/>
          <w:szCs w:val="28"/>
        </w:rPr>
      </w:pPr>
      <w:r w:rsidRPr="00D301A7">
        <w:rPr>
          <w:rFonts w:ascii="Times New Roman" w:hAnsi="Times New Roman"/>
          <w:b/>
          <w:bCs/>
          <w:sz w:val="28"/>
          <w:szCs w:val="28"/>
        </w:rPr>
        <w:t>5.3. Обеспечение удаленным пользователям доступа к полнотекстовым документам электронных библиотечных систем</w:t>
      </w:r>
      <w:r w:rsidR="00810A7C">
        <w:rPr>
          <w:rFonts w:ascii="Times New Roman" w:hAnsi="Times New Roman"/>
          <w:b/>
          <w:bCs/>
          <w:sz w:val="28"/>
          <w:szCs w:val="28"/>
        </w:rPr>
        <w:t>.</w:t>
      </w:r>
      <w:r w:rsidR="00EA6D73">
        <w:rPr>
          <w:rFonts w:ascii="Times New Roman" w:hAnsi="Times New Roman"/>
          <w:bCs/>
          <w:sz w:val="28"/>
          <w:szCs w:val="28"/>
        </w:rPr>
        <w:t xml:space="preserve"> </w:t>
      </w:r>
    </w:p>
    <w:p w:rsidR="005347A9" w:rsidRPr="00172434" w:rsidRDefault="005347A9" w:rsidP="0029662C">
      <w:pPr>
        <w:spacing w:after="0" w:line="240" w:lineRule="auto"/>
        <w:jc w:val="both"/>
        <w:rPr>
          <w:rFonts w:ascii="Times New Roman" w:hAnsi="Times New Roman" w:cs="Times New Roman"/>
          <w:b/>
          <w:color w:val="00B050"/>
          <w:sz w:val="28"/>
          <w:szCs w:val="28"/>
        </w:rPr>
      </w:pPr>
      <w:r w:rsidRPr="00172434">
        <w:rPr>
          <w:rFonts w:ascii="Times New Roman" w:hAnsi="Times New Roman" w:cs="Times New Roman"/>
          <w:b/>
          <w:color w:val="00B050"/>
          <w:sz w:val="28"/>
          <w:szCs w:val="28"/>
        </w:rPr>
        <w:t xml:space="preserve">- </w:t>
      </w:r>
      <w:r w:rsidRPr="00172434">
        <w:rPr>
          <w:rFonts w:ascii="Times New Roman" w:hAnsi="Times New Roman" w:cs="Times New Roman"/>
          <w:sz w:val="28"/>
          <w:szCs w:val="28"/>
        </w:rPr>
        <w:t>Доступ к ресурсам Национальной электронной библиотеки (НЭБ) имеет Демидовская Центральная районная библиотека;</w:t>
      </w:r>
    </w:p>
    <w:p w:rsidR="005347A9" w:rsidRPr="00172434" w:rsidRDefault="005347A9" w:rsidP="0029662C">
      <w:pPr>
        <w:autoSpaceDE w:val="0"/>
        <w:autoSpaceDN w:val="0"/>
        <w:adjustRightInd w:val="0"/>
        <w:spacing w:after="0" w:line="240" w:lineRule="auto"/>
        <w:jc w:val="both"/>
        <w:rPr>
          <w:rFonts w:ascii="Times New Roman" w:hAnsi="Times New Roman" w:cs="Times New Roman"/>
          <w:sz w:val="28"/>
          <w:szCs w:val="28"/>
        </w:rPr>
      </w:pPr>
      <w:r w:rsidRPr="00172434">
        <w:rPr>
          <w:rFonts w:ascii="Times New Roman" w:hAnsi="Times New Roman" w:cs="Times New Roman"/>
          <w:sz w:val="28"/>
          <w:szCs w:val="28"/>
        </w:rPr>
        <w:t>- число сетевых удаленных лицензионных документов - 1.</w:t>
      </w:r>
    </w:p>
    <w:p w:rsidR="001705BE" w:rsidRDefault="001705BE" w:rsidP="0029662C">
      <w:pPr>
        <w:spacing w:after="0" w:line="240" w:lineRule="auto"/>
        <w:jc w:val="both"/>
        <w:rPr>
          <w:rFonts w:ascii="Times New Roman" w:hAnsi="Times New Roman"/>
          <w:b/>
          <w:bCs/>
          <w:sz w:val="28"/>
          <w:szCs w:val="28"/>
        </w:rPr>
      </w:pPr>
      <w:r w:rsidRPr="00D301A7">
        <w:rPr>
          <w:rFonts w:ascii="Times New Roman" w:hAnsi="Times New Roman"/>
          <w:b/>
          <w:bCs/>
          <w:sz w:val="28"/>
          <w:szCs w:val="28"/>
        </w:rPr>
        <w:t xml:space="preserve">5.4. Представительство муниципальных библиотек в сети </w:t>
      </w:r>
      <w:r w:rsidR="00C12A68">
        <w:rPr>
          <w:rFonts w:ascii="Times New Roman" w:hAnsi="Times New Roman"/>
          <w:b/>
          <w:bCs/>
          <w:sz w:val="28"/>
          <w:szCs w:val="28"/>
        </w:rPr>
        <w:t xml:space="preserve">Интернет. </w:t>
      </w:r>
    </w:p>
    <w:p w:rsidR="005347A9" w:rsidRPr="00172434" w:rsidRDefault="005347A9" w:rsidP="0029662C">
      <w:pPr>
        <w:autoSpaceDE w:val="0"/>
        <w:autoSpaceDN w:val="0"/>
        <w:adjustRightInd w:val="0"/>
        <w:spacing w:after="0" w:line="240" w:lineRule="auto"/>
        <w:jc w:val="both"/>
        <w:rPr>
          <w:rFonts w:ascii="Times New Roman" w:hAnsi="Times New Roman" w:cs="Times New Roman"/>
          <w:sz w:val="28"/>
          <w:szCs w:val="28"/>
        </w:rPr>
      </w:pPr>
      <w:r w:rsidRPr="00172434">
        <w:rPr>
          <w:rFonts w:ascii="Times New Roman" w:hAnsi="Times New Roman" w:cs="Times New Roman"/>
          <w:sz w:val="28"/>
          <w:szCs w:val="28"/>
        </w:rPr>
        <w:t>- число библиотек, имеющих веб-сайты -1 ;</w:t>
      </w:r>
    </w:p>
    <w:p w:rsidR="005347A9" w:rsidRPr="00172434" w:rsidRDefault="005347A9" w:rsidP="0029662C">
      <w:pPr>
        <w:autoSpaceDE w:val="0"/>
        <w:autoSpaceDN w:val="0"/>
        <w:adjustRightInd w:val="0"/>
        <w:spacing w:after="0" w:line="240" w:lineRule="auto"/>
        <w:jc w:val="both"/>
        <w:rPr>
          <w:rFonts w:ascii="Times New Roman" w:hAnsi="Times New Roman" w:cs="Times New Roman"/>
          <w:sz w:val="28"/>
          <w:szCs w:val="28"/>
        </w:rPr>
      </w:pPr>
      <w:r w:rsidRPr="00172434">
        <w:rPr>
          <w:rFonts w:ascii="Times New Roman" w:hAnsi="Times New Roman" w:cs="Times New Roman"/>
          <w:sz w:val="28"/>
          <w:szCs w:val="28"/>
        </w:rPr>
        <w:t>- число библиотек, имеющих веб-страниц</w:t>
      </w:r>
      <w:r w:rsidR="00E916AF">
        <w:rPr>
          <w:rFonts w:ascii="Times New Roman" w:hAnsi="Times New Roman" w:cs="Times New Roman"/>
          <w:sz w:val="28"/>
          <w:szCs w:val="28"/>
        </w:rPr>
        <w:t xml:space="preserve">ы, аккаунты в социальных сетях </w:t>
      </w:r>
      <w:r w:rsidRPr="00172434">
        <w:rPr>
          <w:rFonts w:ascii="Times New Roman" w:hAnsi="Times New Roman" w:cs="Times New Roman"/>
          <w:sz w:val="28"/>
          <w:szCs w:val="28"/>
        </w:rPr>
        <w:t>1.</w:t>
      </w:r>
    </w:p>
    <w:p w:rsidR="001705BE" w:rsidRPr="00D301A7" w:rsidRDefault="005347A9" w:rsidP="0029662C">
      <w:pPr>
        <w:spacing w:after="0" w:line="240" w:lineRule="auto"/>
        <w:jc w:val="both"/>
        <w:rPr>
          <w:rFonts w:ascii="Times New Roman" w:hAnsi="Times New Roman"/>
          <w:bCs/>
          <w:sz w:val="28"/>
          <w:szCs w:val="28"/>
        </w:rPr>
      </w:pPr>
      <w:r>
        <w:rPr>
          <w:rFonts w:ascii="Times New Roman" w:hAnsi="Times New Roman"/>
          <w:b/>
          <w:bCs/>
          <w:sz w:val="28"/>
          <w:szCs w:val="28"/>
        </w:rPr>
        <w:t>5.5</w:t>
      </w:r>
      <w:r w:rsidR="001705BE" w:rsidRPr="00D301A7">
        <w:rPr>
          <w:rFonts w:ascii="Times New Roman" w:hAnsi="Times New Roman"/>
          <w:b/>
          <w:bCs/>
          <w:sz w:val="28"/>
          <w:szCs w:val="28"/>
        </w:rPr>
        <w:t>. Краткие выводы. Общие проблемы формирования и использования электронных</w:t>
      </w:r>
      <w:r w:rsidR="00E916AF">
        <w:rPr>
          <w:rFonts w:ascii="Times New Roman" w:hAnsi="Times New Roman"/>
          <w:b/>
          <w:bCs/>
          <w:sz w:val="28"/>
          <w:szCs w:val="28"/>
        </w:rPr>
        <w:t xml:space="preserve"> ресурсов в библиотечной сфере </w:t>
      </w:r>
      <w:r w:rsidR="001705BE" w:rsidRPr="00D301A7">
        <w:rPr>
          <w:rFonts w:ascii="Times New Roman" w:hAnsi="Times New Roman"/>
          <w:b/>
          <w:bCs/>
          <w:sz w:val="28"/>
          <w:szCs w:val="28"/>
        </w:rPr>
        <w:t>района</w:t>
      </w:r>
      <w:r w:rsidR="00EA6D73">
        <w:rPr>
          <w:rFonts w:ascii="Times New Roman" w:hAnsi="Times New Roman"/>
          <w:b/>
          <w:bCs/>
          <w:sz w:val="28"/>
          <w:szCs w:val="28"/>
        </w:rPr>
        <w:t>.</w:t>
      </w:r>
      <w:r>
        <w:rPr>
          <w:rFonts w:ascii="Times New Roman" w:hAnsi="Times New Roman"/>
          <w:b/>
          <w:bCs/>
          <w:sz w:val="28"/>
          <w:szCs w:val="28"/>
        </w:rPr>
        <w:t xml:space="preserve"> </w:t>
      </w:r>
      <w:r w:rsidR="001705BE" w:rsidRPr="00D301A7">
        <w:rPr>
          <w:rFonts w:ascii="Times New Roman" w:hAnsi="Times New Roman"/>
          <w:bCs/>
          <w:sz w:val="28"/>
          <w:szCs w:val="28"/>
        </w:rPr>
        <w:t>Проблемами формирования и использования электронных сетевых ресурсов в муниципальных</w:t>
      </w:r>
      <w:r w:rsidR="00E916AF">
        <w:rPr>
          <w:rFonts w:ascii="Times New Roman" w:hAnsi="Times New Roman"/>
          <w:bCs/>
          <w:sz w:val="28"/>
          <w:szCs w:val="28"/>
        </w:rPr>
        <w:t xml:space="preserve"> библиотеках района являются: </w:t>
      </w:r>
      <w:r w:rsidR="001705BE" w:rsidRPr="00D301A7">
        <w:rPr>
          <w:rFonts w:ascii="Times New Roman" w:hAnsi="Times New Roman"/>
          <w:bCs/>
          <w:sz w:val="28"/>
          <w:szCs w:val="28"/>
        </w:rPr>
        <w:t xml:space="preserve">недостаточное оснащение  библиотек современным оборудованием и программным обеспечением, предоставляющим пользователям </w:t>
      </w:r>
      <w:r w:rsidR="00E916AF">
        <w:rPr>
          <w:rFonts w:ascii="Times New Roman" w:hAnsi="Times New Roman"/>
          <w:bCs/>
          <w:sz w:val="28"/>
          <w:szCs w:val="28"/>
        </w:rPr>
        <w:t xml:space="preserve">доступ к электронным ресурсам; </w:t>
      </w:r>
      <w:r w:rsidR="001705BE" w:rsidRPr="00D301A7">
        <w:rPr>
          <w:rFonts w:ascii="Times New Roman" w:hAnsi="Times New Roman"/>
          <w:bCs/>
          <w:sz w:val="28"/>
          <w:szCs w:val="28"/>
        </w:rPr>
        <w:t xml:space="preserve">отсутствие у библиотек профессионального сканирующего оборудования для оцифровки документов; нехватка  автоматизированных рабочих мест (АРМ) </w:t>
      </w:r>
      <w:r w:rsidR="001705BE" w:rsidRPr="00D301A7">
        <w:rPr>
          <w:rFonts w:ascii="Times New Roman" w:hAnsi="Times New Roman"/>
          <w:bCs/>
          <w:sz w:val="28"/>
          <w:szCs w:val="28"/>
        </w:rPr>
        <w:lastRenderedPageBreak/>
        <w:t xml:space="preserve">для пользователей; недостаточное оснащение библиотек высокоскоростным Интернетом. </w:t>
      </w:r>
    </w:p>
    <w:p w:rsidR="00A9777D" w:rsidRPr="00A33820" w:rsidRDefault="00705BAE" w:rsidP="00A33820">
      <w:pPr>
        <w:pStyle w:val="Default"/>
        <w:jc w:val="both"/>
        <w:rPr>
          <w:rStyle w:val="ad"/>
          <w:color w:val="000000"/>
          <w:sz w:val="28"/>
          <w:szCs w:val="28"/>
          <w:u w:val="none"/>
        </w:rPr>
      </w:pPr>
      <w:r w:rsidRPr="00A33820">
        <w:rPr>
          <w:sz w:val="28"/>
          <w:szCs w:val="28"/>
        </w:rPr>
        <w:t>В целях более качественного и оперативного обслуживания населения, привлечения новых пользователей в библиотеку и вхождение ЦБС в информационное пространство была продолжена работа над содержанием и оформлением сайта библиотеки (</w:t>
      </w:r>
      <w:r w:rsidRPr="00A33820">
        <w:rPr>
          <w:sz w:val="28"/>
          <w:szCs w:val="28"/>
          <w:lang w:val="en-US"/>
        </w:rPr>
        <w:t>demidov</w:t>
      </w:r>
      <w:r w:rsidRPr="00A33820">
        <w:rPr>
          <w:sz w:val="28"/>
          <w:szCs w:val="28"/>
        </w:rPr>
        <w:t>.</w:t>
      </w:r>
      <w:r w:rsidRPr="00A33820">
        <w:rPr>
          <w:sz w:val="28"/>
          <w:szCs w:val="28"/>
          <w:lang w:val="en-US"/>
        </w:rPr>
        <w:t>library</w:t>
      </w:r>
      <w:r w:rsidRPr="00A33820">
        <w:rPr>
          <w:sz w:val="28"/>
          <w:szCs w:val="28"/>
        </w:rPr>
        <w:t>67.</w:t>
      </w:r>
      <w:r w:rsidRPr="00A33820">
        <w:rPr>
          <w:sz w:val="28"/>
          <w:szCs w:val="28"/>
          <w:lang w:val="en-US"/>
        </w:rPr>
        <w:t>ru</w:t>
      </w:r>
      <w:r w:rsidRPr="00A33820">
        <w:rPr>
          <w:sz w:val="28"/>
          <w:szCs w:val="28"/>
        </w:rPr>
        <w:t>).</w:t>
      </w:r>
      <w:r w:rsidR="009F5FA8">
        <w:rPr>
          <w:sz w:val="28"/>
          <w:szCs w:val="28"/>
        </w:rPr>
        <w:t xml:space="preserve"> </w:t>
      </w:r>
      <w:r w:rsidR="00A33820" w:rsidRPr="00A33820">
        <w:rPr>
          <w:sz w:val="28"/>
          <w:szCs w:val="28"/>
        </w:rPr>
        <w:t xml:space="preserve">Добавлены новые разделы. Ведётся совершенствование структуры и информационное пополнение сайта, его оперативность предмет постоянного внимания сотрудников ЦСЗИ. </w:t>
      </w:r>
      <w:r w:rsidR="00A9777D" w:rsidRPr="00A33820">
        <w:rPr>
          <w:sz w:val="28"/>
          <w:szCs w:val="28"/>
        </w:rPr>
        <w:t>Число обращений к сайту  за отчетный период составило</w:t>
      </w:r>
      <w:r w:rsidR="008701B5" w:rsidRPr="00A33820">
        <w:rPr>
          <w:sz w:val="28"/>
          <w:szCs w:val="28"/>
        </w:rPr>
        <w:t xml:space="preserve"> </w:t>
      </w:r>
      <w:r w:rsidR="00312E6B" w:rsidRPr="009837CE">
        <w:rPr>
          <w:sz w:val="28"/>
          <w:szCs w:val="28"/>
        </w:rPr>
        <w:t>–</w:t>
      </w:r>
      <w:r w:rsidR="009837CE" w:rsidRPr="009837CE">
        <w:rPr>
          <w:sz w:val="28"/>
          <w:szCs w:val="28"/>
        </w:rPr>
        <w:t xml:space="preserve"> </w:t>
      </w:r>
      <w:r w:rsidR="009837CE">
        <w:rPr>
          <w:b/>
          <w:sz w:val="28"/>
          <w:szCs w:val="28"/>
        </w:rPr>
        <w:t>7393</w:t>
      </w:r>
      <w:r w:rsidR="00A9777D" w:rsidRPr="00A33820">
        <w:rPr>
          <w:b/>
          <w:sz w:val="28"/>
          <w:szCs w:val="28"/>
        </w:rPr>
        <w:t>.</w:t>
      </w:r>
      <w:r w:rsidR="00A9777D" w:rsidRPr="00A33820">
        <w:rPr>
          <w:sz w:val="28"/>
          <w:szCs w:val="28"/>
        </w:rPr>
        <w:t xml:space="preserve"> По нашим  наблюдениям на сайте пользователи чаще всего просматривают анонс мероприятий и краеведческий материал, представленный в большом объеме.  Интересуются разделом «Календарь знаменательных дат», «Обзор новой литературы». Регулярно оставляют отзывы о посещении и работе библиотек.</w:t>
      </w:r>
      <w:r w:rsidR="005347A9" w:rsidRPr="00C33FBE">
        <w:rPr>
          <w:sz w:val="28"/>
          <w:szCs w:val="28"/>
        </w:rPr>
        <w:t xml:space="preserve"> </w:t>
      </w:r>
    </w:p>
    <w:p w:rsidR="00A9777D" w:rsidRPr="00A33820" w:rsidRDefault="00080649" w:rsidP="009837CE">
      <w:pPr>
        <w:spacing w:after="0" w:line="240" w:lineRule="auto"/>
        <w:ind w:firstLine="284"/>
        <w:jc w:val="both"/>
        <w:rPr>
          <w:rStyle w:val="ad"/>
          <w:rFonts w:ascii="Times New Roman" w:hAnsi="Times New Roman" w:cs="Times New Roman"/>
          <w:color w:val="auto"/>
          <w:sz w:val="28"/>
          <w:szCs w:val="28"/>
          <w:u w:val="none"/>
        </w:rPr>
      </w:pPr>
      <w:r>
        <w:rPr>
          <w:rStyle w:val="ad"/>
          <w:rFonts w:ascii="Times New Roman" w:hAnsi="Times New Roman" w:cs="Times New Roman"/>
          <w:color w:val="auto"/>
          <w:sz w:val="28"/>
          <w:szCs w:val="28"/>
          <w:u w:val="none"/>
        </w:rPr>
        <w:t>Учреждение зарегистрировано</w:t>
      </w:r>
      <w:r w:rsidR="009837CE">
        <w:rPr>
          <w:rStyle w:val="ad"/>
          <w:rFonts w:ascii="Times New Roman" w:hAnsi="Times New Roman" w:cs="Times New Roman"/>
          <w:color w:val="auto"/>
          <w:sz w:val="28"/>
          <w:szCs w:val="28"/>
          <w:u w:val="none"/>
        </w:rPr>
        <w:t xml:space="preserve"> </w:t>
      </w:r>
      <w:r w:rsidR="00A9777D" w:rsidRPr="00A33820">
        <w:rPr>
          <w:rStyle w:val="ad"/>
          <w:rFonts w:ascii="Times New Roman" w:hAnsi="Times New Roman" w:cs="Times New Roman"/>
          <w:color w:val="auto"/>
          <w:sz w:val="28"/>
          <w:szCs w:val="28"/>
          <w:u w:val="none"/>
        </w:rPr>
        <w:t>в АИС «Единое информационное пространство в сфере культуры».</w:t>
      </w:r>
    </w:p>
    <w:p w:rsidR="003B71DD" w:rsidRPr="00A33820" w:rsidRDefault="00A9777D" w:rsidP="009837CE">
      <w:pPr>
        <w:pStyle w:val="Default"/>
        <w:ind w:firstLine="284"/>
        <w:jc w:val="both"/>
        <w:rPr>
          <w:sz w:val="28"/>
          <w:szCs w:val="28"/>
        </w:rPr>
      </w:pPr>
      <w:r w:rsidRPr="00A33820">
        <w:rPr>
          <w:sz w:val="28"/>
          <w:szCs w:val="28"/>
        </w:rPr>
        <w:t xml:space="preserve">Одним из основных условий информатизации является приобретение специализированного программного обеспечения. </w:t>
      </w:r>
      <w:r w:rsidR="00EC0270">
        <w:rPr>
          <w:sz w:val="28"/>
          <w:szCs w:val="28"/>
        </w:rPr>
        <w:t>В</w:t>
      </w:r>
      <w:r w:rsidRPr="00A33820">
        <w:rPr>
          <w:sz w:val="28"/>
          <w:szCs w:val="28"/>
        </w:rPr>
        <w:t>едется работа в программе Руслан, идет создание электронного каталога. Доступ к электронному каталогу возможен с сайта Смоленской областной универсальной библиотеки, что позволяет удаленным пользователям получать актуальную информацию об изданиях, поступающих в фонды библиотек МБУК ЦБС. </w:t>
      </w:r>
    </w:p>
    <w:p w:rsidR="003B71DD" w:rsidRPr="00A33820" w:rsidRDefault="009F5FA8" w:rsidP="0029662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3B71DD" w:rsidRPr="00A33820">
        <w:rPr>
          <w:rFonts w:ascii="Times New Roman" w:hAnsi="Times New Roman" w:cs="Times New Roman"/>
          <w:sz w:val="28"/>
          <w:szCs w:val="28"/>
        </w:rPr>
        <w:t>Благодаря испо</w:t>
      </w:r>
      <w:r w:rsidR="00EC0270">
        <w:rPr>
          <w:rFonts w:ascii="Times New Roman" w:hAnsi="Times New Roman" w:cs="Times New Roman"/>
          <w:sz w:val="28"/>
          <w:szCs w:val="28"/>
        </w:rPr>
        <w:t xml:space="preserve">льзованию презентационного мультимедийного </w:t>
      </w:r>
      <w:r w:rsidR="003B71DD" w:rsidRPr="00A33820">
        <w:rPr>
          <w:rFonts w:ascii="Times New Roman" w:hAnsi="Times New Roman" w:cs="Times New Roman"/>
          <w:sz w:val="28"/>
          <w:szCs w:val="28"/>
        </w:rPr>
        <w:t xml:space="preserve">оборудования и программного обеспечения культурно-просветительские мероприятия в библиотеках проходят на новом технологическом уровне. </w:t>
      </w:r>
    </w:p>
    <w:p w:rsidR="00BA0FC7" w:rsidRPr="00AD6C14" w:rsidRDefault="00BA0FC7" w:rsidP="00FF4F82">
      <w:pPr>
        <w:pStyle w:val="ConsPlusNormal"/>
        <w:tabs>
          <w:tab w:val="left" w:pos="1418"/>
        </w:tabs>
        <w:ind w:firstLine="0"/>
        <w:jc w:val="center"/>
        <w:outlineLvl w:val="0"/>
        <w:rPr>
          <w:rFonts w:ascii="Times New Roman" w:hAnsi="Times New Roman" w:cs="Times New Roman"/>
          <w:color w:val="632423" w:themeColor="accent2" w:themeShade="80"/>
          <w:sz w:val="28"/>
          <w:szCs w:val="28"/>
        </w:rPr>
      </w:pPr>
      <w:r w:rsidRPr="00AD6C14">
        <w:rPr>
          <w:rFonts w:ascii="Times New Roman" w:hAnsi="Times New Roman" w:cs="Times New Roman"/>
          <w:b/>
          <w:color w:val="632423" w:themeColor="accent2" w:themeShade="80"/>
          <w:sz w:val="28"/>
          <w:szCs w:val="28"/>
          <w:u w:val="single"/>
        </w:rPr>
        <w:t>6. Организация и содержание библиотечного обслуживания</w:t>
      </w:r>
      <w:r w:rsidR="00FF4F82" w:rsidRPr="00AD6C14">
        <w:rPr>
          <w:rFonts w:ascii="Times New Roman" w:hAnsi="Times New Roman" w:cs="Times New Roman"/>
          <w:b/>
          <w:color w:val="632423" w:themeColor="accent2" w:themeShade="80"/>
          <w:sz w:val="28"/>
          <w:szCs w:val="28"/>
          <w:u w:val="single"/>
        </w:rPr>
        <w:t>.</w:t>
      </w:r>
    </w:p>
    <w:p w:rsidR="008C4ADD" w:rsidRPr="00082046" w:rsidRDefault="00643094" w:rsidP="008C4ADD">
      <w:pPr>
        <w:autoSpaceDE w:val="0"/>
        <w:autoSpaceDN w:val="0"/>
        <w:adjustRightInd w:val="0"/>
        <w:spacing w:after="0" w:line="240" w:lineRule="auto"/>
        <w:jc w:val="both"/>
        <w:rPr>
          <w:rFonts w:ascii="Times New Roman" w:eastAsia="Calibri" w:hAnsi="Times New Roman" w:cs="Times New Roman"/>
          <w:sz w:val="28"/>
          <w:szCs w:val="28"/>
        </w:rPr>
      </w:pPr>
      <w:r w:rsidRPr="00AD6C14">
        <w:rPr>
          <w:rFonts w:ascii="Times New Roman" w:hAnsi="Times New Roman" w:cs="Times New Roman"/>
          <w:b/>
          <w:color w:val="632423" w:themeColor="accent2" w:themeShade="80"/>
          <w:sz w:val="28"/>
          <w:szCs w:val="28"/>
        </w:rPr>
        <w:t>6.1</w:t>
      </w:r>
      <w:r w:rsidR="00CB549F">
        <w:rPr>
          <w:rFonts w:ascii="Times New Roman" w:hAnsi="Times New Roman" w:cs="Times New Roman"/>
          <w:b/>
          <w:color w:val="632423" w:themeColor="accent2" w:themeShade="80"/>
          <w:sz w:val="28"/>
          <w:szCs w:val="28"/>
        </w:rPr>
        <w:t xml:space="preserve">. </w:t>
      </w:r>
      <w:r w:rsidRPr="00643094">
        <w:rPr>
          <w:rFonts w:ascii="Times New Roman" w:hAnsi="Times New Roman" w:cs="Times New Roman"/>
          <w:b/>
          <w:sz w:val="28"/>
          <w:szCs w:val="28"/>
        </w:rPr>
        <w:t>Общая характеристика основных направлений библиотечного обслуживания населения района, с учетом расстановки приоритетов в анализируемом году</w:t>
      </w:r>
      <w:r w:rsidR="00FF4F82">
        <w:rPr>
          <w:rFonts w:eastAsia="Calibri"/>
          <w:sz w:val="28"/>
          <w:szCs w:val="28"/>
        </w:rPr>
        <w:t>.</w:t>
      </w:r>
      <w:r w:rsidR="0081415D">
        <w:rPr>
          <w:rFonts w:eastAsia="Calibri"/>
          <w:sz w:val="28"/>
          <w:szCs w:val="28"/>
        </w:rPr>
        <w:t xml:space="preserve"> </w:t>
      </w:r>
      <w:r w:rsidR="00E305C5" w:rsidRPr="00082046">
        <w:rPr>
          <w:rFonts w:ascii="Times New Roman" w:hAnsi="Times New Roman" w:cs="Times New Roman"/>
          <w:sz w:val="28"/>
          <w:szCs w:val="28"/>
        </w:rPr>
        <w:t>В библиотеках ЦБС обслуживают пользователей разных возрастов: детей, молодежь, пожилых и людей с ограниченными возможностями здоровья. Стремительное развитие интернета меняет привычный уклад жизни в библиотеках, сегодня, многие читатели превращаются в удаленных пользователей. Так стали называ</w:t>
      </w:r>
      <w:r w:rsidR="00594FC7">
        <w:rPr>
          <w:rFonts w:ascii="Times New Roman" w:hAnsi="Times New Roman" w:cs="Times New Roman"/>
          <w:sz w:val="28"/>
          <w:szCs w:val="28"/>
        </w:rPr>
        <w:t>ть пользователя, который получает</w:t>
      </w:r>
      <w:r w:rsidR="00E305C5" w:rsidRPr="00082046">
        <w:rPr>
          <w:rFonts w:ascii="Times New Roman" w:hAnsi="Times New Roman" w:cs="Times New Roman"/>
          <w:sz w:val="28"/>
          <w:szCs w:val="28"/>
        </w:rPr>
        <w:t xml:space="preserve"> услуги библиотеки с помощью новых информац</w:t>
      </w:r>
      <w:r w:rsidR="00594FC7">
        <w:rPr>
          <w:rFonts w:ascii="Times New Roman" w:hAnsi="Times New Roman" w:cs="Times New Roman"/>
          <w:sz w:val="28"/>
          <w:szCs w:val="28"/>
        </w:rPr>
        <w:t>ионных технологий, что позволяет</w:t>
      </w:r>
      <w:r w:rsidR="00E305C5" w:rsidRPr="00082046">
        <w:rPr>
          <w:rFonts w:ascii="Times New Roman" w:hAnsi="Times New Roman" w:cs="Times New Roman"/>
          <w:sz w:val="28"/>
          <w:szCs w:val="28"/>
        </w:rPr>
        <w:t xml:space="preserve"> ему находиться вне библиотеки, вдали от ее стен. </w:t>
      </w:r>
    </w:p>
    <w:p w:rsidR="00AC1C20" w:rsidRDefault="00080649" w:rsidP="009837CE">
      <w:pPr>
        <w:tabs>
          <w:tab w:val="left" w:pos="567"/>
          <w:tab w:val="center" w:pos="4677"/>
        </w:tabs>
        <w:spacing w:after="0" w:line="240" w:lineRule="auto"/>
        <w:ind w:firstLine="284"/>
        <w:jc w:val="both"/>
        <w:rPr>
          <w:rFonts w:ascii="Times New Roman" w:hAnsi="Times New Roman" w:cs="Times New Roman"/>
          <w:sz w:val="28"/>
          <w:szCs w:val="28"/>
        </w:rPr>
      </w:pPr>
      <w:r>
        <w:rPr>
          <w:rFonts w:ascii="Times New Roman" w:eastAsia="Calibri" w:hAnsi="Times New Roman" w:cs="Times New Roman"/>
          <w:sz w:val="28"/>
          <w:szCs w:val="28"/>
        </w:rPr>
        <w:t>О</w:t>
      </w:r>
      <w:r w:rsidR="008C4ADD">
        <w:rPr>
          <w:rFonts w:ascii="Times New Roman" w:eastAsia="Calibri" w:hAnsi="Times New Roman" w:cs="Times New Roman"/>
          <w:sz w:val="28"/>
          <w:szCs w:val="28"/>
        </w:rPr>
        <w:t>сновными направления</w:t>
      </w:r>
      <w:r w:rsidR="007705A1">
        <w:rPr>
          <w:rFonts w:ascii="Times New Roman" w:eastAsia="Calibri" w:hAnsi="Times New Roman" w:cs="Times New Roman"/>
          <w:sz w:val="28"/>
          <w:szCs w:val="28"/>
        </w:rPr>
        <w:t xml:space="preserve"> в работе </w:t>
      </w:r>
      <w:r w:rsidR="008C4ADD">
        <w:rPr>
          <w:rFonts w:ascii="Times New Roman" w:eastAsia="Calibri" w:hAnsi="Times New Roman" w:cs="Times New Roman"/>
          <w:sz w:val="28"/>
          <w:szCs w:val="28"/>
        </w:rPr>
        <w:t>остаются</w:t>
      </w:r>
      <w:r>
        <w:rPr>
          <w:rFonts w:ascii="Times New Roman" w:eastAsia="Calibri" w:hAnsi="Times New Roman" w:cs="Times New Roman"/>
          <w:sz w:val="28"/>
          <w:szCs w:val="28"/>
        </w:rPr>
        <w:t xml:space="preserve">: </w:t>
      </w:r>
      <w:r w:rsidR="008C4ADD" w:rsidRPr="00DE7504">
        <w:rPr>
          <w:rFonts w:ascii="Times New Roman" w:hAnsi="Times New Roman" w:cs="Times New Roman"/>
          <w:sz w:val="28"/>
          <w:szCs w:val="28"/>
        </w:rPr>
        <w:t>продвижение</w:t>
      </w:r>
      <w:r>
        <w:rPr>
          <w:rFonts w:ascii="Times New Roman" w:hAnsi="Times New Roman" w:cs="Times New Roman"/>
          <w:sz w:val="28"/>
          <w:szCs w:val="28"/>
        </w:rPr>
        <w:t xml:space="preserve"> книги и чтения, </w:t>
      </w:r>
      <w:r w:rsidR="00643094" w:rsidRPr="00DE7504">
        <w:rPr>
          <w:rFonts w:ascii="Times New Roman" w:hAnsi="Times New Roman" w:cs="Times New Roman"/>
          <w:sz w:val="28"/>
          <w:szCs w:val="28"/>
        </w:rPr>
        <w:t>мероприятия в</w:t>
      </w:r>
      <w:r w:rsidR="00C31120" w:rsidRPr="00DE7504">
        <w:rPr>
          <w:rFonts w:ascii="Times New Roman" w:hAnsi="Times New Roman" w:cs="Times New Roman"/>
          <w:sz w:val="28"/>
          <w:szCs w:val="28"/>
        </w:rPr>
        <w:t xml:space="preserve"> п</w:t>
      </w:r>
      <w:r w:rsidR="00643094" w:rsidRPr="00DE7504">
        <w:rPr>
          <w:rFonts w:ascii="Times New Roman" w:hAnsi="Times New Roman" w:cs="Times New Roman"/>
          <w:sz w:val="28"/>
          <w:szCs w:val="28"/>
        </w:rPr>
        <w:t>омощь учебному п</w:t>
      </w:r>
      <w:r w:rsidR="00A117DA">
        <w:rPr>
          <w:rFonts w:ascii="Times New Roman" w:hAnsi="Times New Roman" w:cs="Times New Roman"/>
          <w:sz w:val="28"/>
          <w:szCs w:val="28"/>
        </w:rPr>
        <w:t xml:space="preserve">роцессу и образованию, работа с </w:t>
      </w:r>
      <w:r w:rsidR="00E447CA">
        <w:rPr>
          <w:rFonts w:ascii="Times New Roman" w:hAnsi="Times New Roman" w:cs="Times New Roman"/>
          <w:sz w:val="28"/>
          <w:szCs w:val="28"/>
        </w:rPr>
        <w:t xml:space="preserve">семьей, </w:t>
      </w:r>
      <w:r w:rsidR="00643094" w:rsidRPr="00DE7504">
        <w:rPr>
          <w:rFonts w:ascii="Times New Roman" w:hAnsi="Times New Roman" w:cs="Times New Roman"/>
          <w:sz w:val="28"/>
          <w:szCs w:val="28"/>
        </w:rPr>
        <w:t>культурно-досуговая деятельность, пропаганда здорового образа жизни, гражданско-патриотическое воспитание, правовое воспитание,</w:t>
      </w:r>
      <w:r w:rsidR="008C4ADD">
        <w:rPr>
          <w:rFonts w:ascii="Times New Roman" w:hAnsi="Times New Roman" w:cs="Times New Roman"/>
          <w:sz w:val="28"/>
          <w:szCs w:val="28"/>
        </w:rPr>
        <w:t xml:space="preserve"> экологическое просвещение</w:t>
      </w:r>
      <w:r w:rsidR="00594FC7">
        <w:rPr>
          <w:rFonts w:ascii="Times New Roman" w:hAnsi="Times New Roman" w:cs="Times New Roman"/>
          <w:sz w:val="28"/>
          <w:szCs w:val="28"/>
        </w:rPr>
        <w:t>,</w:t>
      </w:r>
      <w:r w:rsidR="00643094" w:rsidRPr="00DE7504">
        <w:rPr>
          <w:rFonts w:ascii="Times New Roman" w:hAnsi="Times New Roman" w:cs="Times New Roman"/>
          <w:sz w:val="28"/>
          <w:szCs w:val="28"/>
        </w:rPr>
        <w:t xml:space="preserve"> духовно-нравственное воспитание.</w:t>
      </w:r>
    </w:p>
    <w:p w:rsidR="00B37B52" w:rsidRPr="00DE7504" w:rsidRDefault="00B37B52" w:rsidP="009837CE">
      <w:pPr>
        <w:tabs>
          <w:tab w:val="left" w:pos="567"/>
          <w:tab w:val="center" w:pos="4677"/>
        </w:tabs>
        <w:spacing w:after="0" w:line="240" w:lineRule="auto"/>
        <w:ind w:firstLine="284"/>
        <w:jc w:val="both"/>
        <w:rPr>
          <w:rFonts w:ascii="Times New Roman" w:hAnsi="Times New Roman" w:cs="Times New Roman"/>
          <w:sz w:val="28"/>
          <w:szCs w:val="28"/>
        </w:rPr>
      </w:pPr>
      <w:r w:rsidRPr="00DE7504">
        <w:rPr>
          <w:rFonts w:ascii="Times New Roman" w:hAnsi="Times New Roman" w:cs="Times New Roman"/>
          <w:sz w:val="28"/>
          <w:szCs w:val="28"/>
        </w:rPr>
        <w:t xml:space="preserve">Продвижение книги и чтения с использованием средств визуальной культуры все более уверенно входит в практику наших библиотек. </w:t>
      </w:r>
      <w:r w:rsidR="003963EB">
        <w:rPr>
          <w:rFonts w:ascii="Times New Roman" w:hAnsi="Times New Roman" w:cs="Times New Roman"/>
          <w:sz w:val="28"/>
          <w:szCs w:val="28"/>
        </w:rPr>
        <w:t xml:space="preserve">Популярностью пользуется </w:t>
      </w:r>
      <w:r w:rsidRPr="00DE7504">
        <w:rPr>
          <w:rFonts w:ascii="Times New Roman" w:hAnsi="Times New Roman" w:cs="Times New Roman"/>
          <w:sz w:val="28"/>
          <w:szCs w:val="28"/>
        </w:rPr>
        <w:t xml:space="preserve">стенд Навигатор в мире книг с рубрикой </w:t>
      </w:r>
      <w:r w:rsidRPr="00DE7504">
        <w:rPr>
          <w:rFonts w:ascii="Times New Roman" w:hAnsi="Times New Roman" w:cs="Times New Roman"/>
          <w:sz w:val="28"/>
          <w:szCs w:val="28"/>
        </w:rPr>
        <w:lastRenderedPageBreak/>
        <w:t>«</w:t>
      </w:r>
      <w:r w:rsidRPr="00DE7504">
        <w:rPr>
          <w:rFonts w:ascii="Times New Roman" w:hAnsi="Times New Roman" w:cs="Times New Roman"/>
          <w:sz w:val="28"/>
          <w:szCs w:val="28"/>
          <w:lang w:val="en-US"/>
        </w:rPr>
        <w:t>Booktestingmenu</w:t>
      </w:r>
      <w:r w:rsidRPr="00DE7504">
        <w:rPr>
          <w:rFonts w:ascii="Times New Roman" w:hAnsi="Times New Roman" w:cs="Times New Roman"/>
          <w:sz w:val="28"/>
          <w:szCs w:val="28"/>
        </w:rPr>
        <w:t xml:space="preserve">» («литературное меню»), на нем размещена информация о наиболее интересных современных книгах в разных жанрах. </w:t>
      </w:r>
    </w:p>
    <w:p w:rsidR="008A359E" w:rsidRPr="008A359E" w:rsidRDefault="00B37B52" w:rsidP="008A359E">
      <w:pPr>
        <w:spacing w:after="0" w:line="240" w:lineRule="auto"/>
        <w:jc w:val="both"/>
      </w:pPr>
      <w:r w:rsidRPr="008A359E">
        <w:rPr>
          <w:rFonts w:ascii="Times New Roman" w:hAnsi="Times New Roman" w:cs="Times New Roman"/>
          <w:sz w:val="28"/>
          <w:szCs w:val="28"/>
        </w:rPr>
        <w:t>Самые эффективные формы привлечения внимания посетителей – выставки. Зрелищная информация хорошо воспринимается, увеличивает поток пользователей, побуждает многих людей обращаться к книгам нужной тематики, способна повысить имидж библиотеки</w:t>
      </w:r>
      <w:r w:rsidR="009837CE">
        <w:rPr>
          <w:rFonts w:ascii="Times New Roman" w:hAnsi="Times New Roman" w:cs="Times New Roman"/>
          <w:sz w:val="28"/>
          <w:szCs w:val="28"/>
        </w:rPr>
        <w:t xml:space="preserve">. Территория библиотеки </w:t>
      </w:r>
      <w:r w:rsidR="008A359E" w:rsidRPr="008A359E">
        <w:rPr>
          <w:rFonts w:ascii="Times New Roman" w:hAnsi="Times New Roman" w:cs="Times New Roman"/>
          <w:sz w:val="28"/>
          <w:szCs w:val="28"/>
        </w:rPr>
        <w:t xml:space="preserve">трансформируется сегодня в мобильное пространство с меняющимся интерьером, </w:t>
      </w:r>
      <w:r w:rsidR="009837CE">
        <w:rPr>
          <w:rFonts w:ascii="Times New Roman" w:hAnsi="Times New Roman" w:cs="Times New Roman"/>
          <w:sz w:val="28"/>
          <w:szCs w:val="28"/>
        </w:rPr>
        <w:t xml:space="preserve">с комфортными </w:t>
      </w:r>
      <w:r w:rsidR="008A359E" w:rsidRPr="008A359E">
        <w:rPr>
          <w:rFonts w:ascii="Times New Roman" w:hAnsi="Times New Roman" w:cs="Times New Roman"/>
          <w:sz w:val="28"/>
          <w:szCs w:val="28"/>
        </w:rPr>
        <w:t xml:space="preserve">зонами, </w:t>
      </w:r>
      <w:r w:rsidR="009837CE">
        <w:rPr>
          <w:rFonts w:ascii="Times New Roman" w:hAnsi="Times New Roman" w:cs="Times New Roman"/>
          <w:sz w:val="28"/>
          <w:szCs w:val="28"/>
        </w:rPr>
        <w:t xml:space="preserve">отвечающими </w:t>
      </w:r>
      <w:r w:rsidR="008A359E" w:rsidRPr="008A359E">
        <w:rPr>
          <w:rFonts w:ascii="Times New Roman" w:hAnsi="Times New Roman" w:cs="Times New Roman"/>
          <w:sz w:val="28"/>
          <w:szCs w:val="28"/>
        </w:rPr>
        <w:t>ожиданиям посетителей. И выставочн</w:t>
      </w:r>
      <w:r w:rsidR="009837CE">
        <w:rPr>
          <w:rFonts w:ascii="Times New Roman" w:hAnsi="Times New Roman" w:cs="Times New Roman"/>
          <w:sz w:val="28"/>
          <w:szCs w:val="28"/>
        </w:rPr>
        <w:t xml:space="preserve">ая экспозиция является </w:t>
      </w:r>
      <w:r w:rsidR="008A359E" w:rsidRPr="008A359E">
        <w:rPr>
          <w:rFonts w:ascii="Times New Roman" w:hAnsi="Times New Roman" w:cs="Times New Roman"/>
          <w:sz w:val="28"/>
          <w:szCs w:val="28"/>
        </w:rPr>
        <w:t>сос</w:t>
      </w:r>
      <w:r w:rsidR="009837CE">
        <w:rPr>
          <w:rFonts w:ascii="Times New Roman" w:hAnsi="Times New Roman" w:cs="Times New Roman"/>
          <w:sz w:val="28"/>
          <w:szCs w:val="28"/>
        </w:rPr>
        <w:t xml:space="preserve">тавляющей </w:t>
      </w:r>
      <w:r w:rsidR="008A359E" w:rsidRPr="008A359E">
        <w:rPr>
          <w:rFonts w:ascii="Times New Roman" w:hAnsi="Times New Roman" w:cs="Times New Roman"/>
          <w:sz w:val="28"/>
          <w:szCs w:val="28"/>
        </w:rPr>
        <w:t>частью н</w:t>
      </w:r>
      <w:r w:rsidR="009837CE">
        <w:rPr>
          <w:rFonts w:ascii="Times New Roman" w:hAnsi="Times New Roman" w:cs="Times New Roman"/>
          <w:sz w:val="28"/>
          <w:szCs w:val="28"/>
        </w:rPr>
        <w:t xml:space="preserve">ашей культуры, произведением искусства, </w:t>
      </w:r>
      <w:r w:rsidR="008A359E" w:rsidRPr="008A359E">
        <w:rPr>
          <w:rFonts w:ascii="Times New Roman" w:hAnsi="Times New Roman" w:cs="Times New Roman"/>
          <w:sz w:val="28"/>
          <w:szCs w:val="28"/>
        </w:rPr>
        <w:t>тво</w:t>
      </w:r>
      <w:r w:rsidR="009837CE">
        <w:rPr>
          <w:rFonts w:ascii="Times New Roman" w:hAnsi="Times New Roman" w:cs="Times New Roman"/>
          <w:sz w:val="28"/>
          <w:szCs w:val="28"/>
        </w:rPr>
        <w:t xml:space="preserve">рческим продуктом. А экспонат на </w:t>
      </w:r>
      <w:r w:rsidR="008A359E" w:rsidRPr="008A359E">
        <w:rPr>
          <w:rFonts w:ascii="Times New Roman" w:hAnsi="Times New Roman" w:cs="Times New Roman"/>
          <w:sz w:val="28"/>
          <w:szCs w:val="28"/>
        </w:rPr>
        <w:t>выставке приобре</w:t>
      </w:r>
      <w:r w:rsidR="009837CE">
        <w:rPr>
          <w:rFonts w:ascii="Times New Roman" w:hAnsi="Times New Roman" w:cs="Times New Roman"/>
          <w:sz w:val="28"/>
          <w:szCs w:val="28"/>
        </w:rPr>
        <w:t xml:space="preserve">тает  символический характер, и преобразованная среда, </w:t>
      </w:r>
      <w:r w:rsidR="008A359E" w:rsidRPr="008A359E">
        <w:rPr>
          <w:rFonts w:ascii="Times New Roman" w:hAnsi="Times New Roman" w:cs="Times New Roman"/>
          <w:sz w:val="28"/>
          <w:szCs w:val="28"/>
        </w:rPr>
        <w:t xml:space="preserve">а также смена контекстов придают пространству иную смысловую нагрузку и значимость. </w:t>
      </w:r>
      <w:r w:rsidR="00970E20">
        <w:rPr>
          <w:rFonts w:ascii="Times New Roman" w:hAnsi="Times New Roman" w:cs="Times New Roman"/>
          <w:sz w:val="28"/>
          <w:szCs w:val="28"/>
        </w:rPr>
        <w:t>В</w:t>
      </w:r>
      <w:r w:rsidR="008A359E" w:rsidRPr="008A359E">
        <w:rPr>
          <w:rFonts w:ascii="Times New Roman" w:hAnsi="Times New Roman" w:cs="Times New Roman"/>
          <w:sz w:val="28"/>
          <w:szCs w:val="28"/>
        </w:rPr>
        <w:t xml:space="preserve"> фойе ДЦРБ  в стеклянной витрине оформляются  и выставляются оригинальные кол</w:t>
      </w:r>
      <w:r w:rsidR="009837CE">
        <w:rPr>
          <w:rFonts w:ascii="Times New Roman" w:hAnsi="Times New Roman" w:cs="Times New Roman"/>
          <w:sz w:val="28"/>
          <w:szCs w:val="28"/>
        </w:rPr>
        <w:t>лекции жителей города и района.</w:t>
      </w:r>
    </w:p>
    <w:p w:rsidR="00ED5D42" w:rsidRPr="00E305C5" w:rsidRDefault="00B246FD" w:rsidP="009837CE">
      <w:pPr>
        <w:pStyle w:val="Default"/>
        <w:ind w:firstLine="284"/>
        <w:jc w:val="both"/>
        <w:rPr>
          <w:sz w:val="28"/>
          <w:szCs w:val="28"/>
        </w:rPr>
      </w:pPr>
      <w:r w:rsidRPr="00E305C5">
        <w:rPr>
          <w:sz w:val="28"/>
          <w:szCs w:val="28"/>
        </w:rPr>
        <w:t>Библиотеку по</w:t>
      </w:r>
      <w:r w:rsidR="00A117DA" w:rsidRPr="00E305C5">
        <w:rPr>
          <w:sz w:val="28"/>
          <w:szCs w:val="28"/>
        </w:rPr>
        <w:t>сещают все категории населения.</w:t>
      </w:r>
      <w:r w:rsidRPr="00E305C5">
        <w:rPr>
          <w:sz w:val="28"/>
          <w:szCs w:val="28"/>
        </w:rPr>
        <w:t xml:space="preserve"> Читатель здесь воспринимается не как потребитель каких-либо услуг, а как равноправный участник коммуникативного процесса, творческого сотрудничества. Максимальная приближённость к жителям делает библиотеки центрами притяжения для всех и позволяет им сочетать в своей деятельности различные аспекты: библиотечно-информационный, библиотечно-общекультурный, библиотечно-социальный. </w:t>
      </w:r>
      <w:r w:rsidR="00ED5D42" w:rsidRPr="00E305C5">
        <w:rPr>
          <w:sz w:val="28"/>
          <w:szCs w:val="28"/>
        </w:rPr>
        <w:t>Социальное партнерство в деятельности муниципальных библиотек за последние годы стало одним из важных направлений. Сотрудничество с различными учреждениями и организациями помогает улучшить библиотечное обслуживание, сделать ярче и качественнее библиотечные мероприятия, удовлетворяет потребность пользователей в получении необходимой информации и услуг. Практически ни одно мероприятие в библиотеке, не обходится силами только самих библиотекарей, всегда рядом – надежные партнеры,</w:t>
      </w:r>
      <w:r w:rsidR="00A35EF1">
        <w:rPr>
          <w:sz w:val="28"/>
          <w:szCs w:val="28"/>
        </w:rPr>
        <w:t xml:space="preserve"> помощники-волонтеры, читатели. Все </w:t>
      </w:r>
      <w:r w:rsidR="00ED5D42" w:rsidRPr="00ED5D42">
        <w:rPr>
          <w:sz w:val="28"/>
          <w:szCs w:val="28"/>
        </w:rPr>
        <w:t xml:space="preserve">библиотеки координируют </w:t>
      </w:r>
      <w:r w:rsidR="00594FC7">
        <w:rPr>
          <w:sz w:val="28"/>
          <w:szCs w:val="28"/>
        </w:rPr>
        <w:t>свою</w:t>
      </w:r>
      <w:r w:rsidR="00057B64">
        <w:rPr>
          <w:sz w:val="28"/>
          <w:szCs w:val="28"/>
        </w:rPr>
        <w:t xml:space="preserve"> </w:t>
      </w:r>
      <w:r w:rsidR="00594FC7" w:rsidRPr="00ED5D42">
        <w:rPr>
          <w:sz w:val="28"/>
          <w:szCs w:val="28"/>
        </w:rPr>
        <w:t xml:space="preserve">работу </w:t>
      </w:r>
      <w:r w:rsidR="00ED5D42" w:rsidRPr="00ED5D42">
        <w:rPr>
          <w:sz w:val="28"/>
          <w:szCs w:val="28"/>
        </w:rPr>
        <w:t>с административным аппаратом, общественными и социокультурными организациями, школами</w:t>
      </w:r>
      <w:r w:rsidR="00ED5D42" w:rsidRPr="00E305C5">
        <w:rPr>
          <w:sz w:val="28"/>
          <w:szCs w:val="28"/>
        </w:rPr>
        <w:t xml:space="preserve">, детскими садами, </w:t>
      </w:r>
      <w:r w:rsidR="00E57706">
        <w:rPr>
          <w:sz w:val="28"/>
          <w:szCs w:val="28"/>
        </w:rPr>
        <w:t>Домом культуры</w:t>
      </w:r>
      <w:r w:rsidR="00594FC7">
        <w:rPr>
          <w:sz w:val="28"/>
          <w:szCs w:val="28"/>
        </w:rPr>
        <w:t xml:space="preserve"> </w:t>
      </w:r>
      <w:r w:rsidR="00A35EF1">
        <w:rPr>
          <w:sz w:val="28"/>
          <w:szCs w:val="28"/>
        </w:rPr>
        <w:t xml:space="preserve">, школой искусств, </w:t>
      </w:r>
      <w:r w:rsidR="00ED5D42" w:rsidRPr="00E305C5">
        <w:rPr>
          <w:sz w:val="28"/>
          <w:szCs w:val="28"/>
        </w:rPr>
        <w:t>техникумом, Домом детского творчества, общественными организациями (ВОИ, Совет ветеранов, женсовет), Приходом Покровской церкви, Банками, МФЦ, НП «Смоленское Поозерье», Военным комиссариатом,  ЗАГСОМ и другими.</w:t>
      </w:r>
    </w:p>
    <w:p w:rsidR="00ED5D42" w:rsidRPr="00E305C5" w:rsidRDefault="00ED5D42" w:rsidP="009837CE">
      <w:pPr>
        <w:pStyle w:val="ConsPlusNormal"/>
        <w:tabs>
          <w:tab w:val="left" w:pos="1418"/>
        </w:tabs>
        <w:ind w:firstLine="284"/>
        <w:jc w:val="both"/>
        <w:outlineLvl w:val="0"/>
        <w:rPr>
          <w:rFonts w:ascii="Times New Roman" w:hAnsi="Times New Roman" w:cs="Times New Roman"/>
          <w:sz w:val="28"/>
          <w:szCs w:val="28"/>
        </w:rPr>
      </w:pPr>
      <w:r w:rsidRPr="00E305C5">
        <w:rPr>
          <w:rFonts w:ascii="Times New Roman" w:hAnsi="Times New Roman" w:cs="Times New Roman"/>
          <w:sz w:val="28"/>
          <w:szCs w:val="28"/>
        </w:rPr>
        <w:t>На базе ЦРБ открыта местная общественная приемная партии «Единая Россия», в которой проходят приемы граждан депутата</w:t>
      </w:r>
      <w:r w:rsidR="009837CE">
        <w:rPr>
          <w:rFonts w:ascii="Times New Roman" w:hAnsi="Times New Roman" w:cs="Times New Roman"/>
          <w:sz w:val="28"/>
          <w:szCs w:val="28"/>
        </w:rPr>
        <w:t xml:space="preserve">ми  различных уровней власти - от </w:t>
      </w:r>
      <w:r w:rsidRPr="00E305C5">
        <w:rPr>
          <w:rFonts w:ascii="Times New Roman" w:hAnsi="Times New Roman" w:cs="Times New Roman"/>
          <w:sz w:val="28"/>
          <w:szCs w:val="28"/>
        </w:rPr>
        <w:t>районной до Государственной Думы. Во время приемов налаживаются тесные партнерские связи.</w:t>
      </w:r>
    </w:p>
    <w:p w:rsidR="00ED5D42" w:rsidRDefault="00A35EF1" w:rsidP="009837CE">
      <w:pPr>
        <w:pStyle w:val="af0"/>
        <w:spacing w:before="0" w:beforeAutospacing="0" w:after="0" w:afterAutospacing="0"/>
        <w:ind w:firstLine="284"/>
        <w:jc w:val="both"/>
        <w:rPr>
          <w:sz w:val="28"/>
          <w:szCs w:val="28"/>
        </w:rPr>
      </w:pPr>
      <w:r>
        <w:rPr>
          <w:sz w:val="28"/>
          <w:szCs w:val="28"/>
        </w:rPr>
        <w:t>Б</w:t>
      </w:r>
      <w:r w:rsidR="00B246FD" w:rsidRPr="00E305C5">
        <w:rPr>
          <w:sz w:val="28"/>
          <w:szCs w:val="28"/>
        </w:rPr>
        <w:t xml:space="preserve">иблиотеки </w:t>
      </w:r>
      <w:r w:rsidR="003162EF">
        <w:rPr>
          <w:sz w:val="28"/>
          <w:szCs w:val="28"/>
        </w:rPr>
        <w:t xml:space="preserve">системно </w:t>
      </w:r>
      <w:r w:rsidR="00B246FD" w:rsidRPr="00E305C5">
        <w:rPr>
          <w:sz w:val="28"/>
          <w:szCs w:val="28"/>
        </w:rPr>
        <w:t>принимают участие в культурно-массовых мероприятиях проводимых в районе. Участие в масштабных акциях  способствует укреплению по</w:t>
      </w:r>
      <w:r>
        <w:rPr>
          <w:sz w:val="28"/>
          <w:szCs w:val="28"/>
        </w:rPr>
        <w:t xml:space="preserve">ложительного образа и престижа наших учреждений </w:t>
      </w:r>
      <w:r w:rsidR="00B246FD" w:rsidRPr="00E305C5">
        <w:rPr>
          <w:sz w:val="28"/>
          <w:szCs w:val="28"/>
        </w:rPr>
        <w:t>среди населения.</w:t>
      </w:r>
      <w:r w:rsidR="00DB01BE">
        <w:rPr>
          <w:sz w:val="28"/>
          <w:szCs w:val="28"/>
        </w:rPr>
        <w:t xml:space="preserve"> </w:t>
      </w:r>
      <w:r w:rsidR="00ED5D42" w:rsidRPr="00E305C5">
        <w:rPr>
          <w:sz w:val="28"/>
          <w:szCs w:val="28"/>
        </w:rPr>
        <w:t xml:space="preserve">В настоящее время </w:t>
      </w:r>
      <w:r>
        <w:rPr>
          <w:sz w:val="28"/>
          <w:szCs w:val="28"/>
        </w:rPr>
        <w:t>МБУК ЦБС стави</w:t>
      </w:r>
      <w:r w:rsidR="00ED5D42" w:rsidRPr="00E305C5">
        <w:rPr>
          <w:sz w:val="28"/>
          <w:szCs w:val="28"/>
        </w:rPr>
        <w:t xml:space="preserve">т своей задачей дальнейшее развитие партнерских отношений с различными </w:t>
      </w:r>
      <w:r w:rsidR="00ED5D42" w:rsidRPr="00E305C5">
        <w:rPr>
          <w:sz w:val="28"/>
          <w:szCs w:val="28"/>
        </w:rPr>
        <w:lastRenderedPageBreak/>
        <w:t>учреждениям и организациями, общественными объединениями по реализации акций, библиотечных программ и инновационных проектов</w:t>
      </w:r>
      <w:r w:rsidR="000C4851">
        <w:rPr>
          <w:sz w:val="28"/>
          <w:szCs w:val="28"/>
        </w:rPr>
        <w:t>.</w:t>
      </w:r>
    </w:p>
    <w:p w:rsidR="00DE66D7" w:rsidRPr="00E305C5" w:rsidRDefault="00DE66D7" w:rsidP="009837CE">
      <w:pPr>
        <w:pStyle w:val="af0"/>
        <w:spacing w:before="0" w:beforeAutospacing="0" w:after="0" w:afterAutospacing="0"/>
        <w:ind w:firstLine="284"/>
        <w:jc w:val="both"/>
        <w:rPr>
          <w:sz w:val="28"/>
          <w:szCs w:val="28"/>
        </w:rPr>
      </w:pPr>
    </w:p>
    <w:p w:rsidR="00B246FD" w:rsidRPr="00AC1C20" w:rsidRDefault="00DF258D" w:rsidP="009F5FA8">
      <w:pPr>
        <w:pStyle w:val="ConsPlusNormal"/>
        <w:tabs>
          <w:tab w:val="left" w:pos="1418"/>
        </w:tabs>
        <w:ind w:firstLine="0"/>
        <w:jc w:val="center"/>
        <w:outlineLvl w:val="0"/>
        <w:rPr>
          <w:rFonts w:ascii="Times New Roman" w:hAnsi="Times New Roman" w:cs="Times New Roman"/>
          <w:sz w:val="28"/>
          <w:szCs w:val="28"/>
        </w:rPr>
      </w:pPr>
      <w:r>
        <w:rPr>
          <w:rFonts w:ascii="Times New Roman" w:hAnsi="Times New Roman" w:cs="Times New Roman"/>
          <w:b/>
          <w:color w:val="632423" w:themeColor="accent2" w:themeShade="80"/>
          <w:sz w:val="28"/>
          <w:szCs w:val="28"/>
        </w:rPr>
        <w:t>6.2.</w:t>
      </w:r>
      <w:r w:rsidR="00897DD2">
        <w:rPr>
          <w:rFonts w:ascii="Times New Roman" w:hAnsi="Times New Roman" w:cs="Times New Roman"/>
          <w:b/>
          <w:color w:val="632423" w:themeColor="accent2" w:themeShade="80"/>
          <w:sz w:val="28"/>
          <w:szCs w:val="28"/>
        </w:rPr>
        <w:t>1.</w:t>
      </w:r>
      <w:r>
        <w:rPr>
          <w:rFonts w:ascii="Times New Roman" w:hAnsi="Times New Roman" w:cs="Times New Roman"/>
          <w:b/>
          <w:color w:val="632423" w:themeColor="accent2" w:themeShade="80"/>
          <w:sz w:val="28"/>
          <w:szCs w:val="28"/>
        </w:rPr>
        <w:t xml:space="preserve"> П</w:t>
      </w:r>
      <w:r w:rsidR="00B246FD" w:rsidRPr="00970E47">
        <w:rPr>
          <w:rFonts w:ascii="Times New Roman" w:hAnsi="Times New Roman" w:cs="Times New Roman"/>
          <w:b/>
          <w:color w:val="632423" w:themeColor="accent2" w:themeShade="80"/>
          <w:sz w:val="28"/>
          <w:szCs w:val="28"/>
        </w:rPr>
        <w:t>рограм</w:t>
      </w:r>
      <w:r w:rsidR="00970E47">
        <w:rPr>
          <w:rFonts w:ascii="Times New Roman" w:hAnsi="Times New Roman" w:cs="Times New Roman"/>
          <w:b/>
          <w:color w:val="632423" w:themeColor="accent2" w:themeShade="80"/>
          <w:sz w:val="28"/>
          <w:szCs w:val="28"/>
        </w:rPr>
        <w:t>м</w:t>
      </w:r>
      <w:r w:rsidR="00B246FD" w:rsidRPr="00970E47">
        <w:rPr>
          <w:rFonts w:ascii="Times New Roman" w:hAnsi="Times New Roman" w:cs="Times New Roman"/>
          <w:b/>
          <w:color w:val="632423" w:themeColor="accent2" w:themeShade="80"/>
          <w:sz w:val="28"/>
          <w:szCs w:val="28"/>
        </w:rPr>
        <w:t>но-проектная деятельность библиотек</w:t>
      </w:r>
    </w:p>
    <w:p w:rsidR="006E6220" w:rsidRDefault="006E6220" w:rsidP="009837CE">
      <w:pPr>
        <w:tabs>
          <w:tab w:val="left" w:pos="3720"/>
          <w:tab w:val="center" w:pos="4677"/>
        </w:tabs>
        <w:spacing w:after="0" w:line="240" w:lineRule="auto"/>
        <w:ind w:firstLine="284"/>
        <w:jc w:val="both"/>
        <w:rPr>
          <w:sz w:val="23"/>
          <w:szCs w:val="23"/>
        </w:rPr>
      </w:pPr>
      <w:r w:rsidRPr="006E6220">
        <w:rPr>
          <w:rFonts w:ascii="Times New Roman" w:hAnsi="Times New Roman" w:cs="Times New Roman"/>
          <w:sz w:val="28"/>
          <w:szCs w:val="28"/>
        </w:rPr>
        <w:t xml:space="preserve">По целевым и авторским программам </w:t>
      </w:r>
      <w:r>
        <w:rPr>
          <w:rFonts w:ascii="Times New Roman" w:hAnsi="Times New Roman" w:cs="Times New Roman"/>
          <w:sz w:val="28"/>
          <w:szCs w:val="28"/>
        </w:rPr>
        <w:t xml:space="preserve">работают </w:t>
      </w:r>
      <w:r w:rsidRPr="006E6220">
        <w:rPr>
          <w:rFonts w:ascii="Times New Roman" w:hAnsi="Times New Roman" w:cs="Times New Roman"/>
          <w:sz w:val="28"/>
          <w:szCs w:val="28"/>
        </w:rPr>
        <w:t>все структурные подразделения</w:t>
      </w:r>
      <w:r>
        <w:rPr>
          <w:rFonts w:ascii="Times New Roman" w:hAnsi="Times New Roman" w:cs="Times New Roman"/>
          <w:sz w:val="28"/>
          <w:szCs w:val="28"/>
        </w:rPr>
        <w:t xml:space="preserve"> ЦБС.</w:t>
      </w:r>
      <w:r w:rsidRPr="006E6220">
        <w:rPr>
          <w:rFonts w:ascii="Times New Roman" w:hAnsi="Times New Roman" w:cs="Times New Roman"/>
          <w:sz w:val="28"/>
          <w:szCs w:val="28"/>
        </w:rPr>
        <w:t xml:space="preserve"> Имея большой опыт работы по авторским и целевым программам</w:t>
      </w:r>
      <w:r>
        <w:rPr>
          <w:rFonts w:ascii="Times New Roman" w:hAnsi="Times New Roman" w:cs="Times New Roman"/>
          <w:sz w:val="28"/>
          <w:szCs w:val="28"/>
        </w:rPr>
        <w:t xml:space="preserve"> и проектам, </w:t>
      </w:r>
      <w:r w:rsidRPr="006E6220">
        <w:rPr>
          <w:rFonts w:ascii="Times New Roman" w:hAnsi="Times New Roman" w:cs="Times New Roman"/>
          <w:sz w:val="28"/>
          <w:szCs w:val="28"/>
        </w:rPr>
        <w:t xml:space="preserve"> библиотекари видоизменяют эту деятельность, приспосабливаясь к новым условиям</w:t>
      </w:r>
      <w:r>
        <w:rPr>
          <w:sz w:val="23"/>
          <w:szCs w:val="23"/>
        </w:rPr>
        <w:t xml:space="preserve">. </w:t>
      </w:r>
    </w:p>
    <w:p w:rsidR="00B246FD" w:rsidRDefault="00B246FD" w:rsidP="009837CE">
      <w:pPr>
        <w:tabs>
          <w:tab w:val="left" w:pos="3720"/>
          <w:tab w:val="center" w:pos="4677"/>
        </w:tabs>
        <w:spacing w:after="0" w:line="240" w:lineRule="auto"/>
        <w:ind w:firstLine="284"/>
        <w:jc w:val="both"/>
        <w:rPr>
          <w:rFonts w:ascii="Times New Roman" w:hAnsi="Times New Roman"/>
          <w:b/>
          <w:sz w:val="28"/>
          <w:szCs w:val="28"/>
        </w:rPr>
      </w:pPr>
      <w:r w:rsidRPr="00C74422">
        <w:rPr>
          <w:rFonts w:ascii="Times New Roman" w:hAnsi="Times New Roman"/>
          <w:sz w:val="28"/>
          <w:szCs w:val="28"/>
        </w:rPr>
        <w:t>В МБУК ЦБС</w:t>
      </w:r>
      <w:r>
        <w:rPr>
          <w:rFonts w:ascii="Times New Roman" w:hAnsi="Times New Roman"/>
          <w:sz w:val="28"/>
          <w:szCs w:val="28"/>
        </w:rPr>
        <w:t xml:space="preserve"> Демидовского района разработаны</w:t>
      </w:r>
      <w:r w:rsidR="00DB01BE">
        <w:rPr>
          <w:rFonts w:ascii="Times New Roman" w:hAnsi="Times New Roman"/>
          <w:sz w:val="28"/>
          <w:szCs w:val="28"/>
        </w:rPr>
        <w:t xml:space="preserve"> </w:t>
      </w:r>
      <w:r>
        <w:rPr>
          <w:rFonts w:ascii="Times New Roman" w:hAnsi="Times New Roman"/>
          <w:b/>
          <w:sz w:val="28"/>
          <w:szCs w:val="28"/>
        </w:rPr>
        <w:t>программы:</w:t>
      </w:r>
    </w:p>
    <w:p w:rsidR="00DF258D" w:rsidRPr="0059018E" w:rsidRDefault="00B246FD" w:rsidP="00893E5B">
      <w:pPr>
        <w:tabs>
          <w:tab w:val="left" w:pos="3720"/>
          <w:tab w:val="center" w:pos="4677"/>
        </w:tabs>
        <w:spacing w:after="0" w:line="240" w:lineRule="auto"/>
        <w:jc w:val="both"/>
        <w:rPr>
          <w:rFonts w:ascii="Times New Roman" w:hAnsi="Times New Roman" w:cs="Times New Roman"/>
          <w:sz w:val="28"/>
          <w:szCs w:val="28"/>
        </w:rPr>
      </w:pPr>
      <w:r>
        <w:rPr>
          <w:rFonts w:ascii="Times New Roman" w:hAnsi="Times New Roman"/>
          <w:b/>
          <w:sz w:val="28"/>
          <w:szCs w:val="28"/>
        </w:rPr>
        <w:t>-</w:t>
      </w:r>
      <w:r w:rsidRPr="00C74422">
        <w:rPr>
          <w:rFonts w:ascii="Times New Roman" w:hAnsi="Times New Roman"/>
          <w:sz w:val="28"/>
          <w:szCs w:val="28"/>
        </w:rPr>
        <w:t xml:space="preserve"> по информационному обеспечению системы патриотического воспитан</w:t>
      </w:r>
      <w:r w:rsidR="00950BA7">
        <w:rPr>
          <w:rFonts w:ascii="Times New Roman" w:hAnsi="Times New Roman"/>
          <w:sz w:val="28"/>
          <w:szCs w:val="28"/>
        </w:rPr>
        <w:t xml:space="preserve">ия и </w:t>
      </w:r>
      <w:r w:rsidR="009F5FA8">
        <w:rPr>
          <w:rFonts w:ascii="Times New Roman" w:hAnsi="Times New Roman"/>
          <w:sz w:val="28"/>
          <w:szCs w:val="28"/>
        </w:rPr>
        <w:t>просвещения граждан на 2017-2020</w:t>
      </w:r>
      <w:r w:rsidRPr="00C74422">
        <w:rPr>
          <w:rFonts w:ascii="Times New Roman" w:hAnsi="Times New Roman"/>
          <w:sz w:val="28"/>
          <w:szCs w:val="28"/>
        </w:rPr>
        <w:t xml:space="preserve"> г.г</w:t>
      </w:r>
      <w:r w:rsidR="00DF258D">
        <w:rPr>
          <w:rFonts w:ascii="Times New Roman" w:hAnsi="Times New Roman"/>
          <w:b/>
          <w:sz w:val="28"/>
          <w:szCs w:val="28"/>
        </w:rPr>
        <w:t>. «Нам мир завещано беречь</w:t>
      </w:r>
      <w:r w:rsidR="00893E5B">
        <w:rPr>
          <w:rFonts w:ascii="Times New Roman" w:hAnsi="Times New Roman"/>
          <w:b/>
          <w:sz w:val="28"/>
          <w:szCs w:val="28"/>
        </w:rPr>
        <w:t>».</w:t>
      </w:r>
      <w:r w:rsidR="00950BA7">
        <w:rPr>
          <w:rFonts w:ascii="Times New Roman" w:hAnsi="Times New Roman"/>
          <w:b/>
          <w:sz w:val="28"/>
          <w:szCs w:val="28"/>
        </w:rPr>
        <w:t xml:space="preserve"> </w:t>
      </w:r>
      <w:r w:rsidR="00DF258D" w:rsidRPr="0059018E">
        <w:rPr>
          <w:rFonts w:ascii="Times New Roman" w:hAnsi="Times New Roman" w:cs="Times New Roman"/>
          <w:sz w:val="28"/>
          <w:szCs w:val="28"/>
        </w:rPr>
        <w:t xml:space="preserve">Составной частью Программы </w:t>
      </w:r>
      <w:r w:rsidR="00726A0B">
        <w:rPr>
          <w:rFonts w:ascii="Times New Roman" w:hAnsi="Times New Roman" w:cs="Times New Roman"/>
          <w:sz w:val="28"/>
          <w:szCs w:val="28"/>
        </w:rPr>
        <w:t>являются:</w:t>
      </w:r>
      <w:r w:rsidR="00DF258D" w:rsidRPr="0059018E">
        <w:rPr>
          <w:rFonts w:ascii="Times New Roman" w:hAnsi="Times New Roman" w:cs="Times New Roman"/>
          <w:sz w:val="28"/>
          <w:szCs w:val="28"/>
        </w:rPr>
        <w:t xml:space="preserve"> в</w:t>
      </w:r>
      <w:r w:rsidR="00726A0B">
        <w:rPr>
          <w:rFonts w:ascii="Times New Roman" w:hAnsi="Times New Roman" w:cs="Times New Roman"/>
          <w:sz w:val="28"/>
          <w:szCs w:val="28"/>
        </w:rPr>
        <w:t>оенно-патриотическое воспитание, краеведение,</w:t>
      </w:r>
      <w:r w:rsidR="00DF258D" w:rsidRPr="0059018E">
        <w:rPr>
          <w:rFonts w:ascii="Times New Roman" w:hAnsi="Times New Roman" w:cs="Times New Roman"/>
          <w:sz w:val="28"/>
          <w:szCs w:val="28"/>
        </w:rPr>
        <w:t xml:space="preserve"> дух</w:t>
      </w:r>
      <w:r w:rsidR="00726A0B">
        <w:rPr>
          <w:rFonts w:ascii="Times New Roman" w:hAnsi="Times New Roman" w:cs="Times New Roman"/>
          <w:sz w:val="28"/>
          <w:szCs w:val="28"/>
        </w:rPr>
        <w:t xml:space="preserve">овно – нравственное просвещение, </w:t>
      </w:r>
      <w:r w:rsidR="00DF258D" w:rsidRPr="0059018E">
        <w:rPr>
          <w:rFonts w:ascii="Times New Roman" w:hAnsi="Times New Roman" w:cs="Times New Roman"/>
          <w:sz w:val="28"/>
          <w:szCs w:val="28"/>
        </w:rPr>
        <w:t>правовое просвещение.</w:t>
      </w:r>
    </w:p>
    <w:p w:rsidR="00726A0B" w:rsidRDefault="00DF258D" w:rsidP="00BA1C54">
      <w:pPr>
        <w:spacing w:after="0" w:line="240" w:lineRule="auto"/>
        <w:jc w:val="both"/>
        <w:rPr>
          <w:rFonts w:ascii="Times New Roman" w:eastAsia="Calibri" w:hAnsi="Times New Roman" w:cs="Times New Roman"/>
          <w:sz w:val="28"/>
          <w:szCs w:val="28"/>
        </w:rPr>
      </w:pPr>
      <w:r w:rsidRPr="0059018E">
        <w:rPr>
          <w:rFonts w:ascii="Times New Roman" w:hAnsi="Times New Roman" w:cs="Times New Roman"/>
          <w:sz w:val="28"/>
          <w:szCs w:val="28"/>
        </w:rPr>
        <w:t>В  рамках программы в библиотеках  системы проводятся краеведческие и патриотические часы «Листая прошлого страницы»,  выставки-просмотры «Помнить, чтобы не повторилось», акции,  виртуальные путешествия</w:t>
      </w:r>
      <w:r w:rsidRPr="0059018E">
        <w:rPr>
          <w:rFonts w:ascii="Times New Roman" w:eastAsia="Calibri" w:hAnsi="Times New Roman" w:cs="Times New Roman"/>
          <w:sz w:val="28"/>
          <w:szCs w:val="28"/>
        </w:rPr>
        <w:t xml:space="preserve"> по местам боевой славы и мультимедийные экскурсии</w:t>
      </w:r>
      <w:r>
        <w:rPr>
          <w:rFonts w:ascii="Times New Roman" w:eastAsia="Calibri" w:hAnsi="Times New Roman" w:cs="Times New Roman"/>
          <w:sz w:val="28"/>
          <w:szCs w:val="28"/>
        </w:rPr>
        <w:t xml:space="preserve"> по городам-героям</w:t>
      </w:r>
      <w:r w:rsidRPr="0059018E">
        <w:rPr>
          <w:rFonts w:ascii="Times New Roman" w:hAnsi="Times New Roman" w:cs="Times New Roman"/>
          <w:sz w:val="28"/>
          <w:szCs w:val="28"/>
        </w:rPr>
        <w:t>:  «Солдаты Победы», «Сквозь время и пространство.</w:t>
      </w:r>
    </w:p>
    <w:p w:rsidR="00B246FD" w:rsidRPr="00B37B52" w:rsidRDefault="00726A0B" w:rsidP="00BA1C54">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w:t>
      </w:r>
      <w:r w:rsidR="009837CE">
        <w:rPr>
          <w:rFonts w:ascii="Times New Roman" w:hAnsi="Times New Roman" w:cs="Times New Roman"/>
          <w:sz w:val="28"/>
          <w:szCs w:val="28"/>
        </w:rPr>
        <w:t xml:space="preserve"> </w:t>
      </w:r>
      <w:r w:rsidR="00B246FD">
        <w:rPr>
          <w:rFonts w:ascii="Times New Roman" w:hAnsi="Times New Roman" w:cs="Times New Roman"/>
          <w:sz w:val="28"/>
          <w:szCs w:val="28"/>
        </w:rPr>
        <w:t>о</w:t>
      </w:r>
      <w:r w:rsidR="00B246FD" w:rsidRPr="00AF7742">
        <w:rPr>
          <w:rFonts w:ascii="Times New Roman" w:hAnsi="Times New Roman" w:cs="Times New Roman"/>
          <w:sz w:val="28"/>
          <w:szCs w:val="28"/>
        </w:rPr>
        <w:t xml:space="preserve">бслуживание лиц с ограниченными физическими возможностями </w:t>
      </w:r>
      <w:r w:rsidR="00B246FD" w:rsidRPr="00A86E1F">
        <w:rPr>
          <w:rFonts w:ascii="Times New Roman" w:hAnsi="Times New Roman" w:cs="Times New Roman"/>
          <w:b/>
          <w:sz w:val="28"/>
          <w:szCs w:val="28"/>
        </w:rPr>
        <w:t>«Доброта»</w:t>
      </w:r>
      <w:r w:rsidR="00B246FD" w:rsidRPr="00AF7742">
        <w:rPr>
          <w:rFonts w:ascii="Times New Roman" w:hAnsi="Times New Roman" w:cs="Times New Roman"/>
          <w:sz w:val="28"/>
          <w:szCs w:val="28"/>
        </w:rPr>
        <w:t xml:space="preserve"> – индивидуальное обслуживание на дому –</w:t>
      </w:r>
      <w:r w:rsidR="009837CE">
        <w:rPr>
          <w:rFonts w:ascii="Times New Roman" w:hAnsi="Times New Roman" w:cs="Times New Roman"/>
          <w:sz w:val="28"/>
          <w:szCs w:val="28"/>
        </w:rPr>
        <w:t xml:space="preserve"> </w:t>
      </w:r>
      <w:r w:rsidR="00B246FD">
        <w:rPr>
          <w:rFonts w:ascii="Times New Roman" w:hAnsi="Times New Roman" w:cs="Times New Roman"/>
          <w:sz w:val="28"/>
          <w:szCs w:val="28"/>
        </w:rPr>
        <w:t xml:space="preserve">56 </w:t>
      </w:r>
      <w:r w:rsidR="00B246FD" w:rsidRPr="00AF7742">
        <w:rPr>
          <w:rFonts w:ascii="Times New Roman" w:hAnsi="Times New Roman" w:cs="Times New Roman"/>
          <w:sz w:val="28"/>
          <w:szCs w:val="28"/>
        </w:rPr>
        <w:t>пользователя.</w:t>
      </w:r>
    </w:p>
    <w:p w:rsidR="009D7938" w:rsidRDefault="009D7938" w:rsidP="00BA1C54">
      <w:pPr>
        <w:pStyle w:val="a3"/>
        <w:jc w:val="both"/>
        <w:rPr>
          <w:rFonts w:ascii="Times New Roman" w:hAnsi="Times New Roman" w:cs="Times New Roman"/>
          <w:sz w:val="28"/>
        </w:rPr>
      </w:pPr>
      <w:r>
        <w:rPr>
          <w:rFonts w:ascii="Times New Roman" w:hAnsi="Times New Roman" w:cs="Times New Roman"/>
          <w:sz w:val="28"/>
          <w:szCs w:val="28"/>
        </w:rPr>
        <w:t xml:space="preserve">- </w:t>
      </w:r>
      <w:r w:rsidR="00B246FD">
        <w:rPr>
          <w:rFonts w:ascii="Times New Roman" w:hAnsi="Times New Roman" w:cs="Times New Roman"/>
          <w:sz w:val="28"/>
          <w:szCs w:val="28"/>
        </w:rPr>
        <w:t xml:space="preserve">краеведческая работа строиться в рамках программы </w:t>
      </w:r>
      <w:r w:rsidR="005F7D0C" w:rsidRPr="005F7D0C">
        <w:rPr>
          <w:rFonts w:ascii="Times New Roman" w:hAnsi="Times New Roman" w:cs="Times New Roman"/>
          <w:b/>
          <w:sz w:val="28"/>
        </w:rPr>
        <w:t>«Свет малой Родины»</w:t>
      </w:r>
      <w:r w:rsidR="005F7D0C">
        <w:rPr>
          <w:rFonts w:ascii="Times New Roman" w:hAnsi="Times New Roman" w:cs="Times New Roman"/>
          <w:b/>
          <w:sz w:val="28"/>
        </w:rPr>
        <w:t xml:space="preserve"> </w:t>
      </w:r>
      <w:r w:rsidR="009837CE">
        <w:rPr>
          <w:rFonts w:ascii="Times New Roman" w:hAnsi="Times New Roman" w:cs="Times New Roman"/>
          <w:sz w:val="28"/>
        </w:rPr>
        <w:t>(2018-2020).</w:t>
      </w:r>
    </w:p>
    <w:p w:rsidR="00B246FD" w:rsidRDefault="00B246FD" w:rsidP="009837CE">
      <w:pPr>
        <w:pStyle w:val="a3"/>
        <w:ind w:firstLine="284"/>
        <w:jc w:val="both"/>
        <w:rPr>
          <w:rFonts w:ascii="Times New Roman" w:hAnsi="Times New Roman" w:cs="Times New Roman"/>
          <w:sz w:val="28"/>
          <w:szCs w:val="28"/>
        </w:rPr>
      </w:pPr>
      <w:r w:rsidRPr="00AF7742">
        <w:rPr>
          <w:rFonts w:ascii="Times New Roman" w:hAnsi="Times New Roman" w:cs="Times New Roman"/>
          <w:sz w:val="28"/>
          <w:szCs w:val="28"/>
        </w:rPr>
        <w:t>В каждой библиотеке – филиале выбран свой профиль, приоритетное направление в работе:</w:t>
      </w:r>
    </w:p>
    <w:p w:rsidR="004767D6" w:rsidRDefault="00B246FD" w:rsidP="00C12A68">
      <w:pPr>
        <w:spacing w:after="0" w:line="240" w:lineRule="auto"/>
        <w:jc w:val="both"/>
        <w:rPr>
          <w:rFonts w:ascii="Times New Roman" w:hAnsi="Times New Roman" w:cs="Times New Roman"/>
          <w:sz w:val="28"/>
          <w:szCs w:val="28"/>
        </w:rPr>
      </w:pPr>
      <w:r w:rsidRPr="00424FB8">
        <w:rPr>
          <w:rFonts w:ascii="Times New Roman" w:hAnsi="Times New Roman" w:cs="Times New Roman"/>
          <w:b/>
          <w:sz w:val="28"/>
          <w:szCs w:val="28"/>
          <w:u w:val="single"/>
        </w:rPr>
        <w:t>Демидовская центральная районная библиотека</w:t>
      </w:r>
      <w:r w:rsidR="00C12A68">
        <w:rPr>
          <w:rFonts w:ascii="Times New Roman" w:hAnsi="Times New Roman" w:cs="Times New Roman"/>
          <w:b/>
          <w:sz w:val="28"/>
          <w:szCs w:val="28"/>
        </w:rPr>
        <w:t xml:space="preserve">: </w:t>
      </w:r>
      <w:r w:rsidRPr="004767D6">
        <w:rPr>
          <w:rFonts w:ascii="Times New Roman" w:hAnsi="Times New Roman" w:cs="Times New Roman"/>
          <w:sz w:val="28"/>
          <w:szCs w:val="28"/>
        </w:rPr>
        <w:t xml:space="preserve">Работа  </w:t>
      </w:r>
      <w:r w:rsidR="00DC569B">
        <w:rPr>
          <w:rFonts w:ascii="Times New Roman" w:hAnsi="Times New Roman" w:cs="Times New Roman"/>
          <w:sz w:val="28"/>
          <w:szCs w:val="28"/>
        </w:rPr>
        <w:t>ведется по программам:</w:t>
      </w:r>
      <w:r w:rsidR="00057B64">
        <w:rPr>
          <w:rFonts w:ascii="Times New Roman" w:hAnsi="Times New Roman" w:cs="Times New Roman"/>
          <w:sz w:val="28"/>
          <w:szCs w:val="28"/>
        </w:rPr>
        <w:t xml:space="preserve"> </w:t>
      </w:r>
      <w:r w:rsidRPr="00E01688">
        <w:rPr>
          <w:rFonts w:ascii="Times New Roman" w:hAnsi="Times New Roman" w:cs="Times New Roman"/>
          <w:sz w:val="28"/>
          <w:szCs w:val="28"/>
        </w:rPr>
        <w:t>«Жизнь в раках живущих»</w:t>
      </w:r>
      <w:r w:rsidR="009F5FA8">
        <w:rPr>
          <w:rFonts w:ascii="Times New Roman" w:hAnsi="Times New Roman" w:cs="Times New Roman"/>
          <w:sz w:val="28"/>
          <w:szCs w:val="28"/>
        </w:rPr>
        <w:t xml:space="preserve"> 2017-2020</w:t>
      </w:r>
      <w:r w:rsidR="00C12A68">
        <w:rPr>
          <w:rFonts w:ascii="Times New Roman" w:hAnsi="Times New Roman" w:cs="Times New Roman"/>
          <w:sz w:val="28"/>
          <w:szCs w:val="28"/>
        </w:rPr>
        <w:t>,</w:t>
      </w:r>
      <w:r>
        <w:rPr>
          <w:rFonts w:ascii="Times New Roman" w:hAnsi="Times New Roman" w:cs="Times New Roman"/>
          <w:sz w:val="28"/>
          <w:szCs w:val="28"/>
        </w:rPr>
        <w:t>«Через книгу – к будущему» 2015-2020</w:t>
      </w:r>
      <w:r w:rsidR="004767D6">
        <w:rPr>
          <w:rFonts w:ascii="Times New Roman" w:hAnsi="Times New Roman" w:cs="Times New Roman"/>
          <w:sz w:val="28"/>
          <w:szCs w:val="28"/>
        </w:rPr>
        <w:t xml:space="preserve">, </w:t>
      </w:r>
      <w:r w:rsidR="00C12A68">
        <w:rPr>
          <w:rFonts w:ascii="Times New Roman" w:hAnsi="Times New Roman" w:cs="Times New Roman"/>
          <w:sz w:val="28"/>
          <w:szCs w:val="28"/>
        </w:rPr>
        <w:t xml:space="preserve">«Дороги, которые мы выбираем» </w:t>
      </w:r>
      <w:r w:rsidR="009F5FA8">
        <w:rPr>
          <w:rFonts w:ascii="Times New Roman" w:hAnsi="Times New Roman" w:cs="Times New Roman"/>
          <w:sz w:val="28"/>
          <w:szCs w:val="28"/>
        </w:rPr>
        <w:t>2017-2019</w:t>
      </w:r>
      <w:r w:rsidR="009837CE">
        <w:rPr>
          <w:rFonts w:ascii="Times New Roman" w:hAnsi="Times New Roman" w:cs="Times New Roman"/>
          <w:sz w:val="28"/>
          <w:szCs w:val="28"/>
        </w:rPr>
        <w:t>.</w:t>
      </w:r>
    </w:p>
    <w:p w:rsidR="00510304" w:rsidRDefault="00B246FD" w:rsidP="00510304">
      <w:pPr>
        <w:pStyle w:val="a3"/>
        <w:jc w:val="both"/>
        <w:rPr>
          <w:rFonts w:ascii="Times New Roman" w:hAnsi="Times New Roman"/>
          <w:sz w:val="28"/>
          <w:szCs w:val="28"/>
        </w:rPr>
      </w:pPr>
      <w:r w:rsidRPr="002952F6">
        <w:rPr>
          <w:rFonts w:ascii="Times New Roman" w:hAnsi="Times New Roman" w:cs="Times New Roman"/>
          <w:b/>
          <w:sz w:val="28"/>
          <w:szCs w:val="28"/>
          <w:u w:val="single"/>
        </w:rPr>
        <w:t>Демидовская центральная детская</w:t>
      </w:r>
      <w:r w:rsidR="00810A7C">
        <w:rPr>
          <w:rFonts w:ascii="Times New Roman" w:hAnsi="Times New Roman" w:cs="Times New Roman"/>
          <w:sz w:val="28"/>
          <w:szCs w:val="28"/>
        </w:rPr>
        <w:t xml:space="preserve"> библиотека:</w:t>
      </w:r>
      <w:r w:rsidR="005F7D0C">
        <w:rPr>
          <w:rFonts w:ascii="Times New Roman" w:hAnsi="Times New Roman" w:cs="Times New Roman"/>
          <w:sz w:val="28"/>
          <w:szCs w:val="28"/>
        </w:rPr>
        <w:t xml:space="preserve"> </w:t>
      </w:r>
      <w:r w:rsidRPr="00BA09FC">
        <w:rPr>
          <w:rFonts w:ascii="Times New Roman" w:hAnsi="Times New Roman" w:cs="Times New Roman"/>
          <w:sz w:val="28"/>
          <w:szCs w:val="28"/>
        </w:rPr>
        <w:t>«Ты не один» - работа с детьми инвалидами и детьми, оставшимися</w:t>
      </w:r>
      <w:r>
        <w:rPr>
          <w:rFonts w:ascii="Times New Roman" w:hAnsi="Times New Roman" w:cs="Times New Roman"/>
          <w:sz w:val="28"/>
          <w:szCs w:val="28"/>
        </w:rPr>
        <w:t xml:space="preserve"> без попечения родителей,</w:t>
      </w:r>
      <w:r w:rsidR="009F5FA8">
        <w:rPr>
          <w:rFonts w:ascii="Times New Roman" w:hAnsi="Times New Roman" w:cs="Times New Roman"/>
          <w:sz w:val="28"/>
          <w:szCs w:val="28"/>
        </w:rPr>
        <w:t xml:space="preserve"> </w:t>
      </w:r>
      <w:r w:rsidRPr="00BA09FC">
        <w:rPr>
          <w:rFonts w:ascii="Times New Roman" w:hAnsi="Times New Roman" w:cs="Times New Roman"/>
          <w:sz w:val="28"/>
          <w:szCs w:val="28"/>
        </w:rPr>
        <w:t>«Давай с природою дружить» - программа по экологическому просвещению,«Вместе с книгой я ра</w:t>
      </w:r>
      <w:r w:rsidR="004767D6">
        <w:rPr>
          <w:rFonts w:ascii="Times New Roman" w:hAnsi="Times New Roman" w:cs="Times New Roman"/>
          <w:sz w:val="28"/>
          <w:szCs w:val="28"/>
        </w:rPr>
        <w:t xml:space="preserve">сту» - программа по привлечению </w:t>
      </w:r>
      <w:r w:rsidRPr="00BA09FC">
        <w:rPr>
          <w:rFonts w:ascii="Times New Roman" w:hAnsi="Times New Roman" w:cs="Times New Roman"/>
          <w:sz w:val="28"/>
          <w:szCs w:val="28"/>
        </w:rPr>
        <w:t>дошкольников в библиотеку, «Читаем и игр</w:t>
      </w:r>
      <w:r w:rsidR="00510304">
        <w:rPr>
          <w:rFonts w:ascii="Times New Roman" w:hAnsi="Times New Roman" w:cs="Times New Roman"/>
          <w:sz w:val="28"/>
          <w:szCs w:val="28"/>
        </w:rPr>
        <w:t>аем» - программа летнего чтения,</w:t>
      </w:r>
      <w:r w:rsidR="00510304" w:rsidRPr="003634A3">
        <w:rPr>
          <w:rFonts w:ascii="Times New Roman" w:hAnsi="Times New Roman"/>
          <w:sz w:val="28"/>
          <w:szCs w:val="28"/>
        </w:rPr>
        <w:t>«Зерна духовности» - работа с православной литературой</w:t>
      </w:r>
      <w:r w:rsidR="00510304">
        <w:rPr>
          <w:rFonts w:ascii="Times New Roman" w:hAnsi="Times New Roman"/>
          <w:sz w:val="28"/>
          <w:szCs w:val="28"/>
        </w:rPr>
        <w:t>.</w:t>
      </w:r>
    </w:p>
    <w:p w:rsidR="00AC1C20" w:rsidRDefault="00B246FD" w:rsidP="00AC1C20">
      <w:pPr>
        <w:spacing w:after="0"/>
        <w:jc w:val="both"/>
        <w:rPr>
          <w:rFonts w:ascii="Times New Roman" w:hAnsi="Times New Roman" w:cs="Times New Roman"/>
          <w:sz w:val="28"/>
          <w:szCs w:val="28"/>
        </w:rPr>
      </w:pPr>
      <w:r w:rsidRPr="002952F6">
        <w:rPr>
          <w:rFonts w:ascii="Times New Roman" w:hAnsi="Times New Roman" w:cs="Times New Roman"/>
          <w:b/>
          <w:sz w:val="28"/>
          <w:szCs w:val="28"/>
          <w:u w:val="single"/>
        </w:rPr>
        <w:t>Баклановская</w:t>
      </w:r>
      <w:r w:rsidR="00AC1C20" w:rsidRPr="009837CE">
        <w:rPr>
          <w:rFonts w:ascii="Times New Roman" w:hAnsi="Times New Roman" w:cs="Times New Roman"/>
          <w:sz w:val="28"/>
          <w:szCs w:val="28"/>
        </w:rPr>
        <w:t xml:space="preserve">- </w:t>
      </w:r>
      <w:r w:rsidRPr="004767D6">
        <w:rPr>
          <w:rFonts w:ascii="Times New Roman" w:hAnsi="Times New Roman" w:cs="Times New Roman"/>
          <w:sz w:val="28"/>
          <w:szCs w:val="28"/>
        </w:rPr>
        <w:t>краеведческая программа</w:t>
      </w:r>
      <w:r w:rsidRPr="007D7111">
        <w:rPr>
          <w:rFonts w:ascii="Times New Roman" w:hAnsi="Times New Roman" w:cs="Times New Roman"/>
          <w:sz w:val="28"/>
          <w:szCs w:val="28"/>
        </w:rPr>
        <w:t xml:space="preserve"> «Смоленщина – </w:t>
      </w:r>
      <w:r>
        <w:rPr>
          <w:rFonts w:ascii="Times New Roman" w:hAnsi="Times New Roman" w:cs="Times New Roman"/>
          <w:sz w:val="28"/>
          <w:szCs w:val="28"/>
        </w:rPr>
        <w:t>мой край</w:t>
      </w:r>
      <w:r w:rsidR="004767D6">
        <w:rPr>
          <w:rFonts w:ascii="Times New Roman" w:hAnsi="Times New Roman" w:cs="Times New Roman"/>
          <w:sz w:val="28"/>
          <w:szCs w:val="28"/>
        </w:rPr>
        <w:t xml:space="preserve"> родной».</w:t>
      </w:r>
    </w:p>
    <w:p w:rsidR="00AC1C20" w:rsidRDefault="00AC1C20" w:rsidP="00AC1C20">
      <w:pPr>
        <w:spacing w:after="0"/>
        <w:jc w:val="both"/>
        <w:rPr>
          <w:rFonts w:ascii="Times New Roman" w:hAnsi="Times New Roman" w:cs="Times New Roman"/>
          <w:sz w:val="28"/>
          <w:szCs w:val="28"/>
        </w:rPr>
      </w:pPr>
      <w:r>
        <w:rPr>
          <w:rFonts w:ascii="Times New Roman" w:hAnsi="Times New Roman" w:cs="Times New Roman"/>
          <w:b/>
          <w:sz w:val="28"/>
          <w:szCs w:val="28"/>
          <w:u w:val="single"/>
        </w:rPr>
        <w:t>Бородинская</w:t>
      </w:r>
      <w:r w:rsidR="00B246FD" w:rsidRPr="005D5263">
        <w:rPr>
          <w:rFonts w:ascii="Times New Roman" w:hAnsi="Times New Roman" w:cs="Times New Roman"/>
          <w:sz w:val="28"/>
          <w:szCs w:val="28"/>
        </w:rPr>
        <w:t xml:space="preserve">- </w:t>
      </w:r>
      <w:r w:rsidR="00B246FD" w:rsidRPr="004767D6">
        <w:rPr>
          <w:rFonts w:ascii="Times New Roman" w:hAnsi="Times New Roman" w:cs="Times New Roman"/>
          <w:sz w:val="28"/>
          <w:szCs w:val="28"/>
        </w:rPr>
        <w:t>краеведческая программа</w:t>
      </w:r>
      <w:r w:rsidR="00B246FD" w:rsidRPr="005D5263">
        <w:rPr>
          <w:rFonts w:ascii="Times New Roman" w:hAnsi="Times New Roman" w:cs="Times New Roman"/>
          <w:sz w:val="28"/>
          <w:szCs w:val="28"/>
        </w:rPr>
        <w:t xml:space="preserve"> «Мы возвращаемся к истокам» </w:t>
      </w:r>
      <w:r w:rsidR="009837CE">
        <w:rPr>
          <w:rFonts w:ascii="Times New Roman" w:hAnsi="Times New Roman" w:cs="Times New Roman"/>
          <w:sz w:val="28"/>
          <w:szCs w:val="28"/>
        </w:rPr>
        <w:t>.</w:t>
      </w:r>
    </w:p>
    <w:p w:rsidR="00AC1C20" w:rsidRDefault="00AC1C20" w:rsidP="00AC1C20">
      <w:pPr>
        <w:spacing w:after="0"/>
        <w:jc w:val="both"/>
        <w:rPr>
          <w:rFonts w:ascii="Times New Roman" w:hAnsi="Times New Roman" w:cs="Times New Roman"/>
          <w:sz w:val="28"/>
          <w:szCs w:val="28"/>
        </w:rPr>
      </w:pPr>
      <w:r>
        <w:rPr>
          <w:rFonts w:ascii="Times New Roman" w:hAnsi="Times New Roman" w:cs="Times New Roman"/>
          <w:b/>
          <w:sz w:val="28"/>
          <w:szCs w:val="28"/>
          <w:u w:val="single"/>
        </w:rPr>
        <w:t>Верхне-Моховичская</w:t>
      </w:r>
      <w:r w:rsidR="00893E5B">
        <w:rPr>
          <w:rFonts w:ascii="Times New Roman" w:hAnsi="Times New Roman" w:cs="Times New Roman"/>
          <w:sz w:val="28"/>
          <w:szCs w:val="28"/>
        </w:rPr>
        <w:t>-</w:t>
      </w:r>
      <w:r w:rsidR="00B246FD" w:rsidRPr="005D5263">
        <w:rPr>
          <w:rFonts w:ascii="Times New Roman" w:hAnsi="Times New Roman" w:cs="Times New Roman"/>
          <w:sz w:val="28"/>
          <w:szCs w:val="28"/>
        </w:rPr>
        <w:t xml:space="preserve"> работа с семьей по </w:t>
      </w:r>
      <w:r w:rsidR="00B246FD" w:rsidRPr="004767D6">
        <w:rPr>
          <w:rFonts w:ascii="Times New Roman" w:hAnsi="Times New Roman" w:cs="Times New Roman"/>
          <w:sz w:val="28"/>
          <w:szCs w:val="28"/>
        </w:rPr>
        <w:t>программе «Семейная академия</w:t>
      </w:r>
      <w:r w:rsidR="004767D6">
        <w:rPr>
          <w:rFonts w:ascii="Times New Roman" w:hAnsi="Times New Roman" w:cs="Times New Roman"/>
          <w:sz w:val="28"/>
          <w:szCs w:val="28"/>
        </w:rPr>
        <w:t xml:space="preserve">». </w:t>
      </w:r>
    </w:p>
    <w:p w:rsidR="00AC1C20" w:rsidRDefault="00B246FD" w:rsidP="00AC1C20">
      <w:pPr>
        <w:spacing w:after="0"/>
        <w:jc w:val="both"/>
        <w:rPr>
          <w:rFonts w:ascii="Times New Roman" w:hAnsi="Times New Roman" w:cs="Times New Roman"/>
          <w:sz w:val="28"/>
          <w:szCs w:val="28"/>
        </w:rPr>
      </w:pPr>
      <w:r w:rsidRPr="004767D6">
        <w:rPr>
          <w:rFonts w:ascii="Times New Roman" w:hAnsi="Times New Roman" w:cs="Times New Roman"/>
          <w:b/>
          <w:sz w:val="28"/>
          <w:szCs w:val="28"/>
          <w:u w:val="single"/>
        </w:rPr>
        <w:t>Дубровская</w:t>
      </w:r>
      <w:r w:rsidR="009837CE" w:rsidRPr="009837CE">
        <w:rPr>
          <w:rFonts w:ascii="Times New Roman" w:hAnsi="Times New Roman" w:cs="Times New Roman"/>
          <w:sz w:val="28"/>
          <w:szCs w:val="28"/>
        </w:rPr>
        <w:t xml:space="preserve"> </w:t>
      </w:r>
      <w:r w:rsidR="00893E5B" w:rsidRPr="009837CE">
        <w:rPr>
          <w:rFonts w:ascii="Times New Roman" w:hAnsi="Times New Roman" w:cs="Times New Roman"/>
          <w:sz w:val="28"/>
          <w:szCs w:val="28"/>
        </w:rPr>
        <w:t>-</w:t>
      </w:r>
      <w:r w:rsidR="009837CE">
        <w:rPr>
          <w:rFonts w:ascii="Times New Roman" w:hAnsi="Times New Roman" w:cs="Times New Roman"/>
          <w:sz w:val="28"/>
          <w:szCs w:val="28"/>
        </w:rPr>
        <w:t xml:space="preserve"> работа </w:t>
      </w:r>
      <w:r w:rsidRPr="004767D6">
        <w:rPr>
          <w:rFonts w:ascii="Times New Roman" w:hAnsi="Times New Roman" w:cs="Times New Roman"/>
          <w:sz w:val="28"/>
          <w:szCs w:val="28"/>
        </w:rPr>
        <w:t>с семьей по программе  «Свет книг не гаснет в нашем доме</w:t>
      </w:r>
      <w:r w:rsidR="004767D6">
        <w:rPr>
          <w:rFonts w:ascii="Times New Roman" w:hAnsi="Times New Roman" w:cs="Times New Roman"/>
          <w:sz w:val="28"/>
          <w:szCs w:val="28"/>
        </w:rPr>
        <w:t xml:space="preserve">». </w:t>
      </w:r>
      <w:r w:rsidRPr="004767D6">
        <w:rPr>
          <w:rFonts w:ascii="Times New Roman" w:hAnsi="Times New Roman" w:cs="Times New Roman"/>
          <w:b/>
          <w:sz w:val="28"/>
          <w:szCs w:val="28"/>
          <w:u w:val="single"/>
        </w:rPr>
        <w:t>Ж</w:t>
      </w:r>
      <w:r w:rsidR="00AC1C20">
        <w:rPr>
          <w:rFonts w:ascii="Times New Roman" w:hAnsi="Times New Roman" w:cs="Times New Roman"/>
          <w:b/>
          <w:sz w:val="28"/>
          <w:szCs w:val="28"/>
          <w:u w:val="single"/>
        </w:rPr>
        <w:t>ичицкая</w:t>
      </w:r>
      <w:r w:rsidR="00893E5B">
        <w:rPr>
          <w:rFonts w:ascii="Times New Roman" w:hAnsi="Times New Roman" w:cs="Times New Roman"/>
          <w:sz w:val="28"/>
          <w:szCs w:val="28"/>
        </w:rPr>
        <w:t>-</w:t>
      </w:r>
      <w:r w:rsidRPr="004767D6">
        <w:rPr>
          <w:rFonts w:ascii="Times New Roman" w:hAnsi="Times New Roman" w:cs="Times New Roman"/>
          <w:sz w:val="28"/>
          <w:szCs w:val="28"/>
        </w:rPr>
        <w:t>краеведческая «Люби с</w:t>
      </w:r>
      <w:r w:rsidR="00AC1C20">
        <w:rPr>
          <w:rFonts w:ascii="Times New Roman" w:hAnsi="Times New Roman" w:cs="Times New Roman"/>
          <w:sz w:val="28"/>
          <w:szCs w:val="28"/>
        </w:rPr>
        <w:t>вой край - уважай свою историю».</w:t>
      </w:r>
    </w:p>
    <w:p w:rsidR="00B246FD" w:rsidRDefault="00893E5B" w:rsidP="00082046">
      <w:pPr>
        <w:spacing w:after="0" w:line="240" w:lineRule="auto"/>
        <w:jc w:val="both"/>
        <w:rPr>
          <w:rFonts w:ascii="Times New Roman" w:hAnsi="Times New Roman" w:cs="Times New Roman"/>
          <w:sz w:val="28"/>
          <w:szCs w:val="28"/>
        </w:rPr>
      </w:pPr>
      <w:r>
        <w:rPr>
          <w:rFonts w:ascii="Times New Roman" w:hAnsi="Times New Roman" w:cs="Times New Roman"/>
          <w:b/>
          <w:sz w:val="28"/>
          <w:szCs w:val="28"/>
          <w:u w:val="single"/>
        </w:rPr>
        <w:t>Заборьевская-</w:t>
      </w:r>
      <w:r w:rsidR="0045073F">
        <w:rPr>
          <w:rFonts w:ascii="Times New Roman" w:hAnsi="Times New Roman" w:cs="Times New Roman"/>
          <w:sz w:val="28"/>
          <w:szCs w:val="28"/>
        </w:rPr>
        <w:t xml:space="preserve">работа с молодежью. </w:t>
      </w:r>
      <w:r w:rsidR="00B246FD" w:rsidRPr="0045073F">
        <w:rPr>
          <w:rFonts w:ascii="Times New Roman" w:hAnsi="Times New Roman" w:cs="Times New Roman"/>
          <w:b/>
          <w:sz w:val="28"/>
          <w:szCs w:val="28"/>
          <w:u w:val="single"/>
        </w:rPr>
        <w:t>Закрутская</w:t>
      </w:r>
      <w:r>
        <w:rPr>
          <w:rFonts w:ascii="Times New Roman" w:hAnsi="Times New Roman" w:cs="Times New Roman"/>
          <w:b/>
          <w:sz w:val="28"/>
          <w:szCs w:val="28"/>
        </w:rPr>
        <w:t>-</w:t>
      </w:r>
      <w:r w:rsidR="00B246FD" w:rsidRPr="004767D6">
        <w:rPr>
          <w:rFonts w:ascii="Times New Roman" w:hAnsi="Times New Roman" w:cs="Times New Roman"/>
          <w:sz w:val="28"/>
          <w:szCs w:val="28"/>
        </w:rPr>
        <w:t>библиотека – м</w:t>
      </w:r>
      <w:r w:rsidR="009837CE">
        <w:rPr>
          <w:rFonts w:ascii="Times New Roman" w:hAnsi="Times New Roman" w:cs="Times New Roman"/>
          <w:sz w:val="28"/>
          <w:szCs w:val="28"/>
        </w:rPr>
        <w:t xml:space="preserve">узей, </w:t>
      </w:r>
      <w:r w:rsidR="00AC1C20">
        <w:rPr>
          <w:rFonts w:ascii="Times New Roman" w:hAnsi="Times New Roman" w:cs="Times New Roman"/>
          <w:sz w:val="28"/>
          <w:szCs w:val="28"/>
        </w:rPr>
        <w:t xml:space="preserve">краеведческая программа </w:t>
      </w:r>
      <w:r w:rsidR="00B246FD" w:rsidRPr="00AC1C20">
        <w:rPr>
          <w:rFonts w:ascii="Times New Roman" w:hAnsi="Times New Roman" w:cs="Times New Roman"/>
          <w:sz w:val="28"/>
          <w:szCs w:val="28"/>
        </w:rPr>
        <w:t>«Я эту землю родиной зову»</w:t>
      </w:r>
      <w:r w:rsidR="004767D6" w:rsidRPr="00AC1C20">
        <w:rPr>
          <w:rFonts w:ascii="Times New Roman" w:hAnsi="Times New Roman" w:cs="Times New Roman"/>
          <w:sz w:val="28"/>
          <w:szCs w:val="28"/>
        </w:rPr>
        <w:t xml:space="preserve">.  </w:t>
      </w:r>
      <w:r w:rsidR="00AC1C20">
        <w:rPr>
          <w:rFonts w:ascii="Times New Roman" w:hAnsi="Times New Roman" w:cs="Times New Roman"/>
          <w:b/>
          <w:sz w:val="28"/>
          <w:szCs w:val="28"/>
          <w:u w:val="single"/>
        </w:rPr>
        <w:t>Закустищенская–</w:t>
      </w:r>
      <w:r w:rsidR="00AC1C20">
        <w:rPr>
          <w:rFonts w:ascii="Times New Roman" w:hAnsi="Times New Roman" w:cs="Times New Roman"/>
          <w:sz w:val="28"/>
          <w:szCs w:val="28"/>
        </w:rPr>
        <w:t xml:space="preserve">экологическая </w:t>
      </w:r>
      <w:r w:rsidR="00B246FD" w:rsidRPr="004767D6">
        <w:rPr>
          <w:rFonts w:ascii="Times New Roman" w:hAnsi="Times New Roman" w:cs="Times New Roman"/>
          <w:sz w:val="28"/>
          <w:szCs w:val="28"/>
        </w:rPr>
        <w:t>пр</w:t>
      </w:r>
      <w:r w:rsidR="00510304">
        <w:rPr>
          <w:rFonts w:ascii="Times New Roman" w:hAnsi="Times New Roman" w:cs="Times New Roman"/>
          <w:sz w:val="28"/>
          <w:szCs w:val="28"/>
        </w:rPr>
        <w:t xml:space="preserve">ограмма «Край родной – капелька </w:t>
      </w:r>
      <w:r w:rsidR="00B246FD" w:rsidRPr="004767D6">
        <w:rPr>
          <w:rFonts w:ascii="Times New Roman" w:hAnsi="Times New Roman" w:cs="Times New Roman"/>
          <w:sz w:val="28"/>
          <w:szCs w:val="28"/>
        </w:rPr>
        <w:t>России»</w:t>
      </w:r>
      <w:r w:rsidR="00AC1C20">
        <w:rPr>
          <w:rFonts w:ascii="Times New Roman" w:hAnsi="Times New Roman" w:cs="Times New Roman"/>
          <w:sz w:val="28"/>
          <w:szCs w:val="28"/>
        </w:rPr>
        <w:t xml:space="preserve">. </w:t>
      </w:r>
      <w:r w:rsidR="009837CE">
        <w:rPr>
          <w:rFonts w:ascii="Times New Roman" w:hAnsi="Times New Roman" w:cs="Times New Roman"/>
          <w:b/>
          <w:sz w:val="28"/>
          <w:szCs w:val="28"/>
          <w:u w:val="single"/>
        </w:rPr>
        <w:t xml:space="preserve">Коревская библиотека </w:t>
      </w:r>
      <w:r>
        <w:rPr>
          <w:rFonts w:ascii="Times New Roman" w:hAnsi="Times New Roman" w:cs="Times New Roman"/>
          <w:b/>
          <w:sz w:val="28"/>
          <w:szCs w:val="28"/>
          <w:u w:val="single"/>
        </w:rPr>
        <w:t>клуб-</w:t>
      </w:r>
      <w:r w:rsidR="00B246FD" w:rsidRPr="004767D6">
        <w:rPr>
          <w:rFonts w:ascii="Times New Roman" w:hAnsi="Times New Roman" w:cs="Times New Roman"/>
          <w:sz w:val="28"/>
          <w:szCs w:val="28"/>
        </w:rPr>
        <w:t xml:space="preserve"> крае</w:t>
      </w:r>
      <w:r w:rsidR="00AC1C20">
        <w:rPr>
          <w:rFonts w:ascii="Times New Roman" w:hAnsi="Times New Roman" w:cs="Times New Roman"/>
          <w:sz w:val="28"/>
          <w:szCs w:val="28"/>
        </w:rPr>
        <w:t xml:space="preserve">ведческая программа «Пока живет </w:t>
      </w:r>
      <w:r w:rsidR="00B246FD" w:rsidRPr="004767D6">
        <w:rPr>
          <w:rFonts w:ascii="Times New Roman" w:hAnsi="Times New Roman" w:cs="Times New Roman"/>
          <w:sz w:val="28"/>
          <w:szCs w:val="28"/>
        </w:rPr>
        <w:t>село – живет Россия</w:t>
      </w:r>
      <w:r w:rsidR="004767D6">
        <w:rPr>
          <w:rFonts w:ascii="Times New Roman" w:hAnsi="Times New Roman" w:cs="Times New Roman"/>
          <w:sz w:val="28"/>
          <w:szCs w:val="28"/>
        </w:rPr>
        <w:t xml:space="preserve">». </w:t>
      </w:r>
      <w:r w:rsidR="00B246FD" w:rsidRPr="004767D6">
        <w:rPr>
          <w:rFonts w:ascii="Times New Roman" w:hAnsi="Times New Roman" w:cs="Times New Roman"/>
          <w:b/>
          <w:sz w:val="28"/>
          <w:szCs w:val="28"/>
          <w:u w:val="single"/>
        </w:rPr>
        <w:t>Луговская библиотека - клуб</w:t>
      </w:r>
      <w:r w:rsidR="00B246FD" w:rsidRPr="004767D6">
        <w:rPr>
          <w:rFonts w:ascii="Times New Roman" w:hAnsi="Times New Roman" w:cs="Times New Roman"/>
          <w:sz w:val="28"/>
          <w:szCs w:val="28"/>
        </w:rPr>
        <w:t xml:space="preserve">  - краеведческая </w:t>
      </w:r>
      <w:r w:rsidR="004767D6">
        <w:rPr>
          <w:rFonts w:ascii="Times New Roman" w:hAnsi="Times New Roman" w:cs="Times New Roman"/>
          <w:sz w:val="28"/>
          <w:szCs w:val="28"/>
        </w:rPr>
        <w:t xml:space="preserve">программа «Сердцу милый уголок». </w:t>
      </w:r>
      <w:r w:rsidR="00B246FD" w:rsidRPr="004767D6">
        <w:rPr>
          <w:rFonts w:ascii="Times New Roman" w:hAnsi="Times New Roman" w:cs="Times New Roman"/>
          <w:b/>
          <w:sz w:val="28"/>
          <w:szCs w:val="28"/>
          <w:u w:val="single"/>
        </w:rPr>
        <w:t>Михайловская библиотека</w:t>
      </w:r>
      <w:r w:rsidR="00B246FD" w:rsidRPr="004767D6">
        <w:rPr>
          <w:rFonts w:ascii="Times New Roman" w:hAnsi="Times New Roman" w:cs="Times New Roman"/>
          <w:sz w:val="28"/>
          <w:szCs w:val="28"/>
        </w:rPr>
        <w:t xml:space="preserve"> – эколого – краеведческая </w:t>
      </w:r>
      <w:r w:rsidR="00B246FD" w:rsidRPr="004767D6">
        <w:rPr>
          <w:rFonts w:ascii="Times New Roman" w:hAnsi="Times New Roman" w:cs="Times New Roman"/>
          <w:sz w:val="28"/>
          <w:szCs w:val="28"/>
        </w:rPr>
        <w:lastRenderedPageBreak/>
        <w:t>программа «Родословная моей семьи»</w:t>
      </w:r>
      <w:r w:rsidR="004767D6">
        <w:rPr>
          <w:rFonts w:ascii="Times New Roman" w:hAnsi="Times New Roman" w:cs="Times New Roman"/>
          <w:sz w:val="28"/>
          <w:szCs w:val="28"/>
        </w:rPr>
        <w:t xml:space="preserve">. </w:t>
      </w:r>
      <w:r w:rsidR="00B246FD" w:rsidRPr="004767D6">
        <w:rPr>
          <w:rFonts w:ascii="Times New Roman" w:hAnsi="Times New Roman" w:cs="Times New Roman"/>
          <w:b/>
          <w:sz w:val="28"/>
          <w:szCs w:val="28"/>
          <w:u w:val="single"/>
        </w:rPr>
        <w:t>Подосинковская</w:t>
      </w:r>
      <w:r w:rsidR="00B246FD" w:rsidRPr="004767D6">
        <w:rPr>
          <w:rFonts w:ascii="Times New Roman" w:hAnsi="Times New Roman" w:cs="Times New Roman"/>
          <w:sz w:val="28"/>
          <w:szCs w:val="28"/>
        </w:rPr>
        <w:t>– экологическая программа «</w:t>
      </w:r>
      <w:r w:rsidR="00AC1C20">
        <w:rPr>
          <w:rFonts w:ascii="Times New Roman" w:hAnsi="Times New Roman" w:cs="Times New Roman"/>
          <w:sz w:val="28"/>
          <w:szCs w:val="28"/>
        </w:rPr>
        <w:t>В судьбе природы - наша судьба»</w:t>
      </w:r>
      <w:r w:rsidR="00AC1C20" w:rsidRPr="00CB549F">
        <w:rPr>
          <w:rFonts w:ascii="Times New Roman" w:hAnsi="Times New Roman" w:cs="Times New Roman"/>
          <w:sz w:val="28"/>
          <w:szCs w:val="28"/>
        </w:rPr>
        <w:t>.</w:t>
      </w:r>
      <w:r w:rsidR="00CB549F" w:rsidRPr="00CB549F">
        <w:rPr>
          <w:rFonts w:ascii="Times New Roman" w:hAnsi="Times New Roman" w:cs="Times New Roman"/>
          <w:sz w:val="28"/>
          <w:szCs w:val="28"/>
        </w:rPr>
        <w:t xml:space="preserve"> </w:t>
      </w:r>
      <w:r w:rsidR="00B246FD" w:rsidRPr="00510304">
        <w:rPr>
          <w:rFonts w:ascii="Times New Roman" w:hAnsi="Times New Roman" w:cs="Times New Roman"/>
          <w:b/>
          <w:sz w:val="28"/>
          <w:szCs w:val="28"/>
          <w:u w:val="single"/>
        </w:rPr>
        <w:t>Полуяновская</w:t>
      </w:r>
      <w:r w:rsidR="00B246FD" w:rsidRPr="00CB549F">
        <w:rPr>
          <w:rFonts w:ascii="Times New Roman" w:hAnsi="Times New Roman" w:cs="Times New Roman"/>
          <w:sz w:val="28"/>
          <w:szCs w:val="28"/>
        </w:rPr>
        <w:t xml:space="preserve"> </w:t>
      </w:r>
      <w:r w:rsidR="00B246FD" w:rsidRPr="00510304">
        <w:rPr>
          <w:rFonts w:ascii="Times New Roman" w:hAnsi="Times New Roman" w:cs="Times New Roman"/>
          <w:sz w:val="28"/>
          <w:szCs w:val="28"/>
        </w:rPr>
        <w:t xml:space="preserve">– работа клуба </w:t>
      </w:r>
      <w:r w:rsidR="00CB549F">
        <w:rPr>
          <w:rFonts w:ascii="Times New Roman" w:hAnsi="Times New Roman" w:cs="Times New Roman"/>
          <w:sz w:val="28"/>
          <w:szCs w:val="28"/>
        </w:rPr>
        <w:t>«</w:t>
      </w:r>
      <w:r w:rsidR="004767D6" w:rsidRPr="00510304">
        <w:rPr>
          <w:rFonts w:ascii="Times New Roman" w:hAnsi="Times New Roman" w:cs="Times New Roman"/>
          <w:sz w:val="28"/>
          <w:szCs w:val="28"/>
        </w:rPr>
        <w:t>Собеседник».</w:t>
      </w:r>
      <w:r w:rsidR="00CB549F">
        <w:rPr>
          <w:rFonts w:ascii="Times New Roman" w:hAnsi="Times New Roman" w:cs="Times New Roman"/>
          <w:sz w:val="28"/>
          <w:szCs w:val="28"/>
        </w:rPr>
        <w:t xml:space="preserve"> </w:t>
      </w:r>
      <w:r w:rsidR="00AC1C20" w:rsidRPr="0045073F">
        <w:rPr>
          <w:rFonts w:ascii="Times New Roman" w:hAnsi="Times New Roman" w:cs="Times New Roman"/>
          <w:b/>
          <w:sz w:val="28"/>
          <w:szCs w:val="28"/>
          <w:u w:val="single"/>
        </w:rPr>
        <w:t>Титовщинская</w:t>
      </w:r>
      <w:r w:rsidR="00CB549F" w:rsidRPr="00CB549F">
        <w:rPr>
          <w:rFonts w:ascii="Times New Roman" w:hAnsi="Times New Roman" w:cs="Times New Roman"/>
          <w:sz w:val="28"/>
          <w:szCs w:val="28"/>
        </w:rPr>
        <w:t xml:space="preserve"> – </w:t>
      </w:r>
      <w:r w:rsidR="00B246FD" w:rsidRPr="00510304">
        <w:rPr>
          <w:rFonts w:ascii="Times New Roman" w:hAnsi="Times New Roman" w:cs="Times New Roman"/>
          <w:sz w:val="28"/>
          <w:szCs w:val="28"/>
        </w:rPr>
        <w:t>социально правовая служба «Соучастие в судьбе»</w:t>
      </w:r>
      <w:r w:rsidR="00AC1C20" w:rsidRPr="00510304">
        <w:rPr>
          <w:rFonts w:ascii="Times New Roman" w:hAnsi="Times New Roman" w:cs="Times New Roman"/>
          <w:sz w:val="28"/>
          <w:szCs w:val="28"/>
        </w:rPr>
        <w:t>.</w:t>
      </w:r>
      <w:r w:rsidR="00CB549F">
        <w:rPr>
          <w:rFonts w:ascii="Times New Roman" w:hAnsi="Times New Roman" w:cs="Times New Roman"/>
          <w:sz w:val="28"/>
          <w:szCs w:val="28"/>
        </w:rPr>
        <w:t xml:space="preserve"> </w:t>
      </w:r>
      <w:r w:rsidR="00B246FD" w:rsidRPr="004767D6">
        <w:rPr>
          <w:rFonts w:ascii="Times New Roman" w:hAnsi="Times New Roman" w:cs="Times New Roman"/>
          <w:b/>
          <w:sz w:val="28"/>
          <w:szCs w:val="28"/>
          <w:u w:val="single"/>
        </w:rPr>
        <w:t>Холмовс</w:t>
      </w:r>
      <w:r>
        <w:rPr>
          <w:rFonts w:ascii="Times New Roman" w:hAnsi="Times New Roman" w:cs="Times New Roman"/>
          <w:b/>
          <w:sz w:val="28"/>
          <w:szCs w:val="28"/>
          <w:u w:val="single"/>
        </w:rPr>
        <w:t>кая</w:t>
      </w:r>
      <w:r w:rsidR="00CB549F" w:rsidRPr="00CB549F">
        <w:rPr>
          <w:rFonts w:ascii="Times New Roman" w:hAnsi="Times New Roman" w:cs="Times New Roman"/>
          <w:sz w:val="28"/>
          <w:szCs w:val="28"/>
        </w:rPr>
        <w:t xml:space="preserve"> – </w:t>
      </w:r>
      <w:r w:rsidR="00B246FD" w:rsidRPr="004767D6">
        <w:rPr>
          <w:rFonts w:ascii="Times New Roman" w:hAnsi="Times New Roman" w:cs="Times New Roman"/>
          <w:sz w:val="28"/>
          <w:szCs w:val="28"/>
        </w:rPr>
        <w:t>эколого-краеведческая программа – «Россия начинается с деревни», уголок народного быта</w:t>
      </w:r>
      <w:r w:rsidR="004767D6">
        <w:rPr>
          <w:rFonts w:ascii="Times New Roman" w:hAnsi="Times New Roman" w:cs="Times New Roman"/>
          <w:sz w:val="28"/>
          <w:szCs w:val="28"/>
        </w:rPr>
        <w:t xml:space="preserve">. </w:t>
      </w:r>
      <w:r w:rsidR="00CB549F">
        <w:rPr>
          <w:rFonts w:ascii="Times New Roman" w:hAnsi="Times New Roman" w:cs="Times New Roman"/>
          <w:b/>
          <w:sz w:val="28"/>
          <w:szCs w:val="28"/>
          <w:u w:val="single"/>
        </w:rPr>
        <w:t>Шаповская</w:t>
      </w:r>
      <w:r w:rsidR="00B246FD" w:rsidRPr="00510304">
        <w:rPr>
          <w:rFonts w:ascii="Times New Roman" w:hAnsi="Times New Roman" w:cs="Times New Roman"/>
          <w:sz w:val="28"/>
          <w:szCs w:val="28"/>
        </w:rPr>
        <w:t xml:space="preserve"> – программа по работе с</w:t>
      </w:r>
      <w:r w:rsidR="00CB549F">
        <w:rPr>
          <w:rFonts w:ascii="Times New Roman" w:hAnsi="Times New Roman" w:cs="Times New Roman"/>
          <w:sz w:val="28"/>
          <w:szCs w:val="28"/>
        </w:rPr>
        <w:t xml:space="preserve"> </w:t>
      </w:r>
      <w:r w:rsidR="00AC1C20" w:rsidRPr="00510304">
        <w:rPr>
          <w:rFonts w:ascii="Times New Roman" w:hAnsi="Times New Roman" w:cs="Times New Roman"/>
          <w:sz w:val="28"/>
          <w:szCs w:val="28"/>
        </w:rPr>
        <w:t>семьей «Тепло семейного очага».</w:t>
      </w:r>
      <w:r w:rsidR="00CB549F">
        <w:rPr>
          <w:rFonts w:ascii="Times New Roman" w:hAnsi="Times New Roman" w:cs="Times New Roman"/>
          <w:sz w:val="28"/>
          <w:szCs w:val="28"/>
        </w:rPr>
        <w:t xml:space="preserve"> </w:t>
      </w:r>
      <w:r w:rsidR="00B246FD" w:rsidRPr="00510304">
        <w:rPr>
          <w:rFonts w:ascii="Times New Roman" w:hAnsi="Times New Roman" w:cs="Times New Roman"/>
          <w:b/>
          <w:sz w:val="28"/>
          <w:szCs w:val="28"/>
          <w:u w:val="single"/>
        </w:rPr>
        <w:t>Пржевальская библиотека</w:t>
      </w:r>
      <w:r w:rsidR="00CB549F">
        <w:rPr>
          <w:rFonts w:ascii="Times New Roman" w:hAnsi="Times New Roman" w:cs="Times New Roman"/>
          <w:b/>
          <w:sz w:val="28"/>
          <w:szCs w:val="28"/>
          <w:u w:val="single"/>
        </w:rPr>
        <w:t xml:space="preserve"> </w:t>
      </w:r>
      <w:r w:rsidR="00B246FD" w:rsidRPr="00510304">
        <w:rPr>
          <w:rFonts w:ascii="Times New Roman" w:hAnsi="Times New Roman" w:cs="Times New Roman"/>
          <w:sz w:val="28"/>
          <w:szCs w:val="28"/>
        </w:rPr>
        <w:t>экологическая программа</w:t>
      </w:r>
      <w:r w:rsidR="00CB549F">
        <w:rPr>
          <w:rFonts w:ascii="Times New Roman" w:hAnsi="Times New Roman" w:cs="Times New Roman"/>
          <w:sz w:val="28"/>
          <w:szCs w:val="28"/>
        </w:rPr>
        <w:t xml:space="preserve"> </w:t>
      </w:r>
      <w:r w:rsidR="004767D6" w:rsidRPr="00510304">
        <w:rPr>
          <w:rFonts w:ascii="Times New Roman" w:hAnsi="Times New Roman" w:cs="Times New Roman"/>
          <w:sz w:val="28"/>
          <w:szCs w:val="28"/>
        </w:rPr>
        <w:t>«В краю озерном».</w:t>
      </w:r>
      <w:r w:rsidR="00CB549F">
        <w:rPr>
          <w:rFonts w:ascii="Times New Roman" w:hAnsi="Times New Roman" w:cs="Times New Roman"/>
          <w:sz w:val="28"/>
          <w:szCs w:val="28"/>
        </w:rPr>
        <w:t xml:space="preserve"> </w:t>
      </w:r>
      <w:r w:rsidR="00AC1C20">
        <w:rPr>
          <w:rFonts w:ascii="Times New Roman" w:hAnsi="Times New Roman" w:cs="Times New Roman"/>
          <w:b/>
          <w:sz w:val="28"/>
          <w:szCs w:val="28"/>
          <w:u w:val="single"/>
        </w:rPr>
        <w:t xml:space="preserve">Пржевальская </w:t>
      </w:r>
      <w:r w:rsidR="00B246FD" w:rsidRPr="004767D6">
        <w:rPr>
          <w:rFonts w:ascii="Times New Roman" w:hAnsi="Times New Roman" w:cs="Times New Roman"/>
          <w:b/>
          <w:sz w:val="28"/>
          <w:szCs w:val="28"/>
          <w:u w:val="single"/>
        </w:rPr>
        <w:t>детская библиотека</w:t>
      </w:r>
      <w:r w:rsidR="00CB549F" w:rsidRPr="00CB549F">
        <w:rPr>
          <w:rFonts w:ascii="Times New Roman" w:hAnsi="Times New Roman" w:cs="Times New Roman"/>
          <w:sz w:val="28"/>
          <w:szCs w:val="28"/>
        </w:rPr>
        <w:t xml:space="preserve"> – </w:t>
      </w:r>
      <w:r w:rsidR="00B246FD" w:rsidRPr="004767D6">
        <w:rPr>
          <w:rFonts w:ascii="Times New Roman" w:hAnsi="Times New Roman" w:cs="Times New Roman"/>
          <w:sz w:val="28"/>
          <w:szCs w:val="28"/>
        </w:rPr>
        <w:t xml:space="preserve">программа по работе </w:t>
      </w:r>
      <w:r w:rsidR="00AC1C20">
        <w:rPr>
          <w:rFonts w:ascii="Times New Roman" w:hAnsi="Times New Roman" w:cs="Times New Roman"/>
          <w:sz w:val="28"/>
          <w:szCs w:val="28"/>
        </w:rPr>
        <w:t xml:space="preserve">с </w:t>
      </w:r>
      <w:r w:rsidR="00B246FD" w:rsidRPr="004767D6">
        <w:rPr>
          <w:rFonts w:ascii="Times New Roman" w:hAnsi="Times New Roman" w:cs="Times New Roman"/>
          <w:sz w:val="28"/>
          <w:szCs w:val="28"/>
        </w:rPr>
        <w:t>сем</w:t>
      </w:r>
      <w:r w:rsidR="004767D6">
        <w:rPr>
          <w:rFonts w:ascii="Times New Roman" w:hAnsi="Times New Roman" w:cs="Times New Roman"/>
          <w:sz w:val="28"/>
          <w:szCs w:val="28"/>
        </w:rPr>
        <w:t>ьей «Семья. Чтение. Библиотека».</w:t>
      </w:r>
    </w:p>
    <w:p w:rsidR="00CB549F" w:rsidRDefault="00CB549F" w:rsidP="00082046">
      <w:pPr>
        <w:spacing w:after="0" w:line="240" w:lineRule="auto"/>
        <w:jc w:val="both"/>
        <w:rPr>
          <w:rFonts w:ascii="Times New Roman" w:hAnsi="Times New Roman" w:cs="Times New Roman"/>
          <w:sz w:val="28"/>
          <w:szCs w:val="28"/>
        </w:rPr>
      </w:pPr>
    </w:p>
    <w:p w:rsidR="00263576" w:rsidRPr="00DE66D7" w:rsidRDefault="00BD0D02" w:rsidP="009837CE">
      <w:pPr>
        <w:pStyle w:val="a3"/>
        <w:jc w:val="center"/>
        <w:rPr>
          <w:rFonts w:ascii="Times New Roman" w:hAnsi="Times New Roman"/>
          <w:b/>
          <w:color w:val="632423" w:themeColor="accent2" w:themeShade="80"/>
          <w:sz w:val="28"/>
          <w:szCs w:val="28"/>
          <w:u w:val="single"/>
        </w:rPr>
      </w:pPr>
      <w:r w:rsidRPr="00DE66D7">
        <w:rPr>
          <w:rFonts w:ascii="Times New Roman" w:hAnsi="Times New Roman"/>
          <w:b/>
          <w:color w:val="632423" w:themeColor="accent2" w:themeShade="80"/>
          <w:sz w:val="28"/>
          <w:szCs w:val="28"/>
          <w:u w:val="single"/>
        </w:rPr>
        <w:t>6.2.2. Продвижение книги и чтения</w:t>
      </w:r>
    </w:p>
    <w:p w:rsidR="00CB549F" w:rsidRDefault="00BD0D02" w:rsidP="00CB549F">
      <w:pPr>
        <w:pStyle w:val="a3"/>
        <w:ind w:firstLine="284"/>
        <w:jc w:val="both"/>
        <w:rPr>
          <w:rFonts w:ascii="Times New Roman" w:hAnsi="Times New Roman" w:cs="Times New Roman"/>
          <w:sz w:val="28"/>
          <w:szCs w:val="28"/>
        </w:rPr>
      </w:pPr>
      <w:r w:rsidRPr="00263576">
        <w:rPr>
          <w:rFonts w:ascii="Times New Roman" w:hAnsi="Times New Roman" w:cs="Times New Roman"/>
          <w:color w:val="000000"/>
          <w:sz w:val="28"/>
          <w:szCs w:val="28"/>
        </w:rPr>
        <w:t xml:space="preserve">В библиотеках системы ведется большая работа по продвижению чтения среди разных категорий пользователей. Основной целью проводимых мероприятий является формирование потребности в книге и чтении, воспитание необходимости духовного и интеллектуального роста человека, его самообразование. В рамках этого направления постоянно оформляются выставки, на которых представляются книги-юбиляры, </w:t>
      </w:r>
      <w:r w:rsidR="00FC61DE" w:rsidRPr="00263576">
        <w:rPr>
          <w:rFonts w:ascii="Times New Roman" w:hAnsi="Times New Roman" w:cs="Times New Roman"/>
          <w:color w:val="000000"/>
          <w:sz w:val="28"/>
          <w:szCs w:val="28"/>
        </w:rPr>
        <w:t>юбиляры –</w:t>
      </w:r>
      <w:r w:rsidR="00172434" w:rsidRPr="00263576">
        <w:rPr>
          <w:rFonts w:ascii="Times New Roman" w:hAnsi="Times New Roman" w:cs="Times New Roman"/>
          <w:color w:val="000000"/>
          <w:sz w:val="28"/>
          <w:szCs w:val="28"/>
        </w:rPr>
        <w:t xml:space="preserve"> </w:t>
      </w:r>
      <w:r w:rsidR="009F5FA8" w:rsidRPr="00263576">
        <w:rPr>
          <w:rFonts w:ascii="Times New Roman" w:hAnsi="Times New Roman" w:cs="Times New Roman"/>
          <w:color w:val="000000"/>
          <w:sz w:val="28"/>
          <w:szCs w:val="28"/>
        </w:rPr>
        <w:t>авторы,</w:t>
      </w:r>
      <w:r w:rsidR="00FC61DE" w:rsidRPr="00263576">
        <w:rPr>
          <w:rFonts w:ascii="Times New Roman" w:hAnsi="Times New Roman" w:cs="Times New Roman"/>
          <w:color w:val="000000"/>
          <w:sz w:val="28"/>
          <w:szCs w:val="28"/>
        </w:rPr>
        <w:t xml:space="preserve"> </w:t>
      </w:r>
      <w:r w:rsidRPr="00263576">
        <w:rPr>
          <w:rFonts w:ascii="Times New Roman" w:hAnsi="Times New Roman" w:cs="Times New Roman"/>
          <w:color w:val="000000"/>
          <w:sz w:val="28"/>
          <w:szCs w:val="28"/>
        </w:rPr>
        <w:t xml:space="preserve">новинки и популярные издания. </w:t>
      </w:r>
      <w:r w:rsidR="00263576" w:rsidRPr="00263576">
        <w:rPr>
          <w:rFonts w:ascii="Times New Roman" w:hAnsi="Times New Roman" w:cs="Times New Roman"/>
          <w:sz w:val="28"/>
          <w:szCs w:val="28"/>
        </w:rPr>
        <w:t>Выставочная деятельность становится информационно более ем</w:t>
      </w:r>
      <w:r w:rsidR="009837CE">
        <w:rPr>
          <w:rFonts w:ascii="Times New Roman" w:hAnsi="Times New Roman" w:cs="Times New Roman"/>
          <w:sz w:val="28"/>
          <w:szCs w:val="28"/>
        </w:rPr>
        <w:t xml:space="preserve">кой, лаконичной, нешаблонной, с </w:t>
      </w:r>
      <w:r w:rsidR="00CB549F">
        <w:rPr>
          <w:rFonts w:ascii="Times New Roman" w:hAnsi="Times New Roman" w:cs="Times New Roman"/>
          <w:sz w:val="28"/>
          <w:szCs w:val="28"/>
        </w:rPr>
        <w:t xml:space="preserve">привлечением художественных и </w:t>
      </w:r>
      <w:r w:rsidR="00263576" w:rsidRPr="00263576">
        <w:rPr>
          <w:rFonts w:ascii="Times New Roman" w:hAnsi="Times New Roman" w:cs="Times New Roman"/>
          <w:sz w:val="28"/>
          <w:szCs w:val="28"/>
        </w:rPr>
        <w:t>декоративных элементов, природного матери</w:t>
      </w:r>
      <w:r w:rsidR="00CB549F">
        <w:rPr>
          <w:rFonts w:ascii="Times New Roman" w:hAnsi="Times New Roman" w:cs="Times New Roman"/>
          <w:sz w:val="28"/>
          <w:szCs w:val="28"/>
        </w:rPr>
        <w:t xml:space="preserve">ала, рисунков, поделок, вещей и </w:t>
      </w:r>
      <w:r w:rsidR="00263576" w:rsidRPr="00263576">
        <w:rPr>
          <w:rFonts w:ascii="Times New Roman" w:hAnsi="Times New Roman" w:cs="Times New Roman"/>
          <w:sz w:val="28"/>
          <w:szCs w:val="28"/>
        </w:rPr>
        <w:t>предметов, по</w:t>
      </w:r>
      <w:r w:rsidR="00CB549F">
        <w:rPr>
          <w:rFonts w:ascii="Times New Roman" w:hAnsi="Times New Roman" w:cs="Times New Roman"/>
          <w:sz w:val="28"/>
          <w:szCs w:val="28"/>
        </w:rPr>
        <w:t xml:space="preserve">могающих создать образ человека </w:t>
      </w:r>
      <w:r w:rsidR="00263576" w:rsidRPr="00263576">
        <w:rPr>
          <w:rFonts w:ascii="Times New Roman" w:hAnsi="Times New Roman" w:cs="Times New Roman"/>
          <w:sz w:val="28"/>
          <w:szCs w:val="28"/>
        </w:rPr>
        <w:t>или эпохи: «Мгновения судьбы» (225 лет со дня рождения А.С. Грибоедова), «В тон времени» (130 лет со дня рождения Б. Пастернака), «Именем этим гордится Россия» (150 лет со дня рождения И.А. Бунина), «Мы рождены для вдохновенья» (День поэзии), «Гордость нашего края» (поэт В.В.Романенков), «Стихи, вместившие судьбу» (110 лет со дня рождения А.Т. Твардовского). Такая зрелищная информация позволяет пози</w:t>
      </w:r>
      <w:r w:rsidR="00CB549F">
        <w:rPr>
          <w:rFonts w:ascii="Times New Roman" w:hAnsi="Times New Roman" w:cs="Times New Roman"/>
          <w:sz w:val="28"/>
          <w:szCs w:val="28"/>
        </w:rPr>
        <w:t xml:space="preserve">ционировать чтение как </w:t>
      </w:r>
      <w:r w:rsidR="00263576" w:rsidRPr="00263576">
        <w:rPr>
          <w:rFonts w:ascii="Times New Roman" w:hAnsi="Times New Roman" w:cs="Times New Roman"/>
          <w:sz w:val="28"/>
          <w:szCs w:val="28"/>
        </w:rPr>
        <w:t>неотъемлемую часть жизни совреме</w:t>
      </w:r>
      <w:r w:rsidR="00CB549F">
        <w:rPr>
          <w:rFonts w:ascii="Times New Roman" w:hAnsi="Times New Roman" w:cs="Times New Roman"/>
          <w:sz w:val="28"/>
          <w:szCs w:val="28"/>
        </w:rPr>
        <w:t xml:space="preserve">нного человека, необходимую для </w:t>
      </w:r>
      <w:r w:rsidR="00263576" w:rsidRPr="00263576">
        <w:rPr>
          <w:rFonts w:ascii="Times New Roman" w:hAnsi="Times New Roman" w:cs="Times New Roman"/>
          <w:sz w:val="28"/>
          <w:szCs w:val="28"/>
        </w:rPr>
        <w:t>успешной обра</w:t>
      </w:r>
      <w:r w:rsidR="009837CE">
        <w:rPr>
          <w:rFonts w:ascii="Times New Roman" w:hAnsi="Times New Roman" w:cs="Times New Roman"/>
          <w:sz w:val="28"/>
          <w:szCs w:val="28"/>
        </w:rPr>
        <w:t xml:space="preserve">зовательной, профессиональной и </w:t>
      </w:r>
      <w:r w:rsidR="00263576" w:rsidRPr="00263576">
        <w:rPr>
          <w:rFonts w:ascii="Times New Roman" w:hAnsi="Times New Roman" w:cs="Times New Roman"/>
          <w:sz w:val="28"/>
          <w:szCs w:val="28"/>
        </w:rPr>
        <w:t>творческой деятельности. Она хорошо воспринимается аудиторией, способна улучшить имидж библиотеки.</w:t>
      </w:r>
    </w:p>
    <w:p w:rsidR="00263576" w:rsidRPr="00CB549F" w:rsidRDefault="00263576" w:rsidP="00CB549F">
      <w:pPr>
        <w:pStyle w:val="a3"/>
        <w:ind w:firstLine="284"/>
        <w:jc w:val="both"/>
        <w:rPr>
          <w:rFonts w:ascii="Times New Roman" w:hAnsi="Times New Roman"/>
          <w:b/>
          <w:sz w:val="28"/>
          <w:szCs w:val="28"/>
          <w:u w:val="single"/>
        </w:rPr>
      </w:pPr>
      <w:r w:rsidRPr="00263576">
        <w:rPr>
          <w:rFonts w:ascii="Times New Roman" w:hAnsi="Times New Roman" w:cs="Times New Roman"/>
          <w:sz w:val="28"/>
          <w:szCs w:val="28"/>
        </w:rPr>
        <w:t>Одна из острых проблем, стоящих перед российским обществом, - падение интереса к чтению. Это ведет к культурной деградации, потере духовно-нравственных ориентиров, снижению уровня интеллекта сограждан. Поэтому  продвижение книги и чтения – приоритетное направление деятельности библиотеки. Однако методы и формы популяризации книги за последние несколько лет существенно изменились. Сегодня библиотекари ведут поиск нестандартных форм продвижения книги и чтения, вносят в традиционную работу новые идеи, активно вторгаются в интернет-пространство, наполняя его социально ценным содержанием, помогая людям ориентироваться в литературном потоке, налаживая с ними взаимодействие, которое затем имеет продолжение в реал</w:t>
      </w:r>
      <w:r w:rsidR="00CB549F">
        <w:rPr>
          <w:rFonts w:ascii="Times New Roman" w:hAnsi="Times New Roman" w:cs="Times New Roman"/>
          <w:sz w:val="28"/>
          <w:szCs w:val="28"/>
        </w:rPr>
        <w:t>ьном библиотечном пространстве.</w:t>
      </w:r>
    </w:p>
    <w:p w:rsidR="00263576" w:rsidRPr="00263576" w:rsidRDefault="00263576" w:rsidP="009837CE">
      <w:pPr>
        <w:pStyle w:val="ae"/>
        <w:spacing w:after="0"/>
        <w:ind w:firstLine="284"/>
        <w:jc w:val="both"/>
        <w:rPr>
          <w:sz w:val="28"/>
          <w:szCs w:val="28"/>
        </w:rPr>
      </w:pPr>
      <w:r w:rsidRPr="00263576">
        <w:rPr>
          <w:sz w:val="28"/>
          <w:szCs w:val="28"/>
        </w:rPr>
        <w:t xml:space="preserve">Так, в социальной сети ВК, начиная со времени введенных ограничений в обслуживании пользователей стали постоянно выходить рубрики «Книга недели», «На журнальной орбите», «Интересные факты», «Бессмертный </w:t>
      </w:r>
      <w:r w:rsidRPr="00263576">
        <w:rPr>
          <w:sz w:val="28"/>
          <w:szCs w:val="28"/>
        </w:rPr>
        <w:lastRenderedPageBreak/>
        <w:t>книжный полк», «Детектив по пятницам»</w:t>
      </w:r>
      <w:r w:rsidR="009837CE">
        <w:rPr>
          <w:sz w:val="28"/>
          <w:szCs w:val="28"/>
        </w:rPr>
        <w:t xml:space="preserve"> </w:t>
      </w:r>
      <w:r w:rsidR="003162EF">
        <w:rPr>
          <w:sz w:val="28"/>
          <w:szCs w:val="28"/>
        </w:rPr>
        <w:t>- аудиокнига</w:t>
      </w:r>
      <w:r w:rsidRPr="00263576">
        <w:rPr>
          <w:sz w:val="28"/>
          <w:szCs w:val="28"/>
        </w:rPr>
        <w:t>, которые хорошо воспринимаются аудиторией, побуждают многих читателей, когда обслуживан</w:t>
      </w:r>
      <w:r w:rsidR="00CB549F">
        <w:rPr>
          <w:sz w:val="28"/>
          <w:szCs w:val="28"/>
        </w:rPr>
        <w:t xml:space="preserve">ие возобновилось,  обращаться к </w:t>
      </w:r>
      <w:r w:rsidRPr="00263576">
        <w:rPr>
          <w:sz w:val="28"/>
          <w:szCs w:val="28"/>
        </w:rPr>
        <w:t>литературным первоисточникам и этим увеличивают при</w:t>
      </w:r>
      <w:r w:rsidR="00CB549F">
        <w:rPr>
          <w:sz w:val="28"/>
          <w:szCs w:val="28"/>
        </w:rPr>
        <w:t>ток пользователей в библиотеку.</w:t>
      </w:r>
    </w:p>
    <w:p w:rsidR="00BD0D02" w:rsidRPr="00263576" w:rsidRDefault="00BD0D02" w:rsidP="009837CE">
      <w:pPr>
        <w:tabs>
          <w:tab w:val="left" w:pos="567"/>
          <w:tab w:val="center" w:pos="4677"/>
        </w:tabs>
        <w:spacing w:after="0" w:line="240" w:lineRule="auto"/>
        <w:ind w:firstLine="284"/>
        <w:jc w:val="both"/>
        <w:rPr>
          <w:rFonts w:ascii="Times New Roman" w:hAnsi="Times New Roman" w:cs="Times New Roman"/>
          <w:sz w:val="28"/>
          <w:szCs w:val="28"/>
        </w:rPr>
      </w:pPr>
      <w:r w:rsidRPr="00263576">
        <w:rPr>
          <w:rFonts w:ascii="Times New Roman" w:hAnsi="Times New Roman" w:cs="Times New Roman"/>
          <w:color w:val="000000"/>
          <w:sz w:val="28"/>
          <w:szCs w:val="28"/>
        </w:rPr>
        <w:t>В ряде библиотек разработаны авторские программы по продвижению чтения: программа семейного чтения «</w:t>
      </w:r>
      <w:r w:rsidR="00EC0270" w:rsidRPr="00263576">
        <w:rPr>
          <w:rFonts w:ascii="Times New Roman" w:hAnsi="Times New Roman" w:cs="Times New Roman"/>
          <w:color w:val="000000"/>
          <w:sz w:val="28"/>
          <w:szCs w:val="28"/>
        </w:rPr>
        <w:t>Тепло семейного очага» (Шаповская б/ф</w:t>
      </w:r>
      <w:r w:rsidRPr="00263576">
        <w:rPr>
          <w:rFonts w:ascii="Times New Roman" w:hAnsi="Times New Roman" w:cs="Times New Roman"/>
          <w:color w:val="000000"/>
          <w:sz w:val="28"/>
          <w:szCs w:val="28"/>
        </w:rPr>
        <w:t>), программа летнего чтения «</w:t>
      </w:r>
      <w:r w:rsidR="00EC0270" w:rsidRPr="00263576">
        <w:rPr>
          <w:rFonts w:ascii="Times New Roman" w:hAnsi="Times New Roman" w:cs="Times New Roman"/>
          <w:color w:val="000000"/>
          <w:sz w:val="28"/>
          <w:szCs w:val="28"/>
        </w:rPr>
        <w:t>Читаем и играем» (ДЦДБ).</w:t>
      </w:r>
      <w:r w:rsidR="009F5FA8" w:rsidRPr="00263576">
        <w:rPr>
          <w:rFonts w:ascii="Times New Roman" w:hAnsi="Times New Roman" w:cs="Times New Roman"/>
          <w:color w:val="000000"/>
          <w:sz w:val="28"/>
          <w:szCs w:val="28"/>
        </w:rPr>
        <w:t xml:space="preserve"> </w:t>
      </w:r>
      <w:r w:rsidRPr="00263576">
        <w:rPr>
          <w:rFonts w:ascii="Times New Roman" w:hAnsi="Times New Roman" w:cs="Times New Roman"/>
          <w:color w:val="000000"/>
          <w:sz w:val="28"/>
          <w:szCs w:val="28"/>
        </w:rPr>
        <w:t>В библиотеках работают любительские объединения: клуб «Литературные четверги» (ДЦРБ), клуб юных любителей чтения «Книжник»- ДЦДБ, молодежный  клуб любителей литературы «Искра» ( Бородинская библиотека).</w:t>
      </w:r>
      <w:r w:rsidRPr="00263576">
        <w:rPr>
          <w:rFonts w:ascii="Times New Roman" w:hAnsi="Times New Roman" w:cs="Times New Roman"/>
          <w:sz w:val="28"/>
          <w:szCs w:val="28"/>
        </w:rPr>
        <w:t xml:space="preserve"> Проходят интеллектуальные игры в клубе знатоков «Что? Где? Когда?». Участники литературного объединения «Колос» уже не первый год принимают активное участие в международном поэтическом конкурсе «Руднянские зори». В активе сотрудников нашей библиотеки разнообразные по тематике и форме подачи материала мероприятия, цель которых – стимулировать интерес к чтению. Ежегодным масштабным событием в поддержку чтения является Всероссийская акция «Библиосумерки» и  «Читающая Смоленщина». Читальный зал под открытым небом «Литературная скамейка» на протяжении лета радует демидовцев и гостей города возможностью приобщиться к книге и чтению на свежем воздухе. </w:t>
      </w:r>
    </w:p>
    <w:p w:rsidR="00263576" w:rsidRDefault="009837CE" w:rsidP="009837CE">
      <w:pPr>
        <w:tabs>
          <w:tab w:val="left" w:pos="567"/>
          <w:tab w:val="center" w:pos="4677"/>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Никто уже не сомневается в том, что </w:t>
      </w:r>
      <w:r w:rsidR="00263576" w:rsidRPr="00263576">
        <w:rPr>
          <w:rFonts w:ascii="Times New Roman" w:hAnsi="Times New Roman" w:cs="Times New Roman"/>
          <w:sz w:val="28"/>
          <w:szCs w:val="28"/>
        </w:rPr>
        <w:t>развитие компьютерных технологий дало возможность библиот</w:t>
      </w:r>
      <w:r>
        <w:rPr>
          <w:rFonts w:ascii="Times New Roman" w:hAnsi="Times New Roman" w:cs="Times New Roman"/>
          <w:sz w:val="28"/>
          <w:szCs w:val="28"/>
        </w:rPr>
        <w:t xml:space="preserve">еке быть конкурентоспособной на </w:t>
      </w:r>
      <w:r w:rsidR="00263576" w:rsidRPr="00263576">
        <w:rPr>
          <w:rFonts w:ascii="Times New Roman" w:hAnsi="Times New Roman" w:cs="Times New Roman"/>
          <w:sz w:val="28"/>
          <w:szCs w:val="28"/>
        </w:rPr>
        <w:t>рынке информа</w:t>
      </w:r>
      <w:r>
        <w:rPr>
          <w:rFonts w:ascii="Times New Roman" w:hAnsi="Times New Roman" w:cs="Times New Roman"/>
          <w:sz w:val="28"/>
          <w:szCs w:val="28"/>
        </w:rPr>
        <w:t>ционных услуг. Компьютеризация</w:t>
      </w:r>
      <w:r w:rsidR="00263576" w:rsidRPr="00263576">
        <w:rPr>
          <w:rFonts w:ascii="Times New Roman" w:hAnsi="Times New Roman" w:cs="Times New Roman"/>
          <w:sz w:val="28"/>
          <w:szCs w:val="28"/>
        </w:rPr>
        <w:t xml:space="preserve"> позв</w:t>
      </w:r>
      <w:r>
        <w:rPr>
          <w:rFonts w:ascii="Times New Roman" w:hAnsi="Times New Roman" w:cs="Times New Roman"/>
          <w:sz w:val="28"/>
          <w:szCs w:val="28"/>
        </w:rPr>
        <w:t>олила применять новые формы для</w:t>
      </w:r>
      <w:r w:rsidR="00263576" w:rsidRPr="00263576">
        <w:rPr>
          <w:rFonts w:ascii="Times New Roman" w:hAnsi="Times New Roman" w:cs="Times New Roman"/>
          <w:sz w:val="28"/>
          <w:szCs w:val="28"/>
        </w:rPr>
        <w:t xml:space="preserve"> продвижения книги и чтения – виртуальные путешествия «В союзе звуков, чувств и дум» (Пушкинский день России), </w:t>
      </w:r>
      <w:r w:rsidR="00263576" w:rsidRPr="00263576">
        <w:rPr>
          <w:rStyle w:val="af4"/>
          <w:rFonts w:ascii="Times New Roman" w:hAnsi="Times New Roman" w:cs="Times New Roman"/>
          <w:b w:val="0"/>
          <w:sz w:val="28"/>
          <w:szCs w:val="28"/>
        </w:rPr>
        <w:t>видеочасы «Смоленский соловей России», «Отчизны пламенный певец» (120 лет со дня рождения М. Исаковского)</w:t>
      </w:r>
      <w:r w:rsidR="00263576" w:rsidRPr="00263576">
        <w:rPr>
          <w:rFonts w:ascii="Times New Roman" w:hAnsi="Times New Roman" w:cs="Times New Roman"/>
          <w:b/>
          <w:sz w:val="28"/>
          <w:szCs w:val="28"/>
        </w:rPr>
        <w:t xml:space="preserve">, </w:t>
      </w:r>
      <w:r w:rsidR="00263576" w:rsidRPr="00263576">
        <w:rPr>
          <w:rStyle w:val="af4"/>
          <w:rFonts w:ascii="Times New Roman" w:hAnsi="Times New Roman" w:cs="Times New Roman"/>
          <w:b w:val="0"/>
          <w:sz w:val="28"/>
          <w:szCs w:val="28"/>
        </w:rPr>
        <w:t>медиапутешествия «Поэма «Анна Снегина»: музей одного произведения» (125 лет со дня рождения С. Есенина)</w:t>
      </w:r>
      <w:r w:rsidRPr="009837CE">
        <w:rPr>
          <w:rFonts w:ascii="Times New Roman" w:hAnsi="Times New Roman" w:cs="Times New Roman"/>
          <w:sz w:val="28"/>
          <w:szCs w:val="28"/>
        </w:rPr>
        <w:t xml:space="preserve">, </w:t>
      </w:r>
      <w:r w:rsidR="00263576" w:rsidRPr="00263576">
        <w:rPr>
          <w:rStyle w:val="af4"/>
          <w:rFonts w:ascii="Times New Roman" w:hAnsi="Times New Roman" w:cs="Times New Roman"/>
          <w:b w:val="0"/>
          <w:sz w:val="28"/>
          <w:szCs w:val="28"/>
        </w:rPr>
        <w:t>медиакалейдоскопы «Будь на «волне» - читай»</w:t>
      </w:r>
      <w:r w:rsidR="00263576" w:rsidRPr="00263576">
        <w:rPr>
          <w:rFonts w:ascii="Times New Roman" w:hAnsi="Times New Roman" w:cs="Times New Roman"/>
          <w:b/>
          <w:sz w:val="28"/>
          <w:szCs w:val="28"/>
        </w:rPr>
        <w:t xml:space="preserve">, </w:t>
      </w:r>
      <w:r w:rsidR="00263576" w:rsidRPr="00263576">
        <w:rPr>
          <w:rStyle w:val="af4"/>
          <w:rFonts w:ascii="Times New Roman" w:hAnsi="Times New Roman" w:cs="Times New Roman"/>
          <w:b w:val="0"/>
          <w:sz w:val="28"/>
          <w:szCs w:val="28"/>
        </w:rPr>
        <w:t>электронные презентации «Военная проза Михаила Шолохова», «Мир Ивана Бунина»</w:t>
      </w:r>
      <w:r w:rsidR="00263576" w:rsidRPr="00263576">
        <w:rPr>
          <w:rFonts w:ascii="Times New Roman" w:hAnsi="Times New Roman" w:cs="Times New Roman"/>
          <w:b/>
          <w:sz w:val="28"/>
          <w:szCs w:val="28"/>
        </w:rPr>
        <w:t xml:space="preserve">, </w:t>
      </w:r>
      <w:r w:rsidR="00263576" w:rsidRPr="00263576">
        <w:rPr>
          <w:rFonts w:ascii="Times New Roman" w:hAnsi="Times New Roman" w:cs="Times New Roman"/>
          <w:sz w:val="28"/>
          <w:szCs w:val="28"/>
        </w:rPr>
        <w:t>«Иван Бунин: вечный странник», которые подн</w:t>
      </w:r>
      <w:r>
        <w:rPr>
          <w:rFonts w:ascii="Times New Roman" w:hAnsi="Times New Roman" w:cs="Times New Roman"/>
          <w:sz w:val="28"/>
          <w:szCs w:val="28"/>
        </w:rPr>
        <w:t xml:space="preserve">яли библиотечные мероприятия на </w:t>
      </w:r>
      <w:r w:rsidR="00263576" w:rsidRPr="00263576">
        <w:rPr>
          <w:rFonts w:ascii="Times New Roman" w:hAnsi="Times New Roman" w:cs="Times New Roman"/>
          <w:sz w:val="28"/>
          <w:szCs w:val="28"/>
        </w:rPr>
        <w:t>иной к</w:t>
      </w:r>
      <w:r>
        <w:rPr>
          <w:rFonts w:ascii="Times New Roman" w:hAnsi="Times New Roman" w:cs="Times New Roman"/>
          <w:sz w:val="28"/>
          <w:szCs w:val="28"/>
        </w:rPr>
        <w:t xml:space="preserve">ачественный уровень. Именно эти </w:t>
      </w:r>
      <w:r w:rsidR="00263576" w:rsidRPr="00263576">
        <w:rPr>
          <w:rFonts w:ascii="Times New Roman" w:hAnsi="Times New Roman" w:cs="Times New Roman"/>
          <w:sz w:val="28"/>
          <w:szCs w:val="28"/>
        </w:rPr>
        <w:t>формы п</w:t>
      </w:r>
      <w:r>
        <w:rPr>
          <w:rFonts w:ascii="Times New Roman" w:hAnsi="Times New Roman" w:cs="Times New Roman"/>
          <w:sz w:val="28"/>
          <w:szCs w:val="28"/>
        </w:rPr>
        <w:t>роведения мероприятий позволили</w:t>
      </w:r>
      <w:r w:rsidR="00263576" w:rsidRPr="00263576">
        <w:rPr>
          <w:rFonts w:ascii="Times New Roman" w:hAnsi="Times New Roman" w:cs="Times New Roman"/>
          <w:sz w:val="28"/>
          <w:szCs w:val="28"/>
        </w:rPr>
        <w:t xml:space="preserve"> активизировать читательскую</w:t>
      </w:r>
      <w:r>
        <w:rPr>
          <w:rFonts w:ascii="Times New Roman" w:hAnsi="Times New Roman" w:cs="Times New Roman"/>
          <w:sz w:val="28"/>
          <w:szCs w:val="28"/>
        </w:rPr>
        <w:t xml:space="preserve"> и </w:t>
      </w:r>
      <w:r w:rsidR="00263576" w:rsidRPr="00263576">
        <w:rPr>
          <w:rFonts w:ascii="Times New Roman" w:hAnsi="Times New Roman" w:cs="Times New Roman"/>
          <w:sz w:val="28"/>
          <w:szCs w:val="28"/>
        </w:rPr>
        <w:t>творческу</w:t>
      </w:r>
      <w:r>
        <w:rPr>
          <w:rFonts w:ascii="Times New Roman" w:hAnsi="Times New Roman" w:cs="Times New Roman"/>
          <w:sz w:val="28"/>
          <w:szCs w:val="28"/>
        </w:rPr>
        <w:t>ю заинтересованность реальных и потенциальных посетителей,</w:t>
      </w:r>
      <w:r w:rsidR="00263576" w:rsidRPr="00263576">
        <w:rPr>
          <w:rFonts w:ascii="Times New Roman" w:hAnsi="Times New Roman" w:cs="Times New Roman"/>
          <w:sz w:val="28"/>
          <w:szCs w:val="28"/>
        </w:rPr>
        <w:t xml:space="preserve"> сделали ч</w:t>
      </w:r>
      <w:r>
        <w:rPr>
          <w:rFonts w:ascii="Times New Roman" w:hAnsi="Times New Roman" w:cs="Times New Roman"/>
          <w:sz w:val="28"/>
          <w:szCs w:val="28"/>
        </w:rPr>
        <w:t>тение и книгу привлекательной и актуальной в глазах пользователей,</w:t>
      </w:r>
      <w:r w:rsidR="00263576" w:rsidRPr="00263576">
        <w:rPr>
          <w:rFonts w:ascii="Times New Roman" w:hAnsi="Times New Roman" w:cs="Times New Roman"/>
          <w:sz w:val="28"/>
          <w:szCs w:val="28"/>
        </w:rPr>
        <w:t xml:space="preserve"> особенно молодежи, зачастую вос</w:t>
      </w:r>
      <w:r>
        <w:rPr>
          <w:rFonts w:ascii="Times New Roman" w:hAnsi="Times New Roman" w:cs="Times New Roman"/>
          <w:sz w:val="28"/>
          <w:szCs w:val="28"/>
        </w:rPr>
        <w:t xml:space="preserve">принимающей печатный аналог как </w:t>
      </w:r>
      <w:r w:rsidR="00263576" w:rsidRPr="00263576">
        <w:rPr>
          <w:rFonts w:ascii="Times New Roman" w:hAnsi="Times New Roman" w:cs="Times New Roman"/>
          <w:sz w:val="28"/>
          <w:szCs w:val="28"/>
        </w:rPr>
        <w:t>устаревший формат</w:t>
      </w:r>
    </w:p>
    <w:p w:rsidR="00CB549F" w:rsidRPr="00263576" w:rsidRDefault="00CB549F" w:rsidP="009837CE">
      <w:pPr>
        <w:tabs>
          <w:tab w:val="left" w:pos="567"/>
          <w:tab w:val="center" w:pos="4677"/>
        </w:tabs>
        <w:spacing w:after="0" w:line="240" w:lineRule="auto"/>
        <w:ind w:firstLine="284"/>
        <w:jc w:val="both"/>
        <w:rPr>
          <w:rFonts w:ascii="Times New Roman" w:hAnsi="Times New Roman" w:cs="Times New Roman"/>
          <w:sz w:val="28"/>
          <w:szCs w:val="28"/>
        </w:rPr>
      </w:pPr>
    </w:p>
    <w:p w:rsidR="00CF3CC7" w:rsidRPr="0045159A" w:rsidRDefault="00897DD2" w:rsidP="00DB01BE">
      <w:pPr>
        <w:spacing w:line="240" w:lineRule="auto"/>
        <w:jc w:val="center"/>
      </w:pPr>
      <w:r w:rsidRPr="00AD6C14">
        <w:rPr>
          <w:rFonts w:ascii="Times New Roman" w:hAnsi="Times New Roman" w:cs="Times New Roman"/>
          <w:b/>
          <w:color w:val="632423" w:themeColor="accent2" w:themeShade="80"/>
          <w:sz w:val="28"/>
          <w:szCs w:val="28"/>
          <w:u w:val="single"/>
        </w:rPr>
        <w:t>6</w:t>
      </w:r>
      <w:r w:rsidR="00970E47" w:rsidRPr="00AD6C14">
        <w:rPr>
          <w:rFonts w:ascii="Times New Roman" w:hAnsi="Times New Roman" w:cs="Times New Roman"/>
          <w:b/>
          <w:color w:val="632423" w:themeColor="accent2" w:themeShade="80"/>
          <w:sz w:val="28"/>
          <w:szCs w:val="28"/>
          <w:u w:val="single"/>
        </w:rPr>
        <w:t>.2.</w:t>
      </w:r>
      <w:r w:rsidR="00D31777">
        <w:rPr>
          <w:rFonts w:ascii="Times New Roman" w:hAnsi="Times New Roman" w:cs="Times New Roman"/>
          <w:b/>
          <w:color w:val="632423" w:themeColor="accent2" w:themeShade="80"/>
          <w:sz w:val="28"/>
          <w:szCs w:val="28"/>
          <w:u w:val="single"/>
        </w:rPr>
        <w:t>3</w:t>
      </w:r>
      <w:r w:rsidR="00970E47" w:rsidRPr="00AD6C14">
        <w:rPr>
          <w:rFonts w:ascii="Times New Roman" w:hAnsi="Times New Roman" w:cs="Times New Roman"/>
          <w:b/>
          <w:color w:val="632423" w:themeColor="accent2" w:themeShade="80"/>
          <w:sz w:val="28"/>
          <w:szCs w:val="28"/>
          <w:u w:val="single"/>
        </w:rPr>
        <w:t xml:space="preserve"> Библиотека </w:t>
      </w:r>
      <w:r w:rsidR="009837CE">
        <w:rPr>
          <w:rFonts w:ascii="Times New Roman" w:hAnsi="Times New Roman" w:cs="Times New Roman"/>
          <w:b/>
          <w:color w:val="632423" w:themeColor="accent2" w:themeShade="80"/>
          <w:sz w:val="28"/>
          <w:szCs w:val="28"/>
          <w:u w:val="single"/>
        </w:rPr>
        <w:t xml:space="preserve">и </w:t>
      </w:r>
      <w:r w:rsidR="00DF258D" w:rsidRPr="00AD6C14">
        <w:rPr>
          <w:rFonts w:ascii="Times New Roman" w:hAnsi="Times New Roman" w:cs="Times New Roman"/>
          <w:b/>
          <w:color w:val="632423" w:themeColor="accent2" w:themeShade="80"/>
          <w:sz w:val="28"/>
          <w:szCs w:val="28"/>
          <w:u w:val="single"/>
        </w:rPr>
        <w:t>семья.</w:t>
      </w:r>
    </w:p>
    <w:p w:rsidR="00924CF9" w:rsidRDefault="004B50E4" w:rsidP="009837CE">
      <w:pPr>
        <w:pStyle w:val="Default"/>
        <w:ind w:firstLine="284"/>
        <w:jc w:val="both"/>
        <w:rPr>
          <w:sz w:val="28"/>
          <w:szCs w:val="28"/>
        </w:rPr>
      </w:pPr>
      <w:r w:rsidRPr="00D31777">
        <w:rPr>
          <w:sz w:val="28"/>
          <w:szCs w:val="28"/>
        </w:rPr>
        <w:t xml:space="preserve">Библиотеки, обладающие книжными богатствами, квалифицированными кадрами, определенным опытом в работе с семьей, могут сделать очень многое в возрождении культуры семейного общения. Семейное чтение – неотъемлемая часть формирования духовной культуры личности. Это творческая читательская деятельность взрослых и детей в условиях общения, направленного на целостное развитие личности растущего человека, на </w:t>
      </w:r>
      <w:r w:rsidRPr="00D31777">
        <w:rPr>
          <w:sz w:val="28"/>
          <w:szCs w:val="28"/>
        </w:rPr>
        <w:lastRenderedPageBreak/>
        <w:t>совершенствование педагогической образованности родителей. Чтению подрастающего поколения необходима поддержка – в первую очередь самых близких людей – родителей. Такое общение воспитывает больше, чем назидательные слова. Именно с этой целью был</w:t>
      </w:r>
      <w:r w:rsidR="000C4D3A" w:rsidRPr="00D31777">
        <w:rPr>
          <w:sz w:val="28"/>
          <w:szCs w:val="28"/>
        </w:rPr>
        <w:t>и</w:t>
      </w:r>
      <w:r w:rsidRPr="00D31777">
        <w:rPr>
          <w:sz w:val="28"/>
          <w:szCs w:val="28"/>
        </w:rPr>
        <w:t xml:space="preserve"> создан</w:t>
      </w:r>
      <w:r w:rsidR="000C4D3A" w:rsidRPr="00D31777">
        <w:rPr>
          <w:sz w:val="28"/>
          <w:szCs w:val="28"/>
        </w:rPr>
        <w:t>ы</w:t>
      </w:r>
      <w:r w:rsidRPr="00D31777">
        <w:rPr>
          <w:sz w:val="28"/>
          <w:szCs w:val="28"/>
        </w:rPr>
        <w:t xml:space="preserve"> клуб</w:t>
      </w:r>
      <w:r w:rsidR="000C4D3A" w:rsidRPr="00D31777">
        <w:rPr>
          <w:sz w:val="28"/>
          <w:szCs w:val="28"/>
        </w:rPr>
        <w:t>ы</w:t>
      </w:r>
      <w:r w:rsidRPr="00D31777">
        <w:rPr>
          <w:sz w:val="28"/>
          <w:szCs w:val="28"/>
        </w:rPr>
        <w:t xml:space="preserve"> семейного чтения</w:t>
      </w:r>
      <w:r w:rsidR="00057B64">
        <w:rPr>
          <w:sz w:val="28"/>
          <w:szCs w:val="28"/>
        </w:rPr>
        <w:t xml:space="preserve"> </w:t>
      </w:r>
      <w:r w:rsidR="00971E2B" w:rsidRPr="00835E4E">
        <w:rPr>
          <w:sz w:val="28"/>
          <w:szCs w:val="28"/>
        </w:rPr>
        <w:t>«Семья»</w:t>
      </w:r>
      <w:r w:rsidR="000C4D3A" w:rsidRPr="00835E4E">
        <w:rPr>
          <w:sz w:val="28"/>
          <w:szCs w:val="28"/>
        </w:rPr>
        <w:t xml:space="preserve"> в</w:t>
      </w:r>
      <w:r w:rsidR="00971E2B" w:rsidRPr="00D31777">
        <w:rPr>
          <w:sz w:val="28"/>
          <w:szCs w:val="28"/>
        </w:rPr>
        <w:t xml:space="preserve"> Дубровской библиотеки</w:t>
      </w:r>
      <w:r w:rsidR="000C4D3A" w:rsidRPr="00D31777">
        <w:rPr>
          <w:sz w:val="28"/>
          <w:szCs w:val="28"/>
        </w:rPr>
        <w:t xml:space="preserve">, </w:t>
      </w:r>
      <w:r w:rsidR="00971E2B" w:rsidRPr="00D31777">
        <w:rPr>
          <w:sz w:val="28"/>
          <w:szCs w:val="28"/>
        </w:rPr>
        <w:t>клуб «Хозяюшка</w:t>
      </w:r>
      <w:r w:rsidR="000C4D3A" w:rsidRPr="00D31777">
        <w:rPr>
          <w:sz w:val="28"/>
          <w:szCs w:val="28"/>
        </w:rPr>
        <w:t>»</w:t>
      </w:r>
      <w:r w:rsidR="00971E2B" w:rsidRPr="00D31777">
        <w:rPr>
          <w:sz w:val="28"/>
          <w:szCs w:val="28"/>
        </w:rPr>
        <w:t xml:space="preserve"> в Жичицкой библиотеке, «Семейный очаг» в Шаповской библиотеке</w:t>
      </w:r>
      <w:r w:rsidR="000C4D3A" w:rsidRPr="00D31777">
        <w:rPr>
          <w:sz w:val="28"/>
          <w:szCs w:val="28"/>
        </w:rPr>
        <w:t xml:space="preserve">, </w:t>
      </w:r>
      <w:r w:rsidR="00C604AA">
        <w:rPr>
          <w:sz w:val="28"/>
          <w:szCs w:val="28"/>
        </w:rPr>
        <w:t xml:space="preserve">ДЦДБ и </w:t>
      </w:r>
      <w:r w:rsidR="002414C0" w:rsidRPr="00D31777">
        <w:rPr>
          <w:sz w:val="28"/>
          <w:szCs w:val="28"/>
        </w:rPr>
        <w:t>Пржевальской поселковой детской библиотеке</w:t>
      </w:r>
      <w:r w:rsidR="00057B64">
        <w:rPr>
          <w:sz w:val="28"/>
          <w:szCs w:val="28"/>
        </w:rPr>
        <w:t xml:space="preserve"> </w:t>
      </w:r>
      <w:r w:rsidR="00C604AA">
        <w:rPr>
          <w:sz w:val="28"/>
          <w:szCs w:val="28"/>
        </w:rPr>
        <w:t>клубы «Мама, папа, и Я!».</w:t>
      </w:r>
    </w:p>
    <w:p w:rsidR="00DE66D7" w:rsidRPr="00D31777" w:rsidRDefault="00DE66D7" w:rsidP="009837CE">
      <w:pPr>
        <w:pStyle w:val="Default"/>
        <w:ind w:firstLine="284"/>
        <w:jc w:val="both"/>
        <w:rPr>
          <w:sz w:val="28"/>
          <w:szCs w:val="28"/>
        </w:rPr>
      </w:pPr>
    </w:p>
    <w:p w:rsidR="008423A4" w:rsidRDefault="008423A4" w:rsidP="008423A4">
      <w:pPr>
        <w:tabs>
          <w:tab w:val="left" w:pos="567"/>
          <w:tab w:val="left" w:pos="855"/>
          <w:tab w:val="center" w:pos="4677"/>
          <w:tab w:val="left" w:pos="6731"/>
        </w:tabs>
        <w:spacing w:after="0" w:line="240" w:lineRule="auto"/>
        <w:jc w:val="center"/>
        <w:rPr>
          <w:rFonts w:ascii="Times New Roman" w:eastAsia="Times New Roman" w:hAnsi="Times New Roman" w:cs="Times New Roman"/>
          <w:b/>
          <w:color w:val="943634"/>
          <w:sz w:val="28"/>
          <w:szCs w:val="28"/>
          <w:u w:val="single"/>
        </w:rPr>
      </w:pPr>
      <w:r>
        <w:rPr>
          <w:rFonts w:ascii="Times New Roman" w:eastAsia="Times New Roman" w:hAnsi="Times New Roman" w:cs="Times New Roman"/>
          <w:b/>
          <w:color w:val="943634"/>
          <w:sz w:val="28"/>
          <w:szCs w:val="28"/>
          <w:u w:val="single"/>
        </w:rPr>
        <w:t>6.2.10. Деятельность Центра чтения</w:t>
      </w:r>
    </w:p>
    <w:p w:rsidR="008423A4" w:rsidRPr="003162EF" w:rsidRDefault="008423A4" w:rsidP="009837CE">
      <w:pPr>
        <w:pStyle w:val="a3"/>
        <w:ind w:firstLine="284"/>
        <w:jc w:val="both"/>
        <w:rPr>
          <w:rFonts w:ascii="Times New Roman" w:eastAsia="Times New Roman" w:hAnsi="Times New Roman" w:cs="Times New Roman"/>
          <w:sz w:val="28"/>
          <w:szCs w:val="28"/>
        </w:rPr>
      </w:pPr>
      <w:r w:rsidRPr="0043190D">
        <w:rPr>
          <w:rFonts w:ascii="Times New Roman" w:hAnsi="Times New Roman"/>
          <w:sz w:val="28"/>
          <w:szCs w:val="28"/>
        </w:rPr>
        <w:t>Возрождение традиции семейного чтения, способствование усилению роли родителей в приобщении детей к чтению – важная составляющая в деле продвижения книги в детской и подростковой среде.</w:t>
      </w:r>
      <w:r w:rsidR="0043190D">
        <w:rPr>
          <w:rFonts w:ascii="Times New Roman" w:eastAsia="Times New Roman" w:hAnsi="Times New Roman" w:cs="Times New Roman"/>
          <w:sz w:val="28"/>
          <w:szCs w:val="28"/>
        </w:rPr>
        <w:t xml:space="preserve"> </w:t>
      </w:r>
      <w:r w:rsidRPr="0043190D">
        <w:rPr>
          <w:rFonts w:ascii="Times New Roman" w:hAnsi="Times New Roman"/>
          <w:sz w:val="28"/>
          <w:szCs w:val="28"/>
        </w:rPr>
        <w:t xml:space="preserve">В 2016 году в детской библиотеке открылся центр семейного чтения </w:t>
      </w:r>
      <w:r w:rsidRPr="0043190D">
        <w:rPr>
          <w:rFonts w:ascii="Times New Roman" w:hAnsi="Times New Roman"/>
          <w:b/>
          <w:sz w:val="28"/>
          <w:szCs w:val="28"/>
        </w:rPr>
        <w:t>«</w:t>
      </w:r>
      <w:r w:rsidRPr="0043190D">
        <w:rPr>
          <w:rFonts w:ascii="Times New Roman" w:hAnsi="Times New Roman"/>
          <w:sz w:val="28"/>
          <w:szCs w:val="28"/>
        </w:rPr>
        <w:t>Островок семейного чтения»</w:t>
      </w:r>
      <w:r w:rsidRPr="0043190D">
        <w:rPr>
          <w:rFonts w:ascii="Times New Roman" w:hAnsi="Times New Roman"/>
          <w:b/>
          <w:sz w:val="28"/>
          <w:szCs w:val="28"/>
        </w:rPr>
        <w:t>.</w:t>
      </w:r>
      <w:r w:rsidRPr="0043190D">
        <w:rPr>
          <w:rFonts w:ascii="Times New Roman" w:hAnsi="Times New Roman"/>
          <w:sz w:val="28"/>
          <w:szCs w:val="28"/>
        </w:rPr>
        <w:t xml:space="preserve"> В читальном зале выделена зона для этого центра. Собирается литература для семейного чтения. Все мероприятия семейной направленности проходят в рамках центра.</w:t>
      </w:r>
      <w:r w:rsidR="003162EF">
        <w:rPr>
          <w:rFonts w:ascii="Times New Roman" w:hAnsi="Times New Roman"/>
          <w:sz w:val="28"/>
          <w:szCs w:val="28"/>
        </w:rPr>
        <w:t xml:space="preserve"> </w:t>
      </w:r>
      <w:r w:rsidRPr="0043190D">
        <w:rPr>
          <w:rFonts w:ascii="Times New Roman" w:hAnsi="Times New Roman"/>
          <w:sz w:val="28"/>
          <w:szCs w:val="28"/>
        </w:rPr>
        <w:t>Ведется индивидуальная работа с родителями.</w:t>
      </w:r>
      <w:r w:rsidR="0043190D">
        <w:rPr>
          <w:rFonts w:ascii="Times New Roman" w:hAnsi="Times New Roman"/>
          <w:sz w:val="28"/>
          <w:szCs w:val="28"/>
        </w:rPr>
        <w:t xml:space="preserve"> </w:t>
      </w:r>
      <w:r w:rsidRPr="0043190D">
        <w:rPr>
          <w:rFonts w:ascii="Times New Roman" w:hAnsi="Times New Roman"/>
          <w:sz w:val="28"/>
          <w:szCs w:val="28"/>
        </w:rPr>
        <w:t>В библиотеке создан клуб «Мама, папа и Я».В январе - марте  состоялись семейные встречи в клубе</w:t>
      </w:r>
      <w:r w:rsidR="0043190D">
        <w:rPr>
          <w:rFonts w:ascii="Times New Roman" w:hAnsi="Times New Roman"/>
          <w:sz w:val="28"/>
          <w:szCs w:val="28"/>
        </w:rPr>
        <w:t xml:space="preserve"> </w:t>
      </w:r>
      <w:r w:rsidRPr="0043190D">
        <w:rPr>
          <w:rFonts w:ascii="Times New Roman" w:hAnsi="Times New Roman"/>
          <w:sz w:val="28"/>
          <w:szCs w:val="28"/>
        </w:rPr>
        <w:t>«Новогоднее путешествие в страну чудес" , «Домашние любимцы</w:t>
      </w:r>
      <w:r w:rsidR="0043190D">
        <w:rPr>
          <w:rFonts w:ascii="Times New Roman" w:hAnsi="Times New Roman"/>
          <w:sz w:val="28"/>
          <w:szCs w:val="28"/>
        </w:rPr>
        <w:t>»</w:t>
      </w:r>
      <w:r w:rsidRPr="0043190D">
        <w:rPr>
          <w:rFonts w:ascii="Times New Roman" w:hAnsi="Times New Roman"/>
          <w:sz w:val="28"/>
          <w:szCs w:val="28"/>
        </w:rPr>
        <w:t>.</w:t>
      </w:r>
    </w:p>
    <w:p w:rsidR="008423A4" w:rsidRPr="0043190D" w:rsidRDefault="008423A4" w:rsidP="0043190D">
      <w:pPr>
        <w:spacing w:after="0" w:line="240" w:lineRule="auto"/>
        <w:jc w:val="both"/>
        <w:rPr>
          <w:rFonts w:ascii="Times New Roman" w:hAnsi="Times New Roman" w:cs="Times New Roman"/>
          <w:sz w:val="28"/>
          <w:szCs w:val="28"/>
        </w:rPr>
      </w:pPr>
      <w:r w:rsidRPr="0043190D">
        <w:rPr>
          <w:rFonts w:ascii="Times New Roman" w:hAnsi="Times New Roman" w:cs="Times New Roman"/>
          <w:sz w:val="28"/>
          <w:szCs w:val="28"/>
        </w:rPr>
        <w:t xml:space="preserve">Семейный праздник  </w:t>
      </w:r>
      <w:r w:rsidRPr="0043190D">
        <w:rPr>
          <w:rFonts w:ascii="Times New Roman" w:hAnsi="Times New Roman" w:cs="Times New Roman"/>
          <w:b/>
          <w:sz w:val="28"/>
          <w:szCs w:val="28"/>
        </w:rPr>
        <w:t>«Новогоднее путешествие в страну чудес»</w:t>
      </w:r>
      <w:r w:rsidRPr="0043190D">
        <w:rPr>
          <w:rFonts w:ascii="Times New Roman" w:hAnsi="Times New Roman" w:cs="Times New Roman"/>
          <w:sz w:val="28"/>
          <w:szCs w:val="28"/>
        </w:rPr>
        <w:t xml:space="preserve"> проходил в форме путешествия по станциям.</w:t>
      </w:r>
      <w:r w:rsidR="003162EF">
        <w:rPr>
          <w:rFonts w:ascii="Times New Roman" w:hAnsi="Times New Roman" w:cs="Times New Roman"/>
          <w:sz w:val="28"/>
          <w:szCs w:val="28"/>
        </w:rPr>
        <w:t xml:space="preserve"> </w:t>
      </w:r>
      <w:r w:rsidRPr="0043190D">
        <w:rPr>
          <w:rFonts w:ascii="Times New Roman" w:hAnsi="Times New Roman" w:cs="Times New Roman"/>
          <w:sz w:val="28"/>
          <w:szCs w:val="28"/>
        </w:rPr>
        <w:t>Участники клуба побывали на станциях: «Стихотворная», где дети рассказывали с</w:t>
      </w:r>
      <w:r w:rsidR="009837CE">
        <w:rPr>
          <w:rFonts w:ascii="Times New Roman" w:hAnsi="Times New Roman" w:cs="Times New Roman"/>
          <w:sz w:val="28"/>
          <w:szCs w:val="28"/>
        </w:rPr>
        <w:t xml:space="preserve">тихи Деду Морозу и Снегурочке. </w:t>
      </w:r>
      <w:r w:rsidRPr="0043190D">
        <w:rPr>
          <w:rFonts w:ascii="Times New Roman" w:hAnsi="Times New Roman" w:cs="Times New Roman"/>
          <w:sz w:val="28"/>
          <w:szCs w:val="28"/>
        </w:rPr>
        <w:t>«Игровая станция» позволила детям окунуться  в  мир подвижных игр: «Колпачки», «Колечко»  и другие.   Пока дети были заняты подвижными играми, родители смогли преобразиться в литературных героев, и устроили настоящее дефиле на «Стации перевоплощений». «Сказочная станция» показала, что наши дети настоящие артисты, они  инсценировали сказку «Репка».  На станции «Танцевальная» все с удовольствием танцевали возле елочки.  Завершилось новогоднее путешествие на станции  «Объедалкино», для детей  устроили новогодний сладкий стол. В новогодние и рождественские праздники прин</w:t>
      </w:r>
      <w:r w:rsidR="00CB549F">
        <w:rPr>
          <w:rFonts w:ascii="Times New Roman" w:hAnsi="Times New Roman" w:cs="Times New Roman"/>
          <w:sz w:val="28"/>
          <w:szCs w:val="28"/>
        </w:rPr>
        <w:t xml:space="preserve">ято дарить и получать подарки. </w:t>
      </w:r>
      <w:r w:rsidRPr="0043190D">
        <w:rPr>
          <w:rFonts w:ascii="Times New Roman" w:hAnsi="Times New Roman" w:cs="Times New Roman"/>
          <w:sz w:val="28"/>
          <w:szCs w:val="28"/>
        </w:rPr>
        <w:t>Семьи Медведевых и Щербаковых  оказали нам спонсорскую помощь и приготовили для детей сладкие подарки.</w:t>
      </w:r>
      <w:r w:rsidR="0043190D">
        <w:rPr>
          <w:rFonts w:ascii="Times New Roman" w:hAnsi="Times New Roman" w:cs="Times New Roman"/>
          <w:sz w:val="28"/>
          <w:szCs w:val="28"/>
        </w:rPr>
        <w:t xml:space="preserve"> </w:t>
      </w:r>
      <w:r w:rsidRPr="0043190D">
        <w:rPr>
          <w:rFonts w:ascii="Times New Roman" w:hAnsi="Times New Roman" w:cs="Times New Roman"/>
          <w:sz w:val="28"/>
          <w:szCs w:val="28"/>
        </w:rPr>
        <w:t>Валентина Владимировна Щербакова, молодая мама, технолог-кондитер по образованию, испекла для каждого ребенка пряник,  на котором был изображен герой мультфильма. К прянику прилагался набор пищевых красителей и кисточка.  Каждый ребено</w:t>
      </w:r>
      <w:r w:rsidR="00CB549F">
        <w:rPr>
          <w:rFonts w:ascii="Times New Roman" w:hAnsi="Times New Roman" w:cs="Times New Roman"/>
          <w:sz w:val="28"/>
          <w:szCs w:val="28"/>
        </w:rPr>
        <w:t xml:space="preserve">к дома раскрасит свой пряник. </w:t>
      </w:r>
      <w:r w:rsidRPr="0043190D">
        <w:rPr>
          <w:rFonts w:ascii="Times New Roman" w:hAnsi="Times New Roman" w:cs="Times New Roman"/>
          <w:sz w:val="28"/>
          <w:szCs w:val="28"/>
        </w:rPr>
        <w:t xml:space="preserve">Помогала готовить новогоднее угощение Медведева Галина, активная читательница и помощница детской библиотеки. Тема встречи - </w:t>
      </w:r>
      <w:r w:rsidRPr="0043190D">
        <w:rPr>
          <w:rFonts w:ascii="Times New Roman" w:hAnsi="Times New Roman" w:cs="Times New Roman"/>
          <w:b/>
          <w:sz w:val="28"/>
          <w:szCs w:val="28"/>
        </w:rPr>
        <w:t xml:space="preserve">«Домашние питомцы или я в ответе за тех, кого приручил». </w:t>
      </w:r>
      <w:r w:rsidRPr="0043190D">
        <w:rPr>
          <w:rFonts w:ascii="Times New Roman" w:hAnsi="Times New Roman" w:cs="Times New Roman"/>
          <w:sz w:val="28"/>
          <w:szCs w:val="28"/>
        </w:rPr>
        <w:t>Все участники клуба подготовили сообщ</w:t>
      </w:r>
      <w:r w:rsidR="009837CE">
        <w:rPr>
          <w:rFonts w:ascii="Times New Roman" w:hAnsi="Times New Roman" w:cs="Times New Roman"/>
          <w:sz w:val="28"/>
          <w:szCs w:val="28"/>
        </w:rPr>
        <w:t>ения о своих домашних любимцах.</w:t>
      </w:r>
    </w:p>
    <w:p w:rsidR="008423A4" w:rsidRDefault="008423A4" w:rsidP="009837CE">
      <w:pPr>
        <w:pStyle w:val="a3"/>
        <w:ind w:firstLine="284"/>
        <w:jc w:val="both"/>
        <w:rPr>
          <w:rFonts w:ascii="Times New Roman" w:hAnsi="Times New Roman"/>
          <w:b/>
          <w:sz w:val="28"/>
          <w:szCs w:val="28"/>
        </w:rPr>
      </w:pPr>
      <w:r w:rsidRPr="0043190D">
        <w:rPr>
          <w:rFonts w:ascii="Times New Roman" w:hAnsi="Times New Roman"/>
          <w:sz w:val="28"/>
          <w:szCs w:val="28"/>
        </w:rPr>
        <w:t>В связи с неблагоприятной эпидемиологической обстановкой  очные встреч</w:t>
      </w:r>
      <w:r w:rsidR="009837CE">
        <w:rPr>
          <w:rFonts w:ascii="Times New Roman" w:hAnsi="Times New Roman"/>
          <w:sz w:val="28"/>
          <w:szCs w:val="28"/>
        </w:rPr>
        <w:t xml:space="preserve">и </w:t>
      </w:r>
      <w:r w:rsidRPr="0043190D">
        <w:rPr>
          <w:rFonts w:ascii="Times New Roman" w:hAnsi="Times New Roman"/>
          <w:sz w:val="28"/>
          <w:szCs w:val="28"/>
        </w:rPr>
        <w:t xml:space="preserve">в </w:t>
      </w:r>
      <w:r w:rsidR="00CB549F">
        <w:rPr>
          <w:rFonts w:ascii="Times New Roman" w:hAnsi="Times New Roman"/>
          <w:sz w:val="28"/>
          <w:szCs w:val="28"/>
        </w:rPr>
        <w:t xml:space="preserve">клубе временно приостановлены. </w:t>
      </w:r>
      <w:r w:rsidRPr="0043190D">
        <w:rPr>
          <w:rFonts w:ascii="Times New Roman" w:hAnsi="Times New Roman"/>
          <w:sz w:val="28"/>
          <w:szCs w:val="28"/>
        </w:rPr>
        <w:t xml:space="preserve">Активные участники клуба принимали участие в </w:t>
      </w:r>
      <w:r w:rsidR="00CB549F">
        <w:rPr>
          <w:rFonts w:ascii="Times New Roman" w:hAnsi="Times New Roman"/>
          <w:sz w:val="28"/>
          <w:szCs w:val="28"/>
        </w:rPr>
        <w:t xml:space="preserve">мероприятиях в онлайн формате. </w:t>
      </w:r>
      <w:r w:rsidRPr="0043190D">
        <w:rPr>
          <w:rFonts w:ascii="Times New Roman" w:hAnsi="Times New Roman"/>
          <w:sz w:val="28"/>
          <w:szCs w:val="28"/>
        </w:rPr>
        <w:t xml:space="preserve">Участники клуба </w:t>
      </w:r>
      <w:r w:rsidRPr="0043190D">
        <w:rPr>
          <w:rFonts w:ascii="Times New Roman" w:hAnsi="Times New Roman"/>
          <w:sz w:val="28"/>
          <w:szCs w:val="28"/>
        </w:rPr>
        <w:lastRenderedPageBreak/>
        <w:t>с</w:t>
      </w:r>
      <w:r w:rsidR="009837CE">
        <w:rPr>
          <w:rFonts w:ascii="Times New Roman" w:hAnsi="Times New Roman"/>
          <w:sz w:val="28"/>
          <w:szCs w:val="28"/>
        </w:rPr>
        <w:t xml:space="preserve">емьи Виноградовых и Буренковых </w:t>
      </w:r>
      <w:r w:rsidRPr="0043190D">
        <w:rPr>
          <w:rFonts w:ascii="Times New Roman" w:hAnsi="Times New Roman"/>
          <w:sz w:val="28"/>
          <w:szCs w:val="28"/>
        </w:rPr>
        <w:t xml:space="preserve">приняли участие в акции </w:t>
      </w:r>
      <w:r w:rsidRPr="0043190D">
        <w:rPr>
          <w:rFonts w:ascii="Times New Roman" w:hAnsi="Times New Roman"/>
          <w:b/>
          <w:sz w:val="28"/>
          <w:szCs w:val="28"/>
        </w:rPr>
        <w:t>«Дарите ромашки любимым».</w:t>
      </w:r>
    </w:p>
    <w:p w:rsidR="00DE66D7" w:rsidRDefault="00DE66D7" w:rsidP="009837CE">
      <w:pPr>
        <w:pStyle w:val="a3"/>
        <w:ind w:firstLine="284"/>
        <w:jc w:val="both"/>
        <w:rPr>
          <w:rFonts w:ascii="Times New Roman" w:hAnsi="Times New Roman"/>
          <w:b/>
          <w:sz w:val="28"/>
          <w:szCs w:val="28"/>
        </w:rPr>
      </w:pPr>
    </w:p>
    <w:p w:rsidR="00897DD2" w:rsidRPr="00AD6C14" w:rsidRDefault="00BD0D02" w:rsidP="009837CE">
      <w:pPr>
        <w:pStyle w:val="a3"/>
        <w:jc w:val="center"/>
        <w:rPr>
          <w:rFonts w:ascii="Times New Roman" w:hAnsi="Times New Roman" w:cs="Times New Roman"/>
          <w:sz w:val="28"/>
          <w:szCs w:val="28"/>
        </w:rPr>
      </w:pPr>
      <w:r>
        <w:rPr>
          <w:rFonts w:ascii="Times New Roman" w:hAnsi="Times New Roman" w:cs="Times New Roman"/>
          <w:b/>
          <w:color w:val="632423" w:themeColor="accent2" w:themeShade="80"/>
          <w:sz w:val="28"/>
          <w:szCs w:val="28"/>
          <w:u w:val="single"/>
        </w:rPr>
        <w:t>6.2.</w:t>
      </w:r>
      <w:r w:rsidR="00D31777">
        <w:rPr>
          <w:rFonts w:ascii="Times New Roman" w:hAnsi="Times New Roman" w:cs="Times New Roman"/>
          <w:b/>
          <w:color w:val="632423" w:themeColor="accent2" w:themeShade="80"/>
          <w:sz w:val="28"/>
          <w:szCs w:val="28"/>
          <w:u w:val="single"/>
        </w:rPr>
        <w:t>4</w:t>
      </w:r>
      <w:r w:rsidR="00897DD2" w:rsidRPr="00AD6C14">
        <w:rPr>
          <w:rFonts w:ascii="Times New Roman" w:hAnsi="Times New Roman" w:cs="Times New Roman"/>
          <w:b/>
          <w:color w:val="632423" w:themeColor="accent2" w:themeShade="80"/>
          <w:sz w:val="28"/>
          <w:szCs w:val="28"/>
          <w:u w:val="single"/>
        </w:rPr>
        <w:t>. Культурно-досуговая деятельность</w:t>
      </w:r>
    </w:p>
    <w:p w:rsidR="00471BC7" w:rsidRPr="00471BC7" w:rsidRDefault="00471BC7" w:rsidP="009837CE">
      <w:pPr>
        <w:tabs>
          <w:tab w:val="left" w:pos="567"/>
          <w:tab w:val="center" w:pos="4677"/>
        </w:tabs>
        <w:spacing w:after="0" w:line="240" w:lineRule="auto"/>
        <w:ind w:firstLine="284"/>
        <w:jc w:val="both"/>
        <w:rPr>
          <w:rFonts w:ascii="Times New Roman" w:hAnsi="Times New Roman" w:cs="Times New Roman"/>
          <w:sz w:val="28"/>
          <w:szCs w:val="28"/>
        </w:rPr>
      </w:pPr>
      <w:r w:rsidRPr="00471BC7">
        <w:rPr>
          <w:rFonts w:ascii="Times New Roman" w:hAnsi="Times New Roman" w:cs="Times New Roman"/>
          <w:sz w:val="28"/>
          <w:szCs w:val="28"/>
        </w:rPr>
        <w:t xml:space="preserve">Библиотеки используя свой огромный интеллектуальный потенциал, ресурсы, разнообразные формы, методы и средства работы создает благоприятную площадку для интересного и полезного общения, способствует социализации, духовному росту, саморазвитию пользователей. Наши постоянные читатели знают, что здесь можно интересно и с пользой провести время – на мероприятиях, где люди являются не пассивными слушателями, а активными участниками. </w:t>
      </w:r>
    </w:p>
    <w:p w:rsidR="00DB01BE" w:rsidRPr="00172434" w:rsidRDefault="0043190D" w:rsidP="009837CE">
      <w:pPr>
        <w:shd w:val="clear" w:color="auto" w:fill="FFFFFF"/>
        <w:spacing w:after="0" w:line="240" w:lineRule="auto"/>
        <w:ind w:firstLine="284"/>
        <w:jc w:val="both"/>
        <w:rPr>
          <w:rFonts w:ascii="Times New Roman" w:eastAsia="Times New Roman" w:hAnsi="Times New Roman" w:cs="Times New Roman"/>
          <w:color w:val="000000"/>
          <w:sz w:val="28"/>
          <w:szCs w:val="28"/>
        </w:rPr>
      </w:pPr>
      <w:r>
        <w:rPr>
          <w:rFonts w:ascii="Times New Roman" w:eastAsia="Calibri" w:hAnsi="Times New Roman" w:cs="Times New Roman"/>
          <w:sz w:val="28"/>
          <w:szCs w:val="28"/>
        </w:rPr>
        <w:t>В 2020</w:t>
      </w:r>
      <w:r w:rsidR="009837CE">
        <w:rPr>
          <w:rFonts w:ascii="Times New Roman" w:eastAsia="Calibri" w:hAnsi="Times New Roman" w:cs="Times New Roman"/>
          <w:sz w:val="28"/>
          <w:szCs w:val="28"/>
        </w:rPr>
        <w:t xml:space="preserve">  году библиотеки провели </w:t>
      </w:r>
      <w:r w:rsidR="00ED538F">
        <w:rPr>
          <w:rFonts w:ascii="Times New Roman" w:eastAsia="Calibri" w:hAnsi="Times New Roman" w:cs="Times New Roman"/>
          <w:b/>
          <w:sz w:val="28"/>
          <w:szCs w:val="28"/>
        </w:rPr>
        <w:t>913</w:t>
      </w:r>
      <w:r w:rsidR="009837CE" w:rsidRPr="009837CE">
        <w:rPr>
          <w:rFonts w:ascii="Times New Roman" w:eastAsia="Calibri" w:hAnsi="Times New Roman" w:cs="Times New Roman"/>
          <w:sz w:val="28"/>
          <w:szCs w:val="28"/>
        </w:rPr>
        <w:t xml:space="preserve"> </w:t>
      </w:r>
      <w:r w:rsidR="00471BC7" w:rsidRPr="00172434">
        <w:rPr>
          <w:rFonts w:ascii="Times New Roman" w:eastAsia="Calibri" w:hAnsi="Times New Roman" w:cs="Times New Roman"/>
          <w:sz w:val="28"/>
          <w:szCs w:val="28"/>
        </w:rPr>
        <w:t xml:space="preserve">культурно-просветительских мероприятий, которые посетило </w:t>
      </w:r>
      <w:r w:rsidR="00ED538F">
        <w:rPr>
          <w:rFonts w:ascii="Times New Roman" w:eastAsia="Calibri" w:hAnsi="Times New Roman" w:cs="Times New Roman"/>
          <w:b/>
          <w:sz w:val="28"/>
          <w:szCs w:val="28"/>
        </w:rPr>
        <w:t>9638</w:t>
      </w:r>
      <w:r w:rsidR="009837CE" w:rsidRPr="009837CE">
        <w:rPr>
          <w:rFonts w:ascii="Times New Roman" w:eastAsia="Calibri" w:hAnsi="Times New Roman" w:cs="Times New Roman"/>
          <w:sz w:val="28"/>
          <w:szCs w:val="28"/>
        </w:rPr>
        <w:t xml:space="preserve"> </w:t>
      </w:r>
      <w:r w:rsidR="00472BFE">
        <w:rPr>
          <w:rFonts w:ascii="Times New Roman" w:eastAsia="Calibri" w:hAnsi="Times New Roman" w:cs="Times New Roman"/>
          <w:sz w:val="28"/>
          <w:szCs w:val="28"/>
        </w:rPr>
        <w:t>человека, конеч</w:t>
      </w:r>
      <w:r w:rsidR="003162EF">
        <w:rPr>
          <w:rFonts w:ascii="Times New Roman" w:eastAsia="Calibri" w:hAnsi="Times New Roman" w:cs="Times New Roman"/>
          <w:sz w:val="28"/>
          <w:szCs w:val="28"/>
        </w:rPr>
        <w:t>но эта цифра значительно ниже к</w:t>
      </w:r>
      <w:r w:rsidR="00472BFE">
        <w:rPr>
          <w:rFonts w:ascii="Times New Roman" w:eastAsia="Calibri" w:hAnsi="Times New Roman" w:cs="Times New Roman"/>
          <w:sz w:val="28"/>
          <w:szCs w:val="28"/>
        </w:rPr>
        <w:t xml:space="preserve"> уровню 2019 года из-за введения карантина в учреждении.</w:t>
      </w:r>
      <w:r w:rsidR="00471BC7" w:rsidRPr="00172434">
        <w:rPr>
          <w:rFonts w:ascii="Times New Roman" w:eastAsia="Calibri" w:hAnsi="Times New Roman" w:cs="Times New Roman"/>
          <w:sz w:val="28"/>
          <w:szCs w:val="28"/>
        </w:rPr>
        <w:t xml:space="preserve"> Вниманию </w:t>
      </w:r>
      <w:r w:rsidR="009837CE">
        <w:rPr>
          <w:rFonts w:ascii="Times New Roman" w:eastAsia="Calibri" w:hAnsi="Times New Roman" w:cs="Times New Roman"/>
          <w:sz w:val="28"/>
          <w:szCs w:val="28"/>
        </w:rPr>
        <w:t xml:space="preserve">пользователей было предложено – </w:t>
      </w:r>
      <w:r w:rsidR="00ED538F">
        <w:rPr>
          <w:rFonts w:ascii="Times New Roman" w:eastAsia="Calibri" w:hAnsi="Times New Roman" w:cs="Times New Roman"/>
          <w:b/>
          <w:sz w:val="28"/>
          <w:szCs w:val="28"/>
        </w:rPr>
        <w:t>734</w:t>
      </w:r>
      <w:r w:rsidR="009837CE" w:rsidRPr="009837CE">
        <w:rPr>
          <w:rFonts w:ascii="Times New Roman" w:eastAsia="Calibri" w:hAnsi="Times New Roman" w:cs="Times New Roman"/>
          <w:sz w:val="28"/>
          <w:szCs w:val="28"/>
        </w:rPr>
        <w:t xml:space="preserve"> </w:t>
      </w:r>
      <w:r w:rsidR="00471BC7" w:rsidRPr="00172434">
        <w:rPr>
          <w:rFonts w:ascii="Times New Roman" w:eastAsia="Calibri" w:hAnsi="Times New Roman" w:cs="Times New Roman"/>
          <w:sz w:val="28"/>
          <w:szCs w:val="28"/>
        </w:rPr>
        <w:t>книжных выставок.</w:t>
      </w:r>
      <w:r w:rsidR="00DB01BE" w:rsidRPr="00172434">
        <w:rPr>
          <w:rFonts w:ascii="Times New Roman" w:eastAsia="Times New Roman" w:hAnsi="Times New Roman" w:cs="Times New Roman"/>
          <w:color w:val="000000"/>
          <w:sz w:val="28"/>
          <w:szCs w:val="28"/>
        </w:rPr>
        <w:t xml:space="preserve"> Выставочная деятельность</w:t>
      </w:r>
      <w:r w:rsidR="000F24C8" w:rsidRPr="00172434">
        <w:rPr>
          <w:rFonts w:ascii="Times New Roman" w:eastAsia="Times New Roman" w:hAnsi="Times New Roman" w:cs="Times New Roman"/>
          <w:color w:val="000000"/>
          <w:sz w:val="28"/>
          <w:szCs w:val="28"/>
        </w:rPr>
        <w:t xml:space="preserve"> </w:t>
      </w:r>
      <w:r w:rsidR="00DB01BE" w:rsidRPr="00172434">
        <w:rPr>
          <w:rFonts w:ascii="Times New Roman" w:eastAsia="Times New Roman" w:hAnsi="Times New Roman" w:cs="Times New Roman"/>
          <w:color w:val="000000"/>
          <w:sz w:val="28"/>
          <w:szCs w:val="28"/>
        </w:rPr>
        <w:t>в</w:t>
      </w:r>
      <w:r w:rsidR="000F24C8" w:rsidRPr="00172434">
        <w:rPr>
          <w:rFonts w:ascii="Times New Roman" w:eastAsia="Times New Roman" w:hAnsi="Times New Roman" w:cs="Times New Roman"/>
          <w:color w:val="000000"/>
          <w:sz w:val="28"/>
          <w:szCs w:val="28"/>
        </w:rPr>
        <w:t xml:space="preserve"> </w:t>
      </w:r>
      <w:r w:rsidR="00DB01BE" w:rsidRPr="00172434">
        <w:rPr>
          <w:rFonts w:ascii="Times New Roman" w:eastAsia="Times New Roman" w:hAnsi="Times New Roman" w:cs="Times New Roman"/>
          <w:color w:val="000000"/>
          <w:sz w:val="28"/>
          <w:szCs w:val="28"/>
        </w:rPr>
        <w:t>библиотеках</w:t>
      </w:r>
      <w:r w:rsidR="000F24C8" w:rsidRPr="00172434">
        <w:rPr>
          <w:rFonts w:ascii="Times New Roman" w:eastAsia="Times New Roman" w:hAnsi="Times New Roman" w:cs="Times New Roman"/>
          <w:color w:val="000000"/>
          <w:sz w:val="28"/>
          <w:szCs w:val="28"/>
        </w:rPr>
        <w:t xml:space="preserve"> </w:t>
      </w:r>
      <w:r w:rsidR="00DB01BE" w:rsidRPr="00172434">
        <w:rPr>
          <w:rFonts w:ascii="Times New Roman" w:eastAsia="Times New Roman" w:hAnsi="Times New Roman" w:cs="Times New Roman"/>
          <w:color w:val="000000"/>
          <w:sz w:val="28"/>
          <w:szCs w:val="28"/>
        </w:rPr>
        <w:t>развивается,</w:t>
      </w:r>
      <w:r w:rsidR="000F24C8" w:rsidRPr="00172434">
        <w:rPr>
          <w:rFonts w:ascii="Times New Roman" w:eastAsia="Times New Roman" w:hAnsi="Times New Roman" w:cs="Times New Roman"/>
          <w:color w:val="000000"/>
          <w:sz w:val="28"/>
          <w:szCs w:val="28"/>
        </w:rPr>
        <w:t xml:space="preserve"> </w:t>
      </w:r>
      <w:r w:rsidR="00DB01BE" w:rsidRPr="00172434">
        <w:rPr>
          <w:rFonts w:ascii="Times New Roman" w:eastAsia="Times New Roman" w:hAnsi="Times New Roman" w:cs="Times New Roman"/>
          <w:color w:val="000000"/>
          <w:sz w:val="28"/>
          <w:szCs w:val="28"/>
        </w:rPr>
        <w:t>отвечая</w:t>
      </w:r>
      <w:r w:rsidR="000F24C8" w:rsidRPr="00172434">
        <w:rPr>
          <w:rFonts w:ascii="Times New Roman" w:eastAsia="Times New Roman" w:hAnsi="Times New Roman" w:cs="Times New Roman"/>
          <w:color w:val="000000"/>
          <w:sz w:val="28"/>
          <w:szCs w:val="28"/>
        </w:rPr>
        <w:t xml:space="preserve"> </w:t>
      </w:r>
      <w:r w:rsidR="00DB01BE" w:rsidRPr="00172434">
        <w:rPr>
          <w:rFonts w:ascii="Times New Roman" w:eastAsia="Times New Roman" w:hAnsi="Times New Roman" w:cs="Times New Roman"/>
          <w:color w:val="000000"/>
          <w:sz w:val="28"/>
          <w:szCs w:val="28"/>
        </w:rPr>
        <w:t>основным</w:t>
      </w:r>
      <w:r w:rsidR="000F24C8" w:rsidRPr="00172434">
        <w:rPr>
          <w:rFonts w:ascii="Times New Roman" w:eastAsia="Times New Roman" w:hAnsi="Times New Roman" w:cs="Times New Roman"/>
          <w:color w:val="000000"/>
          <w:sz w:val="28"/>
          <w:szCs w:val="28"/>
        </w:rPr>
        <w:t xml:space="preserve"> </w:t>
      </w:r>
      <w:r w:rsidR="00DB01BE" w:rsidRPr="00172434">
        <w:rPr>
          <w:rFonts w:ascii="Times New Roman" w:eastAsia="Times New Roman" w:hAnsi="Times New Roman" w:cs="Times New Roman"/>
          <w:color w:val="000000"/>
          <w:sz w:val="28"/>
          <w:szCs w:val="28"/>
        </w:rPr>
        <w:t>требованиям комфортности, наглядности, доступности, оперативности. С помощью</w:t>
      </w:r>
      <w:r w:rsidR="000F24C8" w:rsidRPr="00172434">
        <w:rPr>
          <w:rFonts w:ascii="Times New Roman" w:eastAsia="Times New Roman" w:hAnsi="Times New Roman" w:cs="Times New Roman"/>
          <w:color w:val="000000"/>
          <w:sz w:val="28"/>
          <w:szCs w:val="28"/>
        </w:rPr>
        <w:t xml:space="preserve"> </w:t>
      </w:r>
      <w:r w:rsidR="00DB01BE" w:rsidRPr="00172434">
        <w:rPr>
          <w:rFonts w:ascii="Times New Roman" w:eastAsia="Times New Roman" w:hAnsi="Times New Roman" w:cs="Times New Roman"/>
          <w:color w:val="000000"/>
          <w:sz w:val="28"/>
          <w:szCs w:val="28"/>
        </w:rPr>
        <w:t>тематических книжных выставок библиотеки активно популяризируют свои фонды.</w:t>
      </w:r>
      <w:r w:rsidR="000F24C8" w:rsidRPr="00172434">
        <w:rPr>
          <w:rFonts w:ascii="Times New Roman" w:eastAsia="Times New Roman" w:hAnsi="Times New Roman" w:cs="Times New Roman"/>
          <w:color w:val="000000"/>
          <w:sz w:val="28"/>
          <w:szCs w:val="28"/>
        </w:rPr>
        <w:t xml:space="preserve"> </w:t>
      </w:r>
      <w:r w:rsidR="00DB01BE" w:rsidRPr="00172434">
        <w:rPr>
          <w:rFonts w:ascii="Times New Roman" w:eastAsia="Times New Roman" w:hAnsi="Times New Roman" w:cs="Times New Roman"/>
          <w:color w:val="000000"/>
          <w:sz w:val="28"/>
          <w:szCs w:val="28"/>
        </w:rPr>
        <w:t>Тематика книжно-иллюстративных выставок достаточно разнообразна: «Наука –</w:t>
      </w:r>
      <w:r w:rsidR="000F24C8" w:rsidRPr="00172434">
        <w:rPr>
          <w:rFonts w:ascii="Times New Roman" w:eastAsia="Times New Roman" w:hAnsi="Times New Roman" w:cs="Times New Roman"/>
          <w:color w:val="000000"/>
          <w:sz w:val="28"/>
          <w:szCs w:val="28"/>
        </w:rPr>
        <w:t xml:space="preserve"> </w:t>
      </w:r>
      <w:r w:rsidR="00DB01BE" w:rsidRPr="00172434">
        <w:rPr>
          <w:rFonts w:ascii="Times New Roman" w:eastAsia="Times New Roman" w:hAnsi="Times New Roman" w:cs="Times New Roman"/>
          <w:color w:val="000000"/>
          <w:sz w:val="28"/>
          <w:szCs w:val="28"/>
        </w:rPr>
        <w:t>поэзия нашего века» ко Дню российской науки; «Да здравствует чтение!» к Всероссийскому</w:t>
      </w:r>
      <w:r w:rsidR="000F24C8" w:rsidRPr="00172434">
        <w:rPr>
          <w:rFonts w:ascii="Times New Roman" w:eastAsia="Times New Roman" w:hAnsi="Times New Roman" w:cs="Times New Roman"/>
          <w:color w:val="000000"/>
          <w:sz w:val="28"/>
          <w:szCs w:val="28"/>
        </w:rPr>
        <w:t xml:space="preserve"> </w:t>
      </w:r>
      <w:r w:rsidR="00DB01BE" w:rsidRPr="00172434">
        <w:rPr>
          <w:rFonts w:ascii="Times New Roman" w:eastAsia="Times New Roman" w:hAnsi="Times New Roman" w:cs="Times New Roman"/>
          <w:color w:val="000000"/>
          <w:sz w:val="28"/>
          <w:szCs w:val="28"/>
        </w:rPr>
        <w:t>конкурсу юных чтецов «Живая классика»; «Жизнь происходит от слова…» к</w:t>
      </w:r>
      <w:r w:rsidR="000F24C8" w:rsidRPr="00172434">
        <w:rPr>
          <w:rFonts w:ascii="Times New Roman" w:eastAsia="Times New Roman" w:hAnsi="Times New Roman" w:cs="Times New Roman"/>
          <w:color w:val="000000"/>
          <w:sz w:val="28"/>
          <w:szCs w:val="28"/>
        </w:rPr>
        <w:t xml:space="preserve"> </w:t>
      </w:r>
      <w:r w:rsidR="00DB01BE" w:rsidRPr="00172434">
        <w:rPr>
          <w:rFonts w:ascii="Times New Roman" w:eastAsia="Times New Roman" w:hAnsi="Times New Roman" w:cs="Times New Roman"/>
          <w:color w:val="000000"/>
          <w:sz w:val="28"/>
          <w:szCs w:val="28"/>
        </w:rPr>
        <w:t>Международному дню родного языка; «Мы п</w:t>
      </w:r>
      <w:r w:rsidR="000F24C8" w:rsidRPr="00172434">
        <w:rPr>
          <w:rFonts w:ascii="Times New Roman" w:eastAsia="Times New Roman" w:hAnsi="Times New Roman" w:cs="Times New Roman"/>
          <w:color w:val="000000"/>
          <w:sz w:val="28"/>
          <w:szCs w:val="28"/>
        </w:rPr>
        <w:t xml:space="preserve">омним вас, ребята из Афгана…» ко дню </w:t>
      </w:r>
      <w:r w:rsidR="00DB01BE" w:rsidRPr="00172434">
        <w:rPr>
          <w:rFonts w:ascii="Times New Roman" w:eastAsia="Times New Roman" w:hAnsi="Times New Roman" w:cs="Times New Roman"/>
          <w:color w:val="000000"/>
          <w:sz w:val="28"/>
          <w:szCs w:val="28"/>
        </w:rPr>
        <w:t>вывода</w:t>
      </w:r>
      <w:r w:rsidR="000F24C8" w:rsidRPr="00172434">
        <w:rPr>
          <w:rFonts w:ascii="Times New Roman" w:eastAsia="Times New Roman" w:hAnsi="Times New Roman" w:cs="Times New Roman"/>
          <w:color w:val="000000"/>
          <w:sz w:val="28"/>
          <w:szCs w:val="28"/>
        </w:rPr>
        <w:t xml:space="preserve"> </w:t>
      </w:r>
      <w:r w:rsidR="00DB01BE" w:rsidRPr="00172434">
        <w:rPr>
          <w:rFonts w:ascii="Times New Roman" w:eastAsia="Times New Roman" w:hAnsi="Times New Roman" w:cs="Times New Roman"/>
          <w:color w:val="000000"/>
          <w:sz w:val="28"/>
          <w:szCs w:val="28"/>
        </w:rPr>
        <w:t>советских</w:t>
      </w:r>
      <w:r w:rsidR="000F24C8" w:rsidRPr="00172434">
        <w:rPr>
          <w:rFonts w:ascii="Times New Roman" w:eastAsia="Times New Roman" w:hAnsi="Times New Roman" w:cs="Times New Roman"/>
          <w:color w:val="000000"/>
          <w:sz w:val="28"/>
          <w:szCs w:val="28"/>
        </w:rPr>
        <w:t xml:space="preserve"> </w:t>
      </w:r>
      <w:r w:rsidR="00DB01BE" w:rsidRPr="00172434">
        <w:rPr>
          <w:rFonts w:ascii="Times New Roman" w:eastAsia="Times New Roman" w:hAnsi="Times New Roman" w:cs="Times New Roman"/>
          <w:color w:val="000000"/>
          <w:sz w:val="28"/>
          <w:szCs w:val="28"/>
        </w:rPr>
        <w:t>войск</w:t>
      </w:r>
      <w:r w:rsidR="000F24C8" w:rsidRPr="00172434">
        <w:rPr>
          <w:rFonts w:ascii="Times New Roman" w:eastAsia="Times New Roman" w:hAnsi="Times New Roman" w:cs="Times New Roman"/>
          <w:color w:val="000000"/>
          <w:sz w:val="28"/>
          <w:szCs w:val="28"/>
        </w:rPr>
        <w:t xml:space="preserve"> </w:t>
      </w:r>
      <w:r w:rsidR="00DB01BE" w:rsidRPr="00172434">
        <w:rPr>
          <w:rFonts w:ascii="Times New Roman" w:eastAsia="Times New Roman" w:hAnsi="Times New Roman" w:cs="Times New Roman"/>
          <w:color w:val="000000"/>
          <w:sz w:val="28"/>
          <w:szCs w:val="28"/>
        </w:rPr>
        <w:t>из</w:t>
      </w:r>
      <w:r w:rsidR="000F24C8" w:rsidRPr="00172434">
        <w:rPr>
          <w:rFonts w:ascii="Times New Roman" w:eastAsia="Times New Roman" w:hAnsi="Times New Roman" w:cs="Times New Roman"/>
          <w:color w:val="000000"/>
          <w:sz w:val="28"/>
          <w:szCs w:val="28"/>
        </w:rPr>
        <w:t xml:space="preserve"> </w:t>
      </w:r>
      <w:r w:rsidR="00DB01BE" w:rsidRPr="00172434">
        <w:rPr>
          <w:rFonts w:ascii="Times New Roman" w:eastAsia="Times New Roman" w:hAnsi="Times New Roman" w:cs="Times New Roman"/>
          <w:color w:val="000000"/>
          <w:sz w:val="28"/>
          <w:szCs w:val="28"/>
        </w:rPr>
        <w:t>Афганистана;</w:t>
      </w:r>
      <w:r w:rsidR="000F24C8" w:rsidRPr="00172434">
        <w:rPr>
          <w:rFonts w:ascii="Times New Roman" w:eastAsia="Times New Roman" w:hAnsi="Times New Roman" w:cs="Times New Roman"/>
          <w:color w:val="000000"/>
          <w:sz w:val="28"/>
          <w:szCs w:val="28"/>
        </w:rPr>
        <w:t xml:space="preserve"> </w:t>
      </w:r>
      <w:r w:rsidR="00DB01BE" w:rsidRPr="00172434">
        <w:rPr>
          <w:rFonts w:ascii="Times New Roman" w:eastAsia="Times New Roman" w:hAnsi="Times New Roman" w:cs="Times New Roman"/>
          <w:color w:val="000000"/>
          <w:sz w:val="28"/>
          <w:szCs w:val="28"/>
        </w:rPr>
        <w:t>«Непокорённый</w:t>
      </w:r>
      <w:r w:rsidR="000F24C8" w:rsidRPr="00172434">
        <w:rPr>
          <w:rFonts w:ascii="Times New Roman" w:eastAsia="Times New Roman" w:hAnsi="Times New Roman" w:cs="Times New Roman"/>
          <w:color w:val="000000"/>
          <w:sz w:val="28"/>
          <w:szCs w:val="28"/>
        </w:rPr>
        <w:t xml:space="preserve"> </w:t>
      </w:r>
      <w:r w:rsidR="00DB01BE" w:rsidRPr="00172434">
        <w:rPr>
          <w:rFonts w:ascii="Times New Roman" w:eastAsia="Times New Roman" w:hAnsi="Times New Roman" w:cs="Times New Roman"/>
          <w:color w:val="000000"/>
          <w:sz w:val="28"/>
          <w:szCs w:val="28"/>
        </w:rPr>
        <w:t>Ленинград»;</w:t>
      </w:r>
      <w:r w:rsidR="000F24C8" w:rsidRPr="00172434">
        <w:rPr>
          <w:rFonts w:ascii="Times New Roman" w:eastAsia="Times New Roman" w:hAnsi="Times New Roman" w:cs="Times New Roman"/>
          <w:color w:val="000000"/>
          <w:sz w:val="28"/>
          <w:szCs w:val="28"/>
        </w:rPr>
        <w:t xml:space="preserve"> </w:t>
      </w:r>
      <w:r w:rsidR="00DB01BE" w:rsidRPr="00172434">
        <w:rPr>
          <w:rFonts w:ascii="Times New Roman" w:eastAsia="Times New Roman" w:hAnsi="Times New Roman" w:cs="Times New Roman"/>
          <w:color w:val="000000"/>
          <w:sz w:val="28"/>
          <w:szCs w:val="28"/>
        </w:rPr>
        <w:t>«Хроники христианской жизни»</w:t>
      </w:r>
      <w:r w:rsidR="000F24C8" w:rsidRPr="00172434">
        <w:rPr>
          <w:rFonts w:ascii="Times New Roman" w:eastAsia="Times New Roman" w:hAnsi="Times New Roman" w:cs="Times New Roman"/>
          <w:color w:val="000000"/>
          <w:sz w:val="28"/>
          <w:szCs w:val="28"/>
        </w:rPr>
        <w:t xml:space="preserve"> ко Дню православной книги. </w:t>
      </w:r>
      <w:r w:rsidR="00DB01BE" w:rsidRPr="00172434">
        <w:rPr>
          <w:rFonts w:ascii="Times New Roman" w:eastAsia="Times New Roman" w:hAnsi="Times New Roman" w:cs="Times New Roman"/>
          <w:color w:val="000000"/>
          <w:sz w:val="28"/>
          <w:szCs w:val="28"/>
        </w:rPr>
        <w:t>К Международному Дню родного языка библиотеки представили читателям</w:t>
      </w:r>
      <w:r w:rsidR="000F24C8" w:rsidRPr="00172434">
        <w:rPr>
          <w:rFonts w:ascii="Times New Roman" w:eastAsia="Times New Roman" w:hAnsi="Times New Roman" w:cs="Times New Roman"/>
          <w:color w:val="000000"/>
          <w:sz w:val="28"/>
          <w:szCs w:val="28"/>
        </w:rPr>
        <w:t xml:space="preserve"> </w:t>
      </w:r>
      <w:r w:rsidR="00DB01BE" w:rsidRPr="00172434">
        <w:rPr>
          <w:rFonts w:ascii="Times New Roman" w:eastAsia="Times New Roman" w:hAnsi="Times New Roman" w:cs="Times New Roman"/>
          <w:color w:val="000000"/>
          <w:sz w:val="28"/>
          <w:szCs w:val="28"/>
        </w:rPr>
        <w:t>книжные выставки: «Жизнь происходит от слова…», «Великое назначение»</w:t>
      </w:r>
      <w:r w:rsidR="000F24C8" w:rsidRPr="00172434">
        <w:rPr>
          <w:rFonts w:ascii="Times New Roman" w:eastAsia="Times New Roman" w:hAnsi="Times New Roman" w:cs="Times New Roman"/>
          <w:color w:val="000000"/>
          <w:sz w:val="28"/>
          <w:szCs w:val="28"/>
        </w:rPr>
        <w:t xml:space="preserve">. </w:t>
      </w:r>
      <w:r w:rsidR="00DB01BE" w:rsidRPr="00172434">
        <w:rPr>
          <w:rFonts w:ascii="Times New Roman" w:eastAsia="Times New Roman" w:hAnsi="Times New Roman" w:cs="Times New Roman"/>
          <w:color w:val="000000"/>
          <w:sz w:val="28"/>
          <w:szCs w:val="28"/>
        </w:rPr>
        <w:t>Библиотеки все чаще используют такую форму работы, как экскурсия. Её</w:t>
      </w:r>
      <w:r w:rsidR="000F24C8" w:rsidRPr="00172434">
        <w:rPr>
          <w:rFonts w:ascii="Times New Roman" w:eastAsia="Times New Roman" w:hAnsi="Times New Roman" w:cs="Times New Roman"/>
          <w:color w:val="000000"/>
          <w:sz w:val="28"/>
          <w:szCs w:val="28"/>
        </w:rPr>
        <w:t xml:space="preserve"> </w:t>
      </w:r>
      <w:r w:rsidR="00DB01BE" w:rsidRPr="00172434">
        <w:rPr>
          <w:rFonts w:ascii="Times New Roman" w:eastAsia="Times New Roman" w:hAnsi="Times New Roman" w:cs="Times New Roman"/>
          <w:color w:val="000000"/>
          <w:sz w:val="28"/>
          <w:szCs w:val="28"/>
        </w:rPr>
        <w:t>основная функция – знакомство с библиотекой, привлечение новых читателей,</w:t>
      </w:r>
      <w:r w:rsidR="00AE214C">
        <w:rPr>
          <w:rFonts w:ascii="Times New Roman" w:eastAsia="Times New Roman" w:hAnsi="Times New Roman" w:cs="Times New Roman"/>
          <w:color w:val="000000"/>
          <w:sz w:val="28"/>
          <w:szCs w:val="28"/>
        </w:rPr>
        <w:t xml:space="preserve"> </w:t>
      </w:r>
      <w:r w:rsidR="00DB01BE" w:rsidRPr="00172434">
        <w:rPr>
          <w:rFonts w:ascii="Times New Roman" w:eastAsia="Times New Roman" w:hAnsi="Times New Roman" w:cs="Times New Roman"/>
          <w:color w:val="000000"/>
          <w:sz w:val="28"/>
          <w:szCs w:val="28"/>
        </w:rPr>
        <w:t xml:space="preserve">формирование информационной культуры личности. </w:t>
      </w:r>
      <w:r w:rsidR="000F24C8" w:rsidRPr="00172434">
        <w:rPr>
          <w:rFonts w:ascii="Times New Roman" w:eastAsia="Times New Roman" w:hAnsi="Times New Roman" w:cs="Times New Roman"/>
          <w:color w:val="000000"/>
          <w:sz w:val="28"/>
          <w:szCs w:val="28"/>
        </w:rPr>
        <w:t>П</w:t>
      </w:r>
      <w:r w:rsidR="00DB01BE" w:rsidRPr="00172434">
        <w:rPr>
          <w:rFonts w:ascii="Times New Roman" w:eastAsia="Times New Roman" w:hAnsi="Times New Roman" w:cs="Times New Roman"/>
          <w:color w:val="000000"/>
          <w:sz w:val="28"/>
          <w:szCs w:val="28"/>
        </w:rPr>
        <w:t>роведены экскурсии</w:t>
      </w:r>
      <w:r w:rsidR="000F24C8" w:rsidRPr="00172434">
        <w:rPr>
          <w:rFonts w:ascii="Times New Roman" w:eastAsia="Times New Roman" w:hAnsi="Times New Roman" w:cs="Times New Roman"/>
          <w:color w:val="000000"/>
          <w:sz w:val="28"/>
          <w:szCs w:val="28"/>
        </w:rPr>
        <w:t xml:space="preserve"> дл</w:t>
      </w:r>
      <w:r w:rsidR="00CB549F">
        <w:rPr>
          <w:rFonts w:ascii="Times New Roman" w:eastAsia="Times New Roman" w:hAnsi="Times New Roman" w:cs="Times New Roman"/>
          <w:color w:val="000000"/>
          <w:sz w:val="28"/>
          <w:szCs w:val="28"/>
        </w:rPr>
        <w:t xml:space="preserve">я воспитанников детских садов, </w:t>
      </w:r>
      <w:r w:rsidR="000F24C8" w:rsidRPr="00172434">
        <w:rPr>
          <w:rFonts w:ascii="Times New Roman" w:eastAsia="Times New Roman" w:hAnsi="Times New Roman" w:cs="Times New Roman"/>
          <w:color w:val="000000"/>
          <w:sz w:val="28"/>
          <w:szCs w:val="28"/>
        </w:rPr>
        <w:t>первоклассников город</w:t>
      </w:r>
      <w:r w:rsidR="00AE214C">
        <w:rPr>
          <w:rFonts w:ascii="Times New Roman" w:eastAsia="Times New Roman" w:hAnsi="Times New Roman" w:cs="Times New Roman"/>
          <w:color w:val="000000"/>
          <w:sz w:val="28"/>
          <w:szCs w:val="28"/>
        </w:rPr>
        <w:t>а, студентов 1 курса техникума.</w:t>
      </w:r>
    </w:p>
    <w:p w:rsidR="00472BFE" w:rsidRPr="00472BFE" w:rsidRDefault="00472BFE" w:rsidP="009837CE">
      <w:pPr>
        <w:pStyle w:val="a3"/>
        <w:ind w:firstLine="284"/>
        <w:jc w:val="both"/>
        <w:rPr>
          <w:rFonts w:ascii="Times New Roman" w:hAnsi="Times New Roman" w:cs="Times New Roman"/>
          <w:sz w:val="28"/>
          <w:szCs w:val="28"/>
        </w:rPr>
      </w:pPr>
      <w:r w:rsidRPr="00472BFE">
        <w:rPr>
          <w:rFonts w:ascii="Times New Roman" w:hAnsi="Times New Roman" w:cs="Times New Roman"/>
          <w:sz w:val="28"/>
        </w:rPr>
        <w:t>Который год в декабре библиотека проводит выставку-конкурс на лучшую новогоднюю поделку. В этом году</w:t>
      </w:r>
      <w:r w:rsidRPr="00472BFE">
        <w:rPr>
          <w:rFonts w:ascii="Times New Roman" w:hAnsi="Times New Roman" w:cs="Times New Roman"/>
        </w:rPr>
        <w:t xml:space="preserve"> </w:t>
      </w:r>
      <w:r w:rsidRPr="00472BFE">
        <w:rPr>
          <w:rFonts w:ascii="Times New Roman" w:hAnsi="Times New Roman" w:cs="Times New Roman"/>
          <w:sz w:val="28"/>
        </w:rPr>
        <w:t>композиции были посвящены</w:t>
      </w:r>
      <w:r w:rsidR="003162EF">
        <w:rPr>
          <w:rFonts w:ascii="Times New Roman" w:hAnsi="Times New Roman" w:cs="Times New Roman"/>
          <w:sz w:val="28"/>
        </w:rPr>
        <w:t xml:space="preserve"> елочной игрушки.</w:t>
      </w:r>
      <w:r w:rsidRPr="00472BFE">
        <w:rPr>
          <w:rFonts w:ascii="Times New Roman" w:hAnsi="Times New Roman" w:cs="Times New Roman"/>
        </w:rPr>
        <w:t xml:space="preserve"> </w:t>
      </w:r>
      <w:r w:rsidRPr="00472BFE">
        <w:rPr>
          <w:rFonts w:ascii="Times New Roman" w:hAnsi="Times New Roman" w:cs="Times New Roman"/>
          <w:sz w:val="28"/>
          <w:szCs w:val="28"/>
        </w:rPr>
        <w:t>17 неповторимых, интересных, творческих, работ предоставили жители нашего города и района. Голосование за лучшую поделку проходило в нашей группе ВКонтакте</w:t>
      </w:r>
      <w:r w:rsidR="003162EF">
        <w:rPr>
          <w:rFonts w:ascii="Times New Roman" w:hAnsi="Times New Roman" w:cs="Times New Roman"/>
          <w:sz w:val="28"/>
          <w:szCs w:val="28"/>
        </w:rPr>
        <w:t>.</w:t>
      </w:r>
      <w:r w:rsidRPr="00472BFE">
        <w:rPr>
          <w:rFonts w:ascii="Times New Roman" w:hAnsi="Times New Roman" w:cs="Times New Roman"/>
          <w:sz w:val="28"/>
          <w:szCs w:val="28"/>
        </w:rPr>
        <w:t xml:space="preserve"> В январе прошло торжественное награждение побе</w:t>
      </w:r>
      <w:r w:rsidR="009837CE">
        <w:rPr>
          <w:rFonts w:ascii="Times New Roman" w:hAnsi="Times New Roman" w:cs="Times New Roman"/>
          <w:sz w:val="28"/>
          <w:szCs w:val="28"/>
        </w:rPr>
        <w:t xml:space="preserve">дителей и участников конкурса. </w:t>
      </w:r>
      <w:r w:rsidRPr="00472BFE">
        <w:rPr>
          <w:rFonts w:ascii="Times New Roman" w:hAnsi="Times New Roman" w:cs="Times New Roman"/>
          <w:sz w:val="28"/>
          <w:szCs w:val="28"/>
        </w:rPr>
        <w:t xml:space="preserve">Сладкие подарки победителям предоставила Администрация МО «Демидовский район» Смоленской области. </w:t>
      </w:r>
    </w:p>
    <w:p w:rsidR="00472BFE" w:rsidRPr="00472BFE" w:rsidRDefault="00472BFE" w:rsidP="009837CE">
      <w:pPr>
        <w:pStyle w:val="a3"/>
        <w:ind w:firstLine="284"/>
        <w:jc w:val="both"/>
        <w:rPr>
          <w:rFonts w:ascii="Times New Roman" w:hAnsi="Times New Roman"/>
          <w:sz w:val="28"/>
          <w:szCs w:val="28"/>
        </w:rPr>
      </w:pPr>
      <w:r w:rsidRPr="00472BFE">
        <w:rPr>
          <w:rFonts w:ascii="Times New Roman" w:hAnsi="Times New Roman" w:cs="Times New Roman"/>
          <w:sz w:val="28"/>
          <w:szCs w:val="28"/>
        </w:rPr>
        <w:t xml:space="preserve">В целях популяризации культурно-досуговой деятельности, развития позитивных личных качеств читателей, их образования и приобщения к духовной и нравственной культуре в библиотеке проводятся заседания клуба «Литературные четверги», интеллектуального клуба знатоков «Что? Где? </w:t>
      </w:r>
      <w:r w:rsidRPr="00472BFE">
        <w:rPr>
          <w:rFonts w:ascii="Times New Roman" w:hAnsi="Times New Roman" w:cs="Times New Roman"/>
          <w:sz w:val="28"/>
          <w:szCs w:val="28"/>
        </w:rPr>
        <w:lastRenderedPageBreak/>
        <w:t>Когда?», клуба выходного дня «Добрые сердца», проходят открытия выставок-просмотров, выставок-коллекций, выставок творческих работ жителей города и района: «Диво» (украшения из полимерной глины), «Русская гжель. Синяя сказка», «Именем этим гордится Россия» (И.А. Бунин), «Мир глазами молодых». К каждому мероприятию готовятся мультимедийные презентации «Крым-частичка России», «Пришли Святки: гаданья да колядки», «Час вопросов и ответов», «Путешествие по Италии», «Василий Поленов: художник и архитектор», оформляются книжные выставки и проводятся различные акции не только в стенах библиотеки, но и в социальной сети ВК «О женщина, краса земная», «Кто знает Аз да Буки, тому и книги в руки», «Родной язык – духовное развитие народа», «Консервируем сами», «Увлечение служителей книги» (</w:t>
      </w:r>
      <w:r w:rsidRPr="00472BFE">
        <w:rPr>
          <w:rFonts w:ascii="Times New Roman" w:hAnsi="Times New Roman"/>
          <w:sz w:val="28"/>
          <w:szCs w:val="28"/>
        </w:rPr>
        <w:t>Всероссийский День библиотек), «Великое кино великой страны», «Дарите ромашки любимым»</w:t>
      </w:r>
      <w:r w:rsidRPr="00472BFE">
        <w:rPr>
          <w:rFonts w:ascii="Times New Roman" w:hAnsi="Times New Roman" w:cs="Times New Roman"/>
          <w:sz w:val="28"/>
          <w:szCs w:val="28"/>
        </w:rPr>
        <w:t xml:space="preserve">. «Библиосумерки» уже прочно вошли в нашу жизнь. В этом году в связи с пандемией коронавируса ежегодный фестиваль чтения и литературы прошел в новом формате. Акция была посвящена </w:t>
      </w:r>
      <w:r w:rsidRPr="00472BFE">
        <w:rPr>
          <w:rFonts w:ascii="Times New Roman" w:hAnsi="Times New Roman"/>
          <w:sz w:val="28"/>
          <w:szCs w:val="28"/>
        </w:rPr>
        <w:t xml:space="preserve">125-летию со дня рождения С. Есенина «Слов золотые россыпи». Пользователи Контакта сняли видеоролики, в которых читали стихи поэта, была проведена викторина по его творчеству, создан виртуальный музей С. Есенина, который постоянно пополняется, все желающие могли прослушать песни, положенные на его стихи и посмотреть видеоэкскурсию и художественный  фильм приуроченные к юбилею поэта. </w:t>
      </w:r>
    </w:p>
    <w:p w:rsidR="00472BFE" w:rsidRPr="00472BFE" w:rsidRDefault="00472BFE" w:rsidP="00472B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72BFE">
        <w:rPr>
          <w:rFonts w:ascii="Times New Roman" w:hAnsi="Times New Roman" w:cs="Times New Roman"/>
          <w:sz w:val="28"/>
          <w:szCs w:val="28"/>
        </w:rPr>
        <w:t xml:space="preserve">Подводя итог можно сказать, библиотекари, выйдя за стены  библиотеки с виртуальными выставками, книжными обзорами, рассказами о писателях и многими другими интересными сетевой аудитории акциями, приобрели аудиторию, которой ранее не имели.  И если рассматривать эту аудиторию как новых «читателей» библиотеки, то их число, конечно, увеличилось. Что же касается тех пользователей, кто обычно приходил в библиотеку </w:t>
      </w:r>
      <w:r w:rsidRPr="00472BFE">
        <w:rPr>
          <w:rFonts w:ascii="Times New Roman" w:hAnsi="Times New Roman" w:cs="Times New Roman"/>
          <w:sz w:val="28"/>
        </w:rPr>
        <w:t>комфортно</w:t>
      </w:r>
      <w:r w:rsidRPr="00472BFE">
        <w:rPr>
          <w:rFonts w:ascii="Times New Roman" w:hAnsi="Times New Roman" w:cs="Times New Roman"/>
          <w:sz w:val="28"/>
          <w:szCs w:val="28"/>
        </w:rPr>
        <w:t xml:space="preserve"> и с </w:t>
      </w:r>
      <w:r w:rsidRPr="00472BFE">
        <w:rPr>
          <w:rFonts w:ascii="Times New Roman" w:hAnsi="Times New Roman" w:cs="Times New Roman"/>
          <w:sz w:val="28"/>
        </w:rPr>
        <w:t>пользой провести свой досуг</w:t>
      </w:r>
      <w:r w:rsidRPr="00472BFE">
        <w:rPr>
          <w:rFonts w:ascii="Times New Roman" w:hAnsi="Times New Roman" w:cs="Times New Roman"/>
          <w:sz w:val="28"/>
          <w:szCs w:val="28"/>
        </w:rPr>
        <w:t>, поучаствовать в различных мероприятиях клубов по интересам, посидеть в читальном зале, то возможности пользоваться библиотекой в период  пандемии для них сильно сократились, что негативно сказалось в целом на работе всех отделов библиотеки. Но, не смотря на все минусы, работники библиотеки считают, что библиотека является востребованным и доступным социальным институтом, отвечающим современным социальным запросам, гармонично существующей в системе социального партнерства и играющей весомую роль в преодолении социального исключения и информационного неравенства, обеспечении социальной интеграции всех категорий населения.</w:t>
      </w:r>
    </w:p>
    <w:p w:rsidR="00472BFE" w:rsidRPr="00472BFE" w:rsidRDefault="00472BFE" w:rsidP="00472BFE">
      <w:pPr>
        <w:tabs>
          <w:tab w:val="left" w:pos="2250"/>
          <w:tab w:val="left" w:pos="3720"/>
          <w:tab w:val="center" w:pos="4677"/>
          <w:tab w:val="left" w:pos="6960"/>
        </w:tabs>
        <w:spacing w:after="0" w:line="240" w:lineRule="auto"/>
        <w:jc w:val="both"/>
        <w:rPr>
          <w:rFonts w:ascii="Times New Roman" w:hAnsi="Times New Roman"/>
          <w:b/>
          <w:sz w:val="28"/>
          <w:szCs w:val="28"/>
        </w:rPr>
      </w:pPr>
    </w:p>
    <w:p w:rsidR="00FC47F6" w:rsidRPr="00DE66D7" w:rsidRDefault="00BD0D02" w:rsidP="00CB549F">
      <w:pPr>
        <w:tabs>
          <w:tab w:val="left" w:pos="567"/>
          <w:tab w:val="center" w:pos="4677"/>
        </w:tabs>
        <w:spacing w:after="0" w:line="240" w:lineRule="auto"/>
        <w:ind w:firstLine="709"/>
        <w:jc w:val="center"/>
        <w:rPr>
          <w:rFonts w:ascii="Times New Roman" w:hAnsi="Times New Roman" w:cs="Times New Roman"/>
          <w:color w:val="632423" w:themeColor="accent2" w:themeShade="80"/>
          <w:sz w:val="28"/>
          <w:szCs w:val="28"/>
          <w:u w:val="single"/>
        </w:rPr>
      </w:pPr>
      <w:r w:rsidRPr="00DE66D7">
        <w:rPr>
          <w:rFonts w:ascii="Times New Roman" w:hAnsi="Times New Roman" w:cs="Times New Roman"/>
          <w:b/>
          <w:color w:val="632423" w:themeColor="accent2" w:themeShade="80"/>
          <w:sz w:val="28"/>
          <w:szCs w:val="28"/>
          <w:u w:val="single"/>
        </w:rPr>
        <w:t>6.2.</w:t>
      </w:r>
      <w:r w:rsidR="00D31777" w:rsidRPr="00DE66D7">
        <w:rPr>
          <w:rFonts w:ascii="Times New Roman" w:hAnsi="Times New Roman" w:cs="Times New Roman"/>
          <w:b/>
          <w:color w:val="632423" w:themeColor="accent2" w:themeShade="80"/>
          <w:sz w:val="28"/>
          <w:szCs w:val="28"/>
          <w:u w:val="single"/>
        </w:rPr>
        <w:t>5</w:t>
      </w:r>
      <w:r w:rsidRPr="00DE66D7">
        <w:rPr>
          <w:rFonts w:ascii="Times New Roman" w:hAnsi="Times New Roman" w:cs="Times New Roman"/>
          <w:b/>
          <w:color w:val="632423" w:themeColor="accent2" w:themeShade="80"/>
          <w:sz w:val="28"/>
          <w:szCs w:val="28"/>
          <w:u w:val="single"/>
        </w:rPr>
        <w:t>.</w:t>
      </w:r>
      <w:r w:rsidR="00FC47F6" w:rsidRPr="00DE66D7">
        <w:rPr>
          <w:rFonts w:ascii="Times New Roman" w:hAnsi="Times New Roman" w:cs="Times New Roman"/>
          <w:b/>
          <w:color w:val="632423" w:themeColor="accent2" w:themeShade="80"/>
          <w:sz w:val="28"/>
          <w:szCs w:val="28"/>
          <w:u w:val="single"/>
        </w:rPr>
        <w:t xml:space="preserve"> Работа с молодежью</w:t>
      </w:r>
    </w:p>
    <w:p w:rsidR="00CC01EB" w:rsidRDefault="00CC01EB" w:rsidP="00CB549F">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Самый дорогой капитал общества – дети, благополучие которых определяет перспективность любого государства. </w:t>
      </w:r>
    </w:p>
    <w:p w:rsidR="00CC01EB" w:rsidRDefault="00CC01EB" w:rsidP="00CB549F">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Глубокие социальные перемены, происходящие в нашей стране, резко обострили положение ее юных граждан: растут преступность и </w:t>
      </w:r>
      <w:r>
        <w:rPr>
          <w:rFonts w:ascii="Times New Roman" w:hAnsi="Times New Roman" w:cs="Times New Roman"/>
          <w:sz w:val="28"/>
          <w:szCs w:val="28"/>
        </w:rPr>
        <w:lastRenderedPageBreak/>
        <w:t>правонарушения среди несовершеннолетних, приобретают серьезные масштабы детский алкоголизм и наркомания.</w:t>
      </w:r>
    </w:p>
    <w:p w:rsidR="00CC01EB" w:rsidRDefault="00CC01EB" w:rsidP="00CB549F">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В связи с этим одной из важнейших задач воспитания является стратегия профилактики негативных явлений и пропаганда здорового образа жизни среди подростков.</w:t>
      </w:r>
    </w:p>
    <w:p w:rsidR="00CC01EB" w:rsidRDefault="00CC01EB" w:rsidP="00CB549F">
      <w:pPr>
        <w:spacing w:after="0" w:line="240" w:lineRule="auto"/>
        <w:ind w:firstLine="284"/>
        <w:jc w:val="both"/>
        <w:rPr>
          <w:rFonts w:ascii="Times New Roman" w:hAnsi="Times New Roman" w:cs="Times New Roman"/>
          <w:color w:val="000000"/>
          <w:sz w:val="28"/>
          <w:szCs w:val="28"/>
        </w:rPr>
      </w:pPr>
      <w:r w:rsidRPr="004F1084">
        <w:rPr>
          <w:rFonts w:ascii="Times New Roman" w:hAnsi="Times New Roman" w:cs="Times New Roman"/>
          <w:sz w:val="28"/>
          <w:szCs w:val="24"/>
        </w:rPr>
        <w:t xml:space="preserve">Для решения этих важнейших задач </w:t>
      </w:r>
      <w:r>
        <w:rPr>
          <w:rFonts w:ascii="Times New Roman" w:hAnsi="Times New Roman" w:cs="Times New Roman"/>
          <w:sz w:val="28"/>
          <w:szCs w:val="28"/>
        </w:rPr>
        <w:t xml:space="preserve">МБУК ЦБС Демидовского района ведет большую массовую работу, </w:t>
      </w:r>
      <w:r>
        <w:rPr>
          <w:rFonts w:ascii="Times New Roman" w:hAnsi="Times New Roman" w:cs="Times New Roman"/>
          <w:sz w:val="28"/>
          <w:szCs w:val="24"/>
        </w:rPr>
        <w:t>используя</w:t>
      </w:r>
      <w:r w:rsidRPr="004F1084">
        <w:rPr>
          <w:rFonts w:ascii="Times New Roman" w:hAnsi="Times New Roman" w:cs="Times New Roman"/>
          <w:sz w:val="28"/>
          <w:szCs w:val="24"/>
        </w:rPr>
        <w:t xml:space="preserve"> разнообразные формы и методы работы с</w:t>
      </w:r>
      <w:r>
        <w:rPr>
          <w:rFonts w:ascii="Times New Roman" w:hAnsi="Times New Roman" w:cs="Times New Roman"/>
          <w:sz w:val="28"/>
          <w:szCs w:val="24"/>
        </w:rPr>
        <w:t xml:space="preserve"> подростками</w:t>
      </w:r>
      <w:r w:rsidRPr="004F1084">
        <w:rPr>
          <w:rFonts w:ascii="Times New Roman" w:hAnsi="Times New Roman" w:cs="Times New Roman"/>
          <w:sz w:val="28"/>
          <w:szCs w:val="24"/>
        </w:rPr>
        <w:t>, как новейшие, так и традиционные.</w:t>
      </w:r>
      <w:r w:rsidRPr="009637F1">
        <w:rPr>
          <w:rFonts w:ascii="Times New Roman" w:hAnsi="Times New Roman" w:cs="Times New Roman"/>
          <w:sz w:val="28"/>
          <w:szCs w:val="28"/>
        </w:rPr>
        <w:t xml:space="preserve"> </w:t>
      </w:r>
      <w:r>
        <w:rPr>
          <w:rFonts w:ascii="Times New Roman" w:hAnsi="Times New Roman" w:cs="Times New Roman"/>
          <w:sz w:val="28"/>
          <w:szCs w:val="28"/>
        </w:rPr>
        <w:t xml:space="preserve">Умело организуются досуговые мероприятия, которые несут детям важную информацию о здоровом образе жизни. В течение года в библиотеках были </w:t>
      </w:r>
      <w:r>
        <w:rPr>
          <w:rFonts w:ascii="Times New Roman" w:hAnsi="Times New Roman"/>
          <w:sz w:val="28"/>
          <w:szCs w:val="28"/>
        </w:rPr>
        <w:t xml:space="preserve">проведены следующие мероприятия: </w:t>
      </w:r>
      <w:r>
        <w:rPr>
          <w:rFonts w:ascii="Times New Roman" w:hAnsi="Times New Roman" w:cs="Times New Roman"/>
          <w:sz w:val="28"/>
          <w:szCs w:val="28"/>
        </w:rPr>
        <w:t>книжные выставки «Со здоровьем я дружу» - ЦДБ, «Знать, чтобы не оступиться» - Михайловская п/б., игровая программа «Со здоровьем я дружу» - ЦДБ, беседа «Академия правовых знаний» - Пржевальская п/б, час правовых знаний «Знай права и уважай» - Баклановская п/б, информина «Мои права и обязанности» - Заборьевская п/Б, игра-путешествие «По стране «Правазнайка» - Закустищенская п/б, урок здоровья «Враги души и тела» - Подосинковская п/б, час информации «Букет здоровых привычек» - Шаповская п/б.</w:t>
      </w:r>
    </w:p>
    <w:p w:rsidR="00CC01EB" w:rsidRDefault="00CC01EB" w:rsidP="00CB549F">
      <w:pPr>
        <w:spacing w:after="0" w:line="240" w:lineRule="auto"/>
        <w:ind w:firstLine="284"/>
        <w:jc w:val="both"/>
        <w:rPr>
          <w:rFonts w:ascii="Times New Roman" w:hAnsi="Times New Roman" w:cs="Times New Roman"/>
          <w:sz w:val="28"/>
          <w:szCs w:val="28"/>
        </w:rPr>
      </w:pPr>
      <w:r>
        <w:rPr>
          <w:rFonts w:ascii="Times New Roman" w:hAnsi="Times New Roman" w:cs="Times New Roman"/>
          <w:color w:val="000000"/>
          <w:sz w:val="28"/>
          <w:szCs w:val="28"/>
        </w:rPr>
        <w:t>Большую значимость в  проведении мероприятий приобретают книжно-иллюстративные выставки с подборкой соответствующих книг, брошюр, буклетов, закладок, листовок. Так спросом у читателей пользовались материалы шок-выставок «Осторожно! Вредные привычки», «В плену алкогольного дурмана», «Жизнь прекрасна – не рискуй напрасно!», «</w:t>
      </w:r>
      <w:r w:rsidRPr="006A174D">
        <w:rPr>
          <w:rFonts w:ascii="Times New Roman" w:hAnsi="Times New Roman" w:cs="Times New Roman"/>
          <w:color w:val="000000"/>
          <w:sz w:val="28"/>
          <w:szCs w:val="28"/>
        </w:rPr>
        <w:t>#</w:t>
      </w:r>
      <w:r>
        <w:rPr>
          <w:rFonts w:ascii="Times New Roman" w:hAnsi="Times New Roman" w:cs="Times New Roman"/>
          <w:color w:val="000000"/>
          <w:sz w:val="28"/>
          <w:szCs w:val="28"/>
        </w:rPr>
        <w:t xml:space="preserve"> Стоп Вич Спид» и др. Для молодежи и подростков проводятся правовые ликбезы, познавательные беседы, акции на площадке перед библиотекой, часы и уроки здоровья «Береги себя для жизни», «Знать, чтобы уберечь себя» и др. Библиотека  приняла участие в региональном этапе Всероссийского конкурса социальной рекламы антинаркотической направленности и пропаганды здорового образа жизни «Спасем жизнь вместе», организованным главным управлением Смоленской области по делам молодежи и гражданско-патриотическому воспитанию в номинации «Лучший буклет</w:t>
      </w:r>
      <w:r w:rsidRPr="0091134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антинаркотической направленности и пропаганды здорового образа жизни» - «Я выбираю: жизнь без зависимости». В социальной сети ВК размещена памятка «Внимание: коронавирус».</w:t>
      </w:r>
    </w:p>
    <w:p w:rsidR="00CC01EB" w:rsidRPr="00CB549F" w:rsidRDefault="00CC01EB" w:rsidP="00CB549F">
      <w:pPr>
        <w:spacing w:after="0" w:line="240" w:lineRule="auto"/>
        <w:ind w:firstLine="284"/>
        <w:jc w:val="both"/>
        <w:rPr>
          <w:rFonts w:ascii="Times New Roman" w:hAnsi="Times New Roman" w:cs="Times New Roman"/>
          <w:sz w:val="36"/>
          <w:szCs w:val="28"/>
        </w:rPr>
      </w:pPr>
      <w:r>
        <w:rPr>
          <w:rFonts w:ascii="Times New Roman" w:hAnsi="Times New Roman" w:cs="Times New Roman"/>
          <w:sz w:val="28"/>
          <w:szCs w:val="28"/>
        </w:rPr>
        <w:t xml:space="preserve">Проведение массовых мероприятий сократилось, но </w:t>
      </w:r>
      <w:r>
        <w:t xml:space="preserve"> </w:t>
      </w:r>
      <w:r w:rsidRPr="00180BAA">
        <w:rPr>
          <w:rFonts w:ascii="Times New Roman" w:hAnsi="Times New Roman" w:cs="Times New Roman"/>
          <w:sz w:val="28"/>
        </w:rPr>
        <w:t>библиотеки мобилизовались и все свои силы направили на работу в онлайн-формате</w:t>
      </w:r>
      <w:r>
        <w:rPr>
          <w:rFonts w:ascii="Times New Roman" w:hAnsi="Times New Roman" w:cs="Times New Roman"/>
          <w:sz w:val="28"/>
        </w:rPr>
        <w:t>, присоединились к интернет-акции ДК «Молодежь выбирает ЗОЖ». Были выпущены буклеты «Наркотики: зловещая тень над миром», «Энергетические напитки: вред или большой вред», «Алкоголь зло», «Как долготы будешь жить» «Первый глоток беды», «Предупрежден, значит вооружен».</w:t>
      </w:r>
    </w:p>
    <w:p w:rsidR="00CC01EB" w:rsidRDefault="00CC01EB" w:rsidP="00CB549F">
      <w:pPr>
        <w:spacing w:after="0" w:line="240" w:lineRule="auto"/>
        <w:ind w:firstLine="284"/>
        <w:jc w:val="both"/>
        <w:rPr>
          <w:rFonts w:ascii="Times New Roman" w:hAnsi="Times New Roman" w:cs="Times New Roman"/>
          <w:sz w:val="28"/>
          <w:szCs w:val="28"/>
        </w:rPr>
      </w:pPr>
      <w:r w:rsidRPr="008A3975">
        <w:rPr>
          <w:rFonts w:ascii="Times New Roman" w:hAnsi="Times New Roman" w:cs="Times New Roman"/>
          <w:sz w:val="28"/>
          <w:szCs w:val="28"/>
        </w:rPr>
        <w:t>В Титовщинской библиотеке действует центр правовой информации для подростков «Соуч</w:t>
      </w:r>
      <w:r>
        <w:rPr>
          <w:rFonts w:ascii="Times New Roman" w:hAnsi="Times New Roman" w:cs="Times New Roman"/>
          <w:sz w:val="28"/>
          <w:szCs w:val="28"/>
        </w:rPr>
        <w:t>астие в судьбе»</w:t>
      </w:r>
      <w:r w:rsidRPr="008A3975">
        <w:rPr>
          <w:rFonts w:ascii="Times New Roman" w:hAnsi="Times New Roman" w:cs="Times New Roman"/>
          <w:sz w:val="28"/>
          <w:szCs w:val="28"/>
        </w:rPr>
        <w:t>.</w:t>
      </w:r>
      <w:r>
        <w:rPr>
          <w:rFonts w:ascii="Times New Roman" w:hAnsi="Times New Roman" w:cs="Times New Roman"/>
          <w:sz w:val="28"/>
          <w:szCs w:val="28"/>
        </w:rPr>
        <w:t xml:space="preserve"> </w:t>
      </w:r>
      <w:r w:rsidRPr="008A3975">
        <w:rPr>
          <w:rFonts w:ascii="Times New Roman" w:hAnsi="Times New Roman" w:cs="Times New Roman"/>
          <w:sz w:val="28"/>
          <w:szCs w:val="28"/>
        </w:rPr>
        <w:t>В центральной районной библиотеке, на базе Ц</w:t>
      </w:r>
      <w:r>
        <w:rPr>
          <w:rFonts w:ascii="Times New Roman" w:hAnsi="Times New Roman" w:cs="Times New Roman"/>
          <w:sz w:val="28"/>
          <w:szCs w:val="28"/>
        </w:rPr>
        <w:t>СЗ</w:t>
      </w:r>
      <w:r w:rsidRPr="008A3975">
        <w:rPr>
          <w:rFonts w:ascii="Times New Roman" w:hAnsi="Times New Roman" w:cs="Times New Roman"/>
          <w:sz w:val="28"/>
          <w:szCs w:val="28"/>
        </w:rPr>
        <w:t xml:space="preserve">И, в 2010 году был создан и действует молодежно-правовой клуб </w:t>
      </w:r>
      <w:r w:rsidRPr="008A3975">
        <w:rPr>
          <w:rFonts w:ascii="Times New Roman" w:hAnsi="Times New Roman" w:cs="Times New Roman"/>
          <w:sz w:val="28"/>
          <w:szCs w:val="28"/>
        </w:rPr>
        <w:lastRenderedPageBreak/>
        <w:t xml:space="preserve">«Подросток </w:t>
      </w:r>
      <w:r w:rsidRPr="008A3975">
        <w:rPr>
          <w:rFonts w:ascii="Times New Roman" w:hAnsi="Times New Roman" w:cs="Times New Roman"/>
          <w:sz w:val="28"/>
          <w:szCs w:val="28"/>
          <w:lang w:val="en-US"/>
        </w:rPr>
        <w:t>XXI</w:t>
      </w:r>
      <w:r w:rsidRPr="008A3975">
        <w:rPr>
          <w:rFonts w:ascii="Times New Roman" w:hAnsi="Times New Roman" w:cs="Times New Roman"/>
          <w:sz w:val="28"/>
          <w:szCs w:val="28"/>
        </w:rPr>
        <w:t>».</w:t>
      </w:r>
      <w:r>
        <w:rPr>
          <w:rFonts w:ascii="Times New Roman" w:hAnsi="Times New Roman" w:cs="Times New Roman"/>
          <w:sz w:val="28"/>
          <w:szCs w:val="28"/>
        </w:rPr>
        <w:t xml:space="preserve"> Центры осуществляют информационно-правовое просвещение пользователей, проводит воспитательную работу в целях предупреждения правонарушений.</w:t>
      </w:r>
    </w:p>
    <w:p w:rsidR="00CC01EB" w:rsidRPr="0015535E" w:rsidRDefault="00CC01EB" w:rsidP="00CC0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5535E">
        <w:rPr>
          <w:rFonts w:ascii="Times New Roman" w:hAnsi="Times New Roman" w:cs="Times New Roman"/>
          <w:sz w:val="28"/>
          <w:szCs w:val="28"/>
        </w:rPr>
        <w:t>Таким образом, несмотря на режим вынужденной самоизоляции, библиотеки ни на минуту не прекращают свою работу, продолжая ежедневно общаться со своими читателями, консультируя их в онлайн-режиме, организуя новые акции и флешмобы.</w:t>
      </w:r>
    </w:p>
    <w:p w:rsidR="00970E47" w:rsidRPr="007419D3" w:rsidRDefault="00897DD2" w:rsidP="000A0A5C">
      <w:pPr>
        <w:spacing w:after="0" w:line="240" w:lineRule="auto"/>
        <w:jc w:val="center"/>
        <w:rPr>
          <w:rFonts w:ascii="Times New Roman" w:hAnsi="Times New Roman" w:cs="Times New Roman"/>
          <w:sz w:val="28"/>
          <w:szCs w:val="28"/>
        </w:rPr>
      </w:pPr>
      <w:r w:rsidRPr="00AD6C14">
        <w:rPr>
          <w:rFonts w:ascii="Times New Roman" w:hAnsi="Times New Roman" w:cs="Times New Roman"/>
          <w:b/>
          <w:color w:val="632423" w:themeColor="accent2" w:themeShade="80"/>
          <w:sz w:val="28"/>
          <w:szCs w:val="28"/>
          <w:u w:val="single"/>
        </w:rPr>
        <w:t>6</w:t>
      </w:r>
      <w:r w:rsidR="00970E47" w:rsidRPr="00AD6C14">
        <w:rPr>
          <w:rFonts w:ascii="Times New Roman" w:hAnsi="Times New Roman" w:cs="Times New Roman"/>
          <w:b/>
          <w:color w:val="632423" w:themeColor="accent2" w:themeShade="80"/>
          <w:sz w:val="28"/>
          <w:szCs w:val="28"/>
          <w:u w:val="single"/>
        </w:rPr>
        <w:t>.</w:t>
      </w:r>
      <w:r w:rsidR="00BD0D02">
        <w:rPr>
          <w:rFonts w:ascii="Times New Roman" w:hAnsi="Times New Roman" w:cs="Times New Roman"/>
          <w:b/>
          <w:color w:val="632423" w:themeColor="accent2" w:themeShade="80"/>
          <w:sz w:val="28"/>
          <w:szCs w:val="28"/>
          <w:u w:val="single"/>
        </w:rPr>
        <w:t>2.</w:t>
      </w:r>
      <w:r w:rsidR="005C6C5A">
        <w:rPr>
          <w:rFonts w:ascii="Times New Roman" w:hAnsi="Times New Roman" w:cs="Times New Roman"/>
          <w:b/>
          <w:color w:val="632423" w:themeColor="accent2" w:themeShade="80"/>
          <w:sz w:val="28"/>
          <w:szCs w:val="28"/>
          <w:u w:val="single"/>
        </w:rPr>
        <w:t>6</w:t>
      </w:r>
      <w:r w:rsidR="00970E47" w:rsidRPr="00AD6C14">
        <w:rPr>
          <w:rFonts w:ascii="Times New Roman" w:hAnsi="Times New Roman" w:cs="Times New Roman"/>
          <w:b/>
          <w:color w:val="632423" w:themeColor="accent2" w:themeShade="80"/>
          <w:sz w:val="28"/>
          <w:szCs w:val="28"/>
          <w:u w:val="single"/>
        </w:rPr>
        <w:t>. Гражданско - патриотическое воспитание</w:t>
      </w:r>
    </w:p>
    <w:p w:rsidR="0073518B" w:rsidRDefault="00894BE5" w:rsidP="00DE66D7">
      <w:pPr>
        <w:pStyle w:val="Default"/>
        <w:ind w:firstLine="284"/>
        <w:jc w:val="both"/>
        <w:rPr>
          <w:sz w:val="28"/>
          <w:szCs w:val="28"/>
        </w:rPr>
      </w:pPr>
      <w:r w:rsidRPr="0073518B">
        <w:rPr>
          <w:sz w:val="28"/>
          <w:szCs w:val="28"/>
        </w:rPr>
        <w:t xml:space="preserve">Историко-патриотическое воспитание – одно из приоритетных направлений в работе библиотек в последнее время </w:t>
      </w:r>
      <w:r w:rsidR="00DF258D" w:rsidRPr="0073518B">
        <w:rPr>
          <w:rFonts w:eastAsia="Calibri"/>
          <w:sz w:val="28"/>
          <w:szCs w:val="28"/>
        </w:rPr>
        <w:t>всё более приобретает творческий характер. Располагая фондом литературы патриотической направленности, включая краеведческую, библиотеки имеют возможности для удовлетворения потребностей населения в информации гражданско-патриотической тематики. Содержание и формы деятельности выходят за рамки чисто библиотечной работы, и требования, предъявляемые к сотрудникам, достаточно высоки: они должны не только быть высокопрофессиональными библиотекарями, но и знать прошлое и настоящее края. Вся работа в этом направлении</w:t>
      </w:r>
      <w:r w:rsidR="009B3537" w:rsidRPr="0073518B">
        <w:rPr>
          <w:rFonts w:eastAsia="Calibri"/>
          <w:sz w:val="28"/>
          <w:szCs w:val="28"/>
        </w:rPr>
        <w:t xml:space="preserve"> ведется систематически  </w:t>
      </w:r>
      <w:r w:rsidR="00DF258D" w:rsidRPr="0073518B">
        <w:rPr>
          <w:rFonts w:eastAsia="Calibri"/>
          <w:sz w:val="28"/>
          <w:szCs w:val="28"/>
        </w:rPr>
        <w:t>в рамках программы «Нам мир завещано беречь».</w:t>
      </w:r>
      <w:r w:rsidRPr="0073518B">
        <w:rPr>
          <w:sz w:val="28"/>
          <w:szCs w:val="28"/>
        </w:rPr>
        <w:t xml:space="preserve"> </w:t>
      </w:r>
      <w:r w:rsidR="0094603F">
        <w:rPr>
          <w:sz w:val="28"/>
          <w:szCs w:val="28"/>
        </w:rPr>
        <w:t>В этом году вся работа прошла под девизом – 75 лет великой победы и строилась в режиме онлайн. Подробно работа представлена в разделе «Основные события».</w:t>
      </w:r>
    </w:p>
    <w:p w:rsidR="00DE66D7" w:rsidRPr="00AF765B" w:rsidRDefault="00DE66D7" w:rsidP="00DE66D7">
      <w:pPr>
        <w:pStyle w:val="Default"/>
        <w:ind w:firstLine="284"/>
        <w:jc w:val="both"/>
        <w:rPr>
          <w:rFonts w:eastAsia="Times New Roman"/>
          <w:sz w:val="28"/>
          <w:szCs w:val="28"/>
        </w:rPr>
      </w:pPr>
    </w:p>
    <w:p w:rsidR="00970E47" w:rsidRDefault="00897DD2" w:rsidP="00DE66D7">
      <w:pPr>
        <w:tabs>
          <w:tab w:val="left" w:pos="567"/>
          <w:tab w:val="left" w:pos="855"/>
          <w:tab w:val="center" w:pos="4677"/>
          <w:tab w:val="left" w:pos="6731"/>
        </w:tabs>
        <w:spacing w:after="0" w:line="240" w:lineRule="auto"/>
        <w:jc w:val="center"/>
        <w:rPr>
          <w:rFonts w:ascii="Times New Roman" w:hAnsi="Times New Roman" w:cs="Times New Roman"/>
          <w:b/>
          <w:color w:val="632423" w:themeColor="accent2" w:themeShade="80"/>
          <w:sz w:val="28"/>
          <w:szCs w:val="28"/>
          <w:u w:val="single"/>
        </w:rPr>
      </w:pPr>
      <w:r w:rsidRPr="00AD6C14">
        <w:rPr>
          <w:rFonts w:ascii="Times New Roman" w:hAnsi="Times New Roman" w:cs="Times New Roman"/>
          <w:b/>
          <w:color w:val="632423" w:themeColor="accent2" w:themeShade="80"/>
          <w:sz w:val="28"/>
          <w:szCs w:val="28"/>
          <w:u w:val="single"/>
        </w:rPr>
        <w:t>6</w:t>
      </w:r>
      <w:r w:rsidR="00970E47" w:rsidRPr="00AD6C14">
        <w:rPr>
          <w:rFonts w:ascii="Times New Roman" w:hAnsi="Times New Roman" w:cs="Times New Roman"/>
          <w:b/>
          <w:color w:val="632423" w:themeColor="accent2" w:themeShade="80"/>
          <w:sz w:val="28"/>
          <w:szCs w:val="28"/>
          <w:u w:val="single"/>
        </w:rPr>
        <w:t>.</w:t>
      </w:r>
      <w:r w:rsidRPr="00AD6C14">
        <w:rPr>
          <w:rFonts w:ascii="Times New Roman" w:hAnsi="Times New Roman" w:cs="Times New Roman"/>
          <w:b/>
          <w:color w:val="632423" w:themeColor="accent2" w:themeShade="80"/>
          <w:sz w:val="28"/>
          <w:szCs w:val="28"/>
          <w:u w:val="single"/>
        </w:rPr>
        <w:t>2.</w:t>
      </w:r>
      <w:r w:rsidR="00C9351A">
        <w:rPr>
          <w:rFonts w:ascii="Times New Roman" w:hAnsi="Times New Roman" w:cs="Times New Roman"/>
          <w:b/>
          <w:color w:val="632423" w:themeColor="accent2" w:themeShade="80"/>
          <w:sz w:val="28"/>
          <w:szCs w:val="28"/>
          <w:u w:val="single"/>
        </w:rPr>
        <w:t>7</w:t>
      </w:r>
      <w:r w:rsidR="00970E47" w:rsidRPr="00AD6C14">
        <w:rPr>
          <w:rFonts w:ascii="Times New Roman" w:hAnsi="Times New Roman" w:cs="Times New Roman"/>
          <w:b/>
          <w:color w:val="632423" w:themeColor="accent2" w:themeShade="80"/>
          <w:sz w:val="28"/>
          <w:szCs w:val="28"/>
          <w:u w:val="single"/>
        </w:rPr>
        <w:t>. Работа Центра  социально-значимой информации (ЦСЗИ)</w:t>
      </w:r>
    </w:p>
    <w:p w:rsidR="00C175D9" w:rsidRPr="00C175D9" w:rsidRDefault="00C175D9" w:rsidP="00DE66D7">
      <w:pPr>
        <w:pStyle w:val="a3"/>
        <w:ind w:firstLine="284"/>
        <w:jc w:val="both"/>
        <w:rPr>
          <w:rFonts w:ascii="Times New Roman" w:hAnsi="Times New Roman" w:cs="Times New Roman"/>
          <w:sz w:val="28"/>
          <w:szCs w:val="28"/>
        </w:rPr>
      </w:pPr>
      <w:r w:rsidRPr="00C175D9">
        <w:rPr>
          <w:rFonts w:ascii="Times New Roman" w:hAnsi="Times New Roman" w:cs="Times New Roman"/>
          <w:sz w:val="28"/>
          <w:szCs w:val="28"/>
        </w:rPr>
        <w:t>Одним из важнейших направлений в работе центра социально – значимой информации  является осуществление просветительской деятельности в области права, экологии, политико-экономических знаний, культуры, образования, медицины путем организации и проведения массовых мероприятий.</w:t>
      </w:r>
    </w:p>
    <w:p w:rsidR="00C175D9" w:rsidRPr="00C175D9" w:rsidRDefault="00C175D9" w:rsidP="00DE66D7">
      <w:pPr>
        <w:pStyle w:val="a3"/>
        <w:ind w:firstLine="284"/>
        <w:jc w:val="both"/>
        <w:rPr>
          <w:rFonts w:ascii="Times New Roman" w:hAnsi="Times New Roman" w:cs="Times New Roman"/>
          <w:b/>
          <w:sz w:val="28"/>
          <w:szCs w:val="28"/>
          <w:lang w:eastAsia="en-US"/>
        </w:rPr>
      </w:pPr>
      <w:r w:rsidRPr="00C175D9">
        <w:rPr>
          <w:rFonts w:ascii="Times New Roman" w:hAnsi="Times New Roman" w:cs="Times New Roman"/>
          <w:sz w:val="28"/>
          <w:szCs w:val="28"/>
        </w:rPr>
        <w:t>В 2020 г</w:t>
      </w:r>
      <w:r w:rsidR="00DE66D7">
        <w:rPr>
          <w:rFonts w:ascii="Times New Roman" w:hAnsi="Times New Roman" w:cs="Times New Roman"/>
          <w:sz w:val="28"/>
          <w:szCs w:val="28"/>
        </w:rPr>
        <w:t xml:space="preserve">оду Центр социально – значимой </w:t>
      </w:r>
      <w:r w:rsidRPr="00C175D9">
        <w:rPr>
          <w:rFonts w:ascii="Times New Roman" w:hAnsi="Times New Roman" w:cs="Times New Roman"/>
          <w:sz w:val="28"/>
          <w:szCs w:val="28"/>
        </w:rPr>
        <w:t xml:space="preserve">информации принял участие в областном конкурсе </w:t>
      </w:r>
      <w:r w:rsidRPr="00C175D9">
        <w:rPr>
          <w:rStyle w:val="af1"/>
          <w:rFonts w:ascii="Times New Roman" w:hAnsi="Times New Roman" w:cs="Times New Roman"/>
          <w:b w:val="0"/>
          <w:sz w:val="28"/>
          <w:szCs w:val="28"/>
        </w:rPr>
        <w:t>н</w:t>
      </w:r>
      <w:r w:rsidR="00DE66D7">
        <w:rPr>
          <w:rStyle w:val="af1"/>
          <w:rFonts w:ascii="Times New Roman" w:hAnsi="Times New Roman" w:cs="Times New Roman"/>
          <w:b w:val="0"/>
          <w:sz w:val="28"/>
          <w:szCs w:val="28"/>
        </w:rPr>
        <w:t xml:space="preserve">а лучший слайдер для сайта ЦБС </w:t>
      </w:r>
      <w:r w:rsidRPr="00C175D9">
        <w:rPr>
          <w:rStyle w:val="af1"/>
          <w:rFonts w:ascii="Times New Roman" w:hAnsi="Times New Roman" w:cs="Times New Roman"/>
          <w:b w:val="0"/>
          <w:sz w:val="28"/>
          <w:szCs w:val="28"/>
        </w:rPr>
        <w:t>«</w:t>
      </w:r>
      <w:r w:rsidRPr="00C175D9">
        <w:rPr>
          <w:rStyle w:val="af2"/>
          <w:rFonts w:ascii="Times New Roman" w:hAnsi="Times New Roman" w:cs="Times New Roman"/>
          <w:b/>
          <w:bCs/>
          <w:sz w:val="28"/>
          <w:szCs w:val="28"/>
        </w:rPr>
        <w:t>WEB_Креатив</w:t>
      </w:r>
      <w:r w:rsidRPr="00C175D9">
        <w:rPr>
          <w:rStyle w:val="af1"/>
          <w:rFonts w:ascii="Times New Roman" w:hAnsi="Times New Roman" w:cs="Times New Roman"/>
          <w:b w:val="0"/>
          <w:sz w:val="28"/>
          <w:szCs w:val="28"/>
        </w:rPr>
        <w:t>», представив информационный продукт «Семь причин посетить библиотеку».</w:t>
      </w:r>
    </w:p>
    <w:p w:rsidR="00C175D9" w:rsidRPr="00C175D9" w:rsidRDefault="00C175D9" w:rsidP="00DE66D7">
      <w:pPr>
        <w:pStyle w:val="a3"/>
        <w:ind w:firstLine="284"/>
        <w:jc w:val="both"/>
        <w:rPr>
          <w:rFonts w:ascii="Times New Roman" w:hAnsi="Times New Roman" w:cs="Times New Roman"/>
          <w:sz w:val="28"/>
          <w:szCs w:val="28"/>
        </w:rPr>
      </w:pPr>
      <w:r w:rsidRPr="00C175D9">
        <w:rPr>
          <w:rFonts w:ascii="Times New Roman" w:hAnsi="Times New Roman" w:cs="Times New Roman"/>
          <w:sz w:val="28"/>
          <w:szCs w:val="28"/>
        </w:rPr>
        <w:t>В рамках часа финансовой грамотности в марте состоялась встреча со специалистами</w:t>
      </w:r>
      <w:r>
        <w:rPr>
          <w:rFonts w:ascii="Times New Roman" w:hAnsi="Times New Roman" w:cs="Times New Roman"/>
          <w:sz w:val="28"/>
          <w:szCs w:val="28"/>
        </w:rPr>
        <w:t xml:space="preserve"> </w:t>
      </w:r>
      <w:r w:rsidRPr="00C175D9">
        <w:rPr>
          <w:rFonts w:ascii="Times New Roman" w:hAnsi="Times New Roman" w:cs="Times New Roman"/>
          <w:sz w:val="28"/>
          <w:szCs w:val="28"/>
        </w:rPr>
        <w:t>Россельхозбанка. Присутствующие  были ознакомлены с особенностями деятельности банка, рассказали о кредитах, которые действуют на данный момент и с условиями их получения, видами банковских карт, возможностями их использования.</w:t>
      </w:r>
    </w:p>
    <w:p w:rsidR="00C175D9" w:rsidRPr="003162EF" w:rsidRDefault="00C175D9" w:rsidP="00DE66D7">
      <w:pPr>
        <w:pStyle w:val="a3"/>
        <w:ind w:firstLine="284"/>
        <w:jc w:val="both"/>
        <w:rPr>
          <w:rFonts w:ascii="Times New Roman" w:hAnsi="Times New Roman" w:cs="Times New Roman"/>
          <w:sz w:val="28"/>
          <w:szCs w:val="28"/>
        </w:rPr>
      </w:pPr>
      <w:r w:rsidRPr="00C175D9">
        <w:rPr>
          <w:rFonts w:ascii="Times New Roman" w:hAnsi="Times New Roman" w:cs="Times New Roman"/>
          <w:sz w:val="28"/>
          <w:szCs w:val="28"/>
        </w:rPr>
        <w:t>Для сотрудников сельских библиотек в рамках семинара проведен Час полезной информации «Услуги МФЦ». Специалисты МФЦ рассказали о своей организации, работающей по принципу «одного окна», познакомили порядком предоставления государственных, муниципальных и дополнительных услуг.</w:t>
      </w:r>
    </w:p>
    <w:p w:rsidR="00C175D9" w:rsidRPr="00C175D9" w:rsidRDefault="00C175D9" w:rsidP="00DE66D7">
      <w:pPr>
        <w:pStyle w:val="a3"/>
        <w:ind w:firstLine="284"/>
        <w:jc w:val="both"/>
        <w:rPr>
          <w:rStyle w:val="af1"/>
          <w:rFonts w:ascii="Times New Roman" w:hAnsi="Times New Roman" w:cs="Times New Roman"/>
          <w:b w:val="0"/>
          <w:sz w:val="28"/>
          <w:szCs w:val="28"/>
        </w:rPr>
      </w:pPr>
      <w:r w:rsidRPr="00C175D9">
        <w:rPr>
          <w:rStyle w:val="af2"/>
          <w:rFonts w:ascii="Times New Roman" w:hAnsi="Times New Roman" w:cs="Times New Roman"/>
          <w:i w:val="0"/>
          <w:sz w:val="28"/>
          <w:szCs w:val="28"/>
        </w:rPr>
        <w:t xml:space="preserve">Накануне Дня Победы к юбилейной дате </w:t>
      </w:r>
      <w:r w:rsidRPr="00C175D9">
        <w:rPr>
          <w:rStyle w:val="extended-textshort"/>
          <w:rFonts w:ascii="Times New Roman" w:hAnsi="Times New Roman" w:cs="Times New Roman"/>
          <w:bCs/>
          <w:sz w:val="28"/>
          <w:szCs w:val="28"/>
        </w:rPr>
        <w:t>75</w:t>
      </w:r>
      <w:r w:rsidRPr="00C175D9">
        <w:rPr>
          <w:rStyle w:val="extended-textshort"/>
          <w:rFonts w:ascii="Times New Roman" w:hAnsi="Times New Roman" w:cs="Times New Roman"/>
          <w:sz w:val="28"/>
          <w:szCs w:val="28"/>
        </w:rPr>
        <w:t xml:space="preserve">-летия Великой </w:t>
      </w:r>
      <w:r w:rsidRPr="00C175D9">
        <w:rPr>
          <w:rStyle w:val="extended-textshort"/>
          <w:rFonts w:ascii="Times New Roman" w:hAnsi="Times New Roman" w:cs="Times New Roman"/>
          <w:bCs/>
          <w:sz w:val="28"/>
          <w:szCs w:val="28"/>
        </w:rPr>
        <w:t>Победы</w:t>
      </w:r>
      <w:r w:rsidRPr="00C175D9">
        <w:rPr>
          <w:rStyle w:val="extended-textshort"/>
          <w:rFonts w:ascii="Times New Roman" w:hAnsi="Times New Roman" w:cs="Times New Roman"/>
          <w:sz w:val="28"/>
          <w:szCs w:val="28"/>
        </w:rPr>
        <w:t xml:space="preserve"> советского народа над фашизмом</w:t>
      </w:r>
      <w:r>
        <w:rPr>
          <w:rStyle w:val="extended-textshort"/>
          <w:rFonts w:ascii="Times New Roman" w:hAnsi="Times New Roman" w:cs="Times New Roman"/>
          <w:i/>
          <w:sz w:val="28"/>
          <w:szCs w:val="28"/>
        </w:rPr>
        <w:t xml:space="preserve"> </w:t>
      </w:r>
      <w:r w:rsidRPr="00C175D9">
        <w:rPr>
          <w:rStyle w:val="af2"/>
          <w:rFonts w:ascii="Times New Roman" w:hAnsi="Times New Roman" w:cs="Times New Roman"/>
          <w:i w:val="0"/>
          <w:sz w:val="28"/>
          <w:szCs w:val="28"/>
        </w:rPr>
        <w:t xml:space="preserve">проведена подготовка к патриотическим акциям (онлайн) «Бессмертный полк», </w:t>
      </w:r>
      <w:r w:rsidRPr="00C175D9">
        <w:rPr>
          <w:rStyle w:val="af2"/>
          <w:rFonts w:ascii="Times New Roman" w:hAnsi="Times New Roman" w:cs="Times New Roman"/>
          <w:b/>
          <w:i w:val="0"/>
          <w:sz w:val="28"/>
          <w:szCs w:val="28"/>
        </w:rPr>
        <w:t>«</w:t>
      </w:r>
      <w:r w:rsidRPr="00C175D9">
        <w:rPr>
          <w:rStyle w:val="af2"/>
          <w:rFonts w:ascii="Times New Roman" w:hAnsi="Times New Roman" w:cs="Times New Roman"/>
          <w:i w:val="0"/>
          <w:sz w:val="28"/>
          <w:szCs w:val="28"/>
        </w:rPr>
        <w:t xml:space="preserve">Никто не забыт» </w:t>
      </w:r>
      <w:r w:rsidRPr="00C175D9">
        <w:rPr>
          <w:rFonts w:ascii="Times New Roman" w:hAnsi="Times New Roman" w:cs="Times New Roman"/>
          <w:sz w:val="28"/>
          <w:szCs w:val="28"/>
        </w:rPr>
        <w:t>в</w:t>
      </w:r>
      <w:r w:rsidRPr="00C175D9">
        <w:rPr>
          <w:rFonts w:ascii="Times New Roman" w:hAnsi="Times New Roman" w:cs="Times New Roman"/>
          <w:b/>
          <w:sz w:val="28"/>
          <w:szCs w:val="28"/>
        </w:rPr>
        <w:t xml:space="preserve"> </w:t>
      </w:r>
      <w:r w:rsidRPr="00C175D9">
        <w:rPr>
          <w:rStyle w:val="af1"/>
          <w:rFonts w:ascii="Times New Roman" w:hAnsi="Times New Roman" w:cs="Times New Roman"/>
          <w:b w:val="0"/>
          <w:sz w:val="28"/>
          <w:szCs w:val="28"/>
        </w:rPr>
        <w:t xml:space="preserve">дань памяти </w:t>
      </w:r>
      <w:r w:rsidRPr="00C175D9">
        <w:rPr>
          <w:rStyle w:val="af1"/>
          <w:rFonts w:ascii="Times New Roman" w:hAnsi="Times New Roman" w:cs="Times New Roman"/>
          <w:b w:val="0"/>
          <w:sz w:val="28"/>
          <w:szCs w:val="28"/>
        </w:rPr>
        <w:lastRenderedPageBreak/>
        <w:t>подвигу народа в Великой Отечественной войне</w:t>
      </w:r>
      <w:r w:rsidRPr="00C175D9">
        <w:rPr>
          <w:rStyle w:val="af1"/>
          <w:rFonts w:ascii="Times New Roman" w:hAnsi="Times New Roman" w:cs="Times New Roman"/>
          <w:b w:val="0"/>
          <w:i/>
          <w:sz w:val="28"/>
          <w:szCs w:val="28"/>
        </w:rPr>
        <w:t>.</w:t>
      </w:r>
      <w:r w:rsidRPr="00C175D9">
        <w:rPr>
          <w:rStyle w:val="af1"/>
          <w:rFonts w:ascii="Times New Roman" w:hAnsi="Times New Roman" w:cs="Times New Roman"/>
          <w:b w:val="0"/>
          <w:sz w:val="28"/>
          <w:szCs w:val="28"/>
        </w:rPr>
        <w:t xml:space="preserve"> Сотрудниками производилась оци</w:t>
      </w:r>
      <w:r w:rsidR="00DE66D7">
        <w:rPr>
          <w:rStyle w:val="af1"/>
          <w:rFonts w:ascii="Times New Roman" w:hAnsi="Times New Roman" w:cs="Times New Roman"/>
          <w:b w:val="0"/>
          <w:sz w:val="28"/>
          <w:szCs w:val="28"/>
        </w:rPr>
        <w:t>фровка и оформление фотографий.</w:t>
      </w:r>
    </w:p>
    <w:p w:rsidR="00C175D9" w:rsidRPr="00C175D9" w:rsidRDefault="00C175D9" w:rsidP="00DE66D7">
      <w:pPr>
        <w:pStyle w:val="a3"/>
        <w:ind w:firstLine="284"/>
        <w:jc w:val="both"/>
        <w:rPr>
          <w:rFonts w:ascii="Times New Roman" w:hAnsi="Times New Roman" w:cs="Times New Roman"/>
          <w:sz w:val="28"/>
          <w:szCs w:val="28"/>
        </w:rPr>
      </w:pPr>
      <w:r w:rsidRPr="00C175D9">
        <w:rPr>
          <w:rFonts w:ascii="Times New Roman" w:hAnsi="Times New Roman" w:cs="Times New Roman"/>
          <w:sz w:val="28"/>
          <w:szCs w:val="28"/>
        </w:rPr>
        <w:t>ЦСЗИ принял участие во Всероссийском</w:t>
      </w:r>
      <w:r>
        <w:rPr>
          <w:rFonts w:ascii="Times New Roman" w:hAnsi="Times New Roman" w:cs="Times New Roman"/>
          <w:sz w:val="28"/>
          <w:szCs w:val="28"/>
        </w:rPr>
        <w:t xml:space="preserve"> </w:t>
      </w:r>
      <w:r w:rsidRPr="00C175D9">
        <w:rPr>
          <w:rFonts w:ascii="Times New Roman" w:hAnsi="Times New Roman" w:cs="Times New Roman"/>
          <w:sz w:val="28"/>
          <w:szCs w:val="28"/>
        </w:rPr>
        <w:t>флешмобе "Окна России", посвященном Дню России, цель которого - проявление участниками гражданской позиции, патриотизма, любви к Родине.</w:t>
      </w:r>
    </w:p>
    <w:p w:rsidR="00C175D9" w:rsidRPr="00DE66D7" w:rsidRDefault="00C175D9" w:rsidP="00DE66D7">
      <w:pPr>
        <w:pStyle w:val="a3"/>
        <w:ind w:firstLine="284"/>
        <w:jc w:val="both"/>
        <w:rPr>
          <w:rFonts w:ascii="Times New Roman" w:hAnsi="Times New Roman" w:cs="Times New Roman"/>
          <w:sz w:val="28"/>
          <w:szCs w:val="28"/>
        </w:rPr>
      </w:pPr>
      <w:r w:rsidRPr="00C175D9">
        <w:rPr>
          <w:rFonts w:ascii="Times New Roman" w:hAnsi="Times New Roman" w:cs="Times New Roman"/>
          <w:sz w:val="28"/>
          <w:szCs w:val="28"/>
        </w:rPr>
        <w:t>1 июля состоялось Всероссийское голосование за поправки в Конституцию РФ. «Какие конкретно поправки будут вынесены на голосование», так называлась инфографика, предста</w:t>
      </w:r>
      <w:r w:rsidR="00DE66D7">
        <w:rPr>
          <w:rFonts w:ascii="Times New Roman" w:hAnsi="Times New Roman" w:cs="Times New Roman"/>
          <w:sz w:val="28"/>
          <w:szCs w:val="28"/>
        </w:rPr>
        <w:t>вленная в группе библиотеки ВК</w:t>
      </w:r>
    </w:p>
    <w:p w:rsidR="00C175D9" w:rsidRPr="00C175D9" w:rsidRDefault="00C175D9" w:rsidP="00DE66D7">
      <w:pPr>
        <w:pStyle w:val="a3"/>
        <w:ind w:firstLine="284"/>
        <w:jc w:val="both"/>
        <w:rPr>
          <w:rFonts w:ascii="Times New Roman" w:hAnsi="Times New Roman" w:cs="Times New Roman"/>
          <w:sz w:val="28"/>
          <w:szCs w:val="28"/>
        </w:rPr>
      </w:pPr>
      <w:r w:rsidRPr="00C175D9">
        <w:rPr>
          <w:rFonts w:ascii="Times New Roman" w:hAnsi="Times New Roman" w:cs="Times New Roman"/>
          <w:sz w:val="28"/>
          <w:szCs w:val="28"/>
        </w:rPr>
        <w:t>21 сентября  день освобождения города Демидова от немецко - фашистских захватчиков. Для пользователей проведена фото – викторина (онлайн ВК) «Памятники героям Великой Отечественной войны в г. Демидове».</w:t>
      </w:r>
    </w:p>
    <w:p w:rsidR="00C175D9" w:rsidRPr="00DE66D7" w:rsidRDefault="00C175D9" w:rsidP="00DE66D7">
      <w:pPr>
        <w:pStyle w:val="a3"/>
        <w:ind w:firstLine="284"/>
        <w:jc w:val="both"/>
        <w:rPr>
          <w:rFonts w:ascii="Times New Roman" w:hAnsi="Times New Roman" w:cs="Times New Roman"/>
          <w:sz w:val="28"/>
          <w:szCs w:val="28"/>
        </w:rPr>
      </w:pPr>
      <w:r w:rsidRPr="00C175D9">
        <w:rPr>
          <w:rFonts w:ascii="Times New Roman" w:hAnsi="Times New Roman" w:cs="Times New Roman"/>
          <w:sz w:val="28"/>
          <w:szCs w:val="28"/>
        </w:rPr>
        <w:t>3 декабря стартовала</w:t>
      </w:r>
      <w:r>
        <w:rPr>
          <w:rFonts w:ascii="Times New Roman" w:hAnsi="Times New Roman" w:cs="Times New Roman"/>
          <w:sz w:val="28"/>
          <w:szCs w:val="28"/>
        </w:rPr>
        <w:t xml:space="preserve"> </w:t>
      </w:r>
      <w:r w:rsidRPr="00C175D9">
        <w:rPr>
          <w:rFonts w:ascii="Times New Roman" w:hAnsi="Times New Roman" w:cs="Times New Roman"/>
          <w:bCs/>
          <w:sz w:val="28"/>
          <w:szCs w:val="28"/>
        </w:rPr>
        <w:t>Декада</w:t>
      </w:r>
      <w:r>
        <w:rPr>
          <w:rFonts w:ascii="Times New Roman" w:hAnsi="Times New Roman" w:cs="Times New Roman"/>
          <w:bCs/>
          <w:sz w:val="28"/>
          <w:szCs w:val="28"/>
        </w:rPr>
        <w:t xml:space="preserve"> </w:t>
      </w:r>
      <w:r w:rsidRPr="00C175D9">
        <w:rPr>
          <w:rFonts w:ascii="Times New Roman" w:hAnsi="Times New Roman" w:cs="Times New Roman"/>
          <w:bCs/>
          <w:sz w:val="28"/>
          <w:szCs w:val="28"/>
        </w:rPr>
        <w:t>инвалидов</w:t>
      </w:r>
      <w:r w:rsidRPr="00C175D9">
        <w:rPr>
          <w:rFonts w:ascii="Times New Roman" w:hAnsi="Times New Roman" w:cs="Times New Roman"/>
          <w:b/>
          <w:bCs/>
          <w:sz w:val="28"/>
          <w:szCs w:val="28"/>
        </w:rPr>
        <w:t>.</w:t>
      </w:r>
      <w:r w:rsidRPr="00C175D9">
        <w:rPr>
          <w:rFonts w:ascii="Times New Roman" w:hAnsi="Times New Roman" w:cs="Times New Roman"/>
          <w:sz w:val="28"/>
          <w:szCs w:val="28"/>
        </w:rPr>
        <w:t xml:space="preserve"> Она приурочена к Международному Дню </w:t>
      </w:r>
      <w:r w:rsidRPr="00C175D9">
        <w:rPr>
          <w:rFonts w:ascii="Times New Roman" w:hAnsi="Times New Roman" w:cs="Times New Roman"/>
          <w:bCs/>
          <w:sz w:val="28"/>
          <w:szCs w:val="28"/>
        </w:rPr>
        <w:t>инвалидов</w:t>
      </w:r>
      <w:r w:rsidRPr="00C175D9">
        <w:rPr>
          <w:rFonts w:ascii="Times New Roman" w:hAnsi="Times New Roman" w:cs="Times New Roman"/>
          <w:sz w:val="28"/>
          <w:szCs w:val="28"/>
        </w:rPr>
        <w:t xml:space="preserve">, который по решению ООН с 1993 года. «Льготы и гарантии семьям, имеющим детей – инвалидов» так называлась инфографика, </w:t>
      </w:r>
      <w:r>
        <w:rPr>
          <w:rFonts w:ascii="Times New Roman" w:hAnsi="Times New Roman" w:cs="Times New Roman"/>
          <w:sz w:val="28"/>
          <w:szCs w:val="28"/>
        </w:rPr>
        <w:t xml:space="preserve"> </w:t>
      </w:r>
      <w:r w:rsidRPr="00C175D9">
        <w:rPr>
          <w:rFonts w:ascii="Times New Roman" w:hAnsi="Times New Roman" w:cs="Times New Roman"/>
          <w:sz w:val="28"/>
          <w:szCs w:val="28"/>
        </w:rPr>
        <w:t>предста</w:t>
      </w:r>
      <w:r w:rsidR="00DE66D7">
        <w:rPr>
          <w:rFonts w:ascii="Times New Roman" w:hAnsi="Times New Roman" w:cs="Times New Roman"/>
          <w:sz w:val="28"/>
          <w:szCs w:val="28"/>
        </w:rPr>
        <w:t>вленная в группе библиотеки ВК</w:t>
      </w:r>
    </w:p>
    <w:p w:rsidR="00C175D9" w:rsidRPr="00C175D9" w:rsidRDefault="00C175D9" w:rsidP="00DE66D7">
      <w:pPr>
        <w:pStyle w:val="a3"/>
        <w:ind w:firstLine="284"/>
        <w:jc w:val="both"/>
        <w:rPr>
          <w:rFonts w:ascii="Times New Roman" w:hAnsi="Times New Roman" w:cs="Times New Roman"/>
          <w:sz w:val="28"/>
          <w:szCs w:val="28"/>
        </w:rPr>
      </w:pPr>
      <w:r w:rsidRPr="00C175D9">
        <w:rPr>
          <w:rFonts w:ascii="Times New Roman" w:hAnsi="Times New Roman" w:cs="Times New Roman"/>
          <w:sz w:val="28"/>
          <w:szCs w:val="28"/>
        </w:rPr>
        <w:t xml:space="preserve">Важнейшим аспектом работы в ЦСЗИ является работа с молодежью, так как именно молодёжь становится главным пользователем правовых знаний. Формирование правосознания молодёжи – актуальная задача сегодняшнего дня. Понимая важность формирования правовой культуры у молодежи, ЦСЗИ уделяет большое внимание работе с этой аудиторией. </w:t>
      </w:r>
    </w:p>
    <w:p w:rsidR="00C175D9" w:rsidRPr="00C175D9" w:rsidRDefault="00C175D9" w:rsidP="00C175D9">
      <w:pPr>
        <w:pStyle w:val="a3"/>
        <w:jc w:val="both"/>
        <w:rPr>
          <w:rFonts w:ascii="Times New Roman" w:hAnsi="Times New Roman" w:cs="Times New Roman"/>
          <w:sz w:val="28"/>
          <w:szCs w:val="28"/>
        </w:rPr>
      </w:pPr>
      <w:r w:rsidRPr="00C175D9">
        <w:rPr>
          <w:rFonts w:ascii="Times New Roman" w:hAnsi="Times New Roman" w:cs="Times New Roman"/>
          <w:sz w:val="28"/>
          <w:szCs w:val="28"/>
        </w:rPr>
        <w:t xml:space="preserve">В 2009 году организован молодежный правовой клуб «Гражданин XXI века». </w:t>
      </w:r>
    </w:p>
    <w:p w:rsidR="00C175D9" w:rsidRPr="00C175D9" w:rsidRDefault="00C175D9" w:rsidP="00DE66D7">
      <w:pPr>
        <w:pStyle w:val="a3"/>
        <w:ind w:firstLine="284"/>
        <w:jc w:val="both"/>
        <w:rPr>
          <w:rFonts w:ascii="Times New Roman" w:hAnsi="Times New Roman" w:cs="Times New Roman"/>
          <w:sz w:val="28"/>
          <w:szCs w:val="28"/>
        </w:rPr>
      </w:pPr>
      <w:r w:rsidRPr="00C175D9">
        <w:rPr>
          <w:rFonts w:ascii="Times New Roman" w:hAnsi="Times New Roman" w:cs="Times New Roman"/>
          <w:sz w:val="28"/>
          <w:szCs w:val="28"/>
        </w:rPr>
        <w:t>Цель организации клуба - это поиск более совершенной, эффективной и привлекательной формы правового просвещения молодых граждан.</w:t>
      </w:r>
    </w:p>
    <w:p w:rsidR="00C175D9" w:rsidRPr="00C175D9" w:rsidRDefault="00C175D9" w:rsidP="00DE66D7">
      <w:pPr>
        <w:pStyle w:val="a3"/>
        <w:ind w:firstLine="284"/>
        <w:jc w:val="both"/>
        <w:rPr>
          <w:rFonts w:ascii="Times New Roman" w:hAnsi="Times New Roman" w:cs="Times New Roman"/>
          <w:sz w:val="28"/>
          <w:szCs w:val="28"/>
        </w:rPr>
      </w:pPr>
      <w:r w:rsidRPr="00C175D9">
        <w:rPr>
          <w:rFonts w:ascii="Times New Roman" w:hAnsi="Times New Roman" w:cs="Times New Roman"/>
          <w:sz w:val="28"/>
          <w:szCs w:val="28"/>
        </w:rPr>
        <w:t>Задачами клуба являются:</w:t>
      </w:r>
      <w:r>
        <w:rPr>
          <w:rFonts w:ascii="Times New Roman" w:hAnsi="Times New Roman" w:cs="Times New Roman"/>
          <w:sz w:val="28"/>
          <w:szCs w:val="28"/>
        </w:rPr>
        <w:t xml:space="preserve"> </w:t>
      </w:r>
      <w:r w:rsidRPr="00C175D9">
        <w:rPr>
          <w:rFonts w:ascii="Times New Roman" w:hAnsi="Times New Roman" w:cs="Times New Roman"/>
          <w:sz w:val="28"/>
          <w:szCs w:val="28"/>
        </w:rPr>
        <w:t xml:space="preserve">формирование правовой, информационной культуры, </w:t>
      </w:r>
      <w:r>
        <w:rPr>
          <w:rFonts w:ascii="Times New Roman" w:hAnsi="Times New Roman" w:cs="Times New Roman"/>
          <w:sz w:val="28"/>
          <w:szCs w:val="28"/>
        </w:rPr>
        <w:t>гражданской активности молодежи,</w:t>
      </w:r>
      <w:r w:rsidR="00A12CD6">
        <w:rPr>
          <w:rFonts w:ascii="Times New Roman" w:hAnsi="Times New Roman" w:cs="Times New Roman"/>
          <w:sz w:val="28"/>
          <w:szCs w:val="28"/>
        </w:rPr>
        <w:t xml:space="preserve"> </w:t>
      </w:r>
      <w:r w:rsidRPr="00C175D9">
        <w:rPr>
          <w:rFonts w:ascii="Times New Roman" w:hAnsi="Times New Roman" w:cs="Times New Roman"/>
          <w:sz w:val="28"/>
          <w:szCs w:val="28"/>
        </w:rPr>
        <w:t>формирование профессионального самоопределения, навыков здорового образа жизни, высоких ценностных о</w:t>
      </w:r>
      <w:r w:rsidR="00A12CD6">
        <w:rPr>
          <w:rFonts w:ascii="Times New Roman" w:hAnsi="Times New Roman" w:cs="Times New Roman"/>
          <w:sz w:val="28"/>
          <w:szCs w:val="28"/>
        </w:rPr>
        <w:t xml:space="preserve">риентиров у молодого поколения, </w:t>
      </w:r>
      <w:r w:rsidRPr="00C175D9">
        <w:rPr>
          <w:rFonts w:ascii="Times New Roman" w:hAnsi="Times New Roman" w:cs="Times New Roman"/>
          <w:sz w:val="28"/>
          <w:szCs w:val="28"/>
        </w:rPr>
        <w:t>формирование свободной и ответственной личности, соответствующей требованиям XXI века.</w:t>
      </w:r>
    </w:p>
    <w:p w:rsidR="00C175D9" w:rsidRPr="00C175D9" w:rsidRDefault="00DE66D7" w:rsidP="00DE66D7">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В 2020 году </w:t>
      </w:r>
      <w:r w:rsidR="00C175D9" w:rsidRPr="00C175D9">
        <w:rPr>
          <w:rFonts w:ascii="Times New Roman" w:hAnsi="Times New Roman" w:cs="Times New Roman"/>
          <w:sz w:val="28"/>
          <w:szCs w:val="28"/>
        </w:rPr>
        <w:t>Центр социально – значимой информации продолжил работу клуба в направлении формирования правовой культуры нашей молодежи. Для членов клуба подготовлен</w:t>
      </w:r>
      <w:r w:rsidR="00922BC1">
        <w:rPr>
          <w:rFonts w:ascii="Times New Roman" w:hAnsi="Times New Roman" w:cs="Times New Roman"/>
          <w:sz w:val="28"/>
          <w:szCs w:val="28"/>
        </w:rPr>
        <w:t>ы</w:t>
      </w:r>
      <w:r w:rsidR="00C175D9" w:rsidRPr="00C175D9">
        <w:rPr>
          <w:rFonts w:ascii="Times New Roman" w:hAnsi="Times New Roman" w:cs="Times New Roman"/>
          <w:sz w:val="28"/>
          <w:szCs w:val="28"/>
        </w:rPr>
        <w:t xml:space="preserve"> и проведены</w:t>
      </w:r>
      <w:r w:rsidR="00A12CD6">
        <w:rPr>
          <w:rFonts w:ascii="Times New Roman" w:hAnsi="Times New Roman" w:cs="Times New Roman"/>
          <w:sz w:val="28"/>
          <w:szCs w:val="28"/>
        </w:rPr>
        <w:t xml:space="preserve"> </w:t>
      </w:r>
      <w:r w:rsidR="00C175D9" w:rsidRPr="00C175D9">
        <w:rPr>
          <w:rFonts w:ascii="Times New Roman" w:hAnsi="Times New Roman" w:cs="Times New Roman"/>
          <w:sz w:val="28"/>
          <w:szCs w:val="28"/>
        </w:rPr>
        <w:t>занятия:</w:t>
      </w:r>
    </w:p>
    <w:p w:rsidR="00C175D9" w:rsidRPr="00C175D9" w:rsidRDefault="00922BC1" w:rsidP="00A12CD6">
      <w:pPr>
        <w:pStyle w:val="a3"/>
        <w:jc w:val="both"/>
        <w:rPr>
          <w:rFonts w:ascii="Times New Roman" w:hAnsi="Times New Roman" w:cs="Times New Roman"/>
          <w:sz w:val="28"/>
          <w:szCs w:val="28"/>
        </w:rPr>
      </w:pPr>
      <w:r>
        <w:rPr>
          <w:rFonts w:ascii="Times New Roman" w:hAnsi="Times New Roman" w:cs="Times New Roman"/>
          <w:sz w:val="28"/>
          <w:szCs w:val="28"/>
        </w:rPr>
        <w:t>-</w:t>
      </w:r>
      <w:r w:rsidR="00DE66D7">
        <w:rPr>
          <w:rFonts w:ascii="Times New Roman" w:hAnsi="Times New Roman" w:cs="Times New Roman"/>
          <w:sz w:val="28"/>
          <w:szCs w:val="28"/>
        </w:rPr>
        <w:t xml:space="preserve"> </w:t>
      </w:r>
      <w:r w:rsidR="00C175D9" w:rsidRPr="00C175D9">
        <w:rPr>
          <w:rFonts w:ascii="Times New Roman" w:hAnsi="Times New Roman" w:cs="Times New Roman"/>
          <w:sz w:val="28"/>
          <w:szCs w:val="28"/>
        </w:rPr>
        <w:t>Экскурсия «Ваш помощник в мире права и закона КонсультантПлюс»</w:t>
      </w:r>
      <w:r>
        <w:rPr>
          <w:rFonts w:ascii="Times New Roman" w:hAnsi="Times New Roman" w:cs="Times New Roman"/>
          <w:sz w:val="28"/>
          <w:szCs w:val="28"/>
        </w:rPr>
        <w:t xml:space="preserve"> </w:t>
      </w:r>
      <w:r w:rsidR="00C175D9" w:rsidRPr="00C175D9">
        <w:rPr>
          <w:rFonts w:ascii="Times New Roman" w:hAnsi="Times New Roman" w:cs="Times New Roman"/>
          <w:sz w:val="28"/>
          <w:szCs w:val="28"/>
        </w:rPr>
        <w:t>прошла целях ознакомления доступа к услугам предоставления к правовой и социально – значимой информации отдела ЦСЗИ.</w:t>
      </w:r>
    </w:p>
    <w:p w:rsidR="00C175D9" w:rsidRPr="00C175D9" w:rsidRDefault="00922BC1" w:rsidP="00A12CD6">
      <w:pPr>
        <w:pStyle w:val="a3"/>
        <w:jc w:val="both"/>
        <w:rPr>
          <w:rFonts w:ascii="Times New Roman" w:hAnsi="Times New Roman" w:cs="Times New Roman"/>
          <w:sz w:val="28"/>
          <w:szCs w:val="28"/>
        </w:rPr>
      </w:pPr>
      <w:r>
        <w:rPr>
          <w:rFonts w:ascii="Times New Roman" w:hAnsi="Times New Roman" w:cs="Times New Roman"/>
          <w:sz w:val="28"/>
          <w:szCs w:val="28"/>
        </w:rPr>
        <w:t>-</w:t>
      </w:r>
      <w:r w:rsidR="00DE66D7">
        <w:rPr>
          <w:rFonts w:ascii="Times New Roman" w:hAnsi="Times New Roman" w:cs="Times New Roman"/>
          <w:sz w:val="28"/>
          <w:szCs w:val="28"/>
        </w:rPr>
        <w:t xml:space="preserve"> </w:t>
      </w:r>
      <w:r w:rsidR="00C175D9" w:rsidRPr="00C175D9">
        <w:rPr>
          <w:rFonts w:ascii="Times New Roman" w:hAnsi="Times New Roman" w:cs="Times New Roman"/>
          <w:sz w:val="28"/>
          <w:szCs w:val="28"/>
        </w:rPr>
        <w:t>Профор</w:t>
      </w:r>
      <w:r w:rsidR="00C546FD">
        <w:rPr>
          <w:rFonts w:ascii="Times New Roman" w:hAnsi="Times New Roman" w:cs="Times New Roman"/>
          <w:sz w:val="28"/>
          <w:szCs w:val="28"/>
        </w:rPr>
        <w:t>и</w:t>
      </w:r>
      <w:r w:rsidR="00C175D9" w:rsidRPr="00C175D9">
        <w:rPr>
          <w:rFonts w:ascii="Times New Roman" w:hAnsi="Times New Roman" w:cs="Times New Roman"/>
          <w:sz w:val="28"/>
          <w:szCs w:val="28"/>
        </w:rPr>
        <w:t>е</w:t>
      </w:r>
      <w:r w:rsidR="00C546FD">
        <w:rPr>
          <w:rFonts w:ascii="Times New Roman" w:hAnsi="Times New Roman" w:cs="Times New Roman"/>
          <w:sz w:val="28"/>
          <w:szCs w:val="28"/>
        </w:rPr>
        <w:t>н</w:t>
      </w:r>
      <w:r w:rsidR="00C175D9" w:rsidRPr="00C175D9">
        <w:rPr>
          <w:rFonts w:ascii="Times New Roman" w:hAnsi="Times New Roman" w:cs="Times New Roman"/>
          <w:sz w:val="28"/>
          <w:szCs w:val="28"/>
        </w:rPr>
        <w:t>тационная встреча с биологом, охотоведом, членом Союза фотохудожников России, фотографом Дубино Г. М. «Чтобы охранять природу, ее надо знать», цель которой - познакомить старшеклассников с профессией биолога - охотоведа.</w:t>
      </w:r>
    </w:p>
    <w:p w:rsidR="00C175D9" w:rsidRPr="00C175D9" w:rsidRDefault="00C175D9" w:rsidP="00DE66D7">
      <w:pPr>
        <w:pStyle w:val="a3"/>
        <w:ind w:firstLine="284"/>
        <w:jc w:val="both"/>
        <w:rPr>
          <w:rFonts w:ascii="Times New Roman" w:hAnsi="Times New Roman" w:cs="Times New Roman"/>
          <w:sz w:val="28"/>
          <w:szCs w:val="28"/>
        </w:rPr>
      </w:pPr>
      <w:r w:rsidRPr="00C175D9">
        <w:rPr>
          <w:rFonts w:ascii="Times New Roman" w:hAnsi="Times New Roman" w:cs="Times New Roman"/>
          <w:sz w:val="28"/>
          <w:szCs w:val="28"/>
        </w:rPr>
        <w:t>В целях профилактики правонарушений среди несовершеннолетних правовой час «Озорство. Проступок. Преступление» для подростков с привлечением сотрудников правоохранительных органов.</w:t>
      </w:r>
    </w:p>
    <w:p w:rsidR="00C175D9" w:rsidRPr="00A12CD6" w:rsidRDefault="00C175D9" w:rsidP="00DE66D7">
      <w:pPr>
        <w:pStyle w:val="a3"/>
        <w:ind w:firstLine="284"/>
        <w:jc w:val="both"/>
        <w:rPr>
          <w:rFonts w:ascii="Times New Roman" w:hAnsi="Times New Roman" w:cs="Times New Roman"/>
          <w:i/>
          <w:sz w:val="28"/>
          <w:szCs w:val="28"/>
        </w:rPr>
      </w:pPr>
      <w:r w:rsidRPr="00A12CD6">
        <w:rPr>
          <w:rFonts w:ascii="Times New Roman" w:hAnsi="Times New Roman" w:cs="Times New Roman"/>
          <w:sz w:val="28"/>
          <w:szCs w:val="28"/>
        </w:rPr>
        <w:lastRenderedPageBreak/>
        <w:t xml:space="preserve">В связи с распространением коронавирусной инфекции и объявления о запрете проведения культурно-массовых мероприятий в помещениях учреждений </w:t>
      </w:r>
      <w:r w:rsidRPr="00A12CD6">
        <w:rPr>
          <w:rStyle w:val="af2"/>
          <w:rFonts w:ascii="Times New Roman" w:hAnsi="Times New Roman" w:cs="Times New Roman"/>
          <w:i w:val="0"/>
          <w:sz w:val="28"/>
          <w:szCs w:val="28"/>
        </w:rPr>
        <w:t>Центр социально – значимой информации провел для клуба - и</w:t>
      </w:r>
      <w:r w:rsidRPr="00A12CD6">
        <w:rPr>
          <w:rFonts w:ascii="Times New Roman" w:hAnsi="Times New Roman" w:cs="Times New Roman"/>
          <w:sz w:val="28"/>
          <w:szCs w:val="28"/>
        </w:rPr>
        <w:t xml:space="preserve">нформационно – тематический час «Основной закон страны» </w:t>
      </w:r>
      <w:r w:rsidRPr="00A12CD6">
        <w:rPr>
          <w:rStyle w:val="af2"/>
          <w:rFonts w:ascii="Times New Roman" w:hAnsi="Times New Roman" w:cs="Times New Roman"/>
          <w:i w:val="0"/>
          <w:sz w:val="28"/>
          <w:szCs w:val="28"/>
        </w:rPr>
        <w:t>в формате онлайн.</w:t>
      </w:r>
      <w:r w:rsidR="00A12CD6" w:rsidRPr="00A12CD6">
        <w:rPr>
          <w:rStyle w:val="af2"/>
          <w:rFonts w:ascii="Times New Roman" w:hAnsi="Times New Roman" w:cs="Times New Roman"/>
          <w:i w:val="0"/>
          <w:sz w:val="28"/>
          <w:szCs w:val="28"/>
        </w:rPr>
        <w:t xml:space="preserve"> </w:t>
      </w:r>
      <w:r w:rsidRPr="00A12CD6">
        <w:rPr>
          <w:rStyle w:val="af2"/>
          <w:rFonts w:ascii="Times New Roman" w:hAnsi="Times New Roman" w:cs="Times New Roman"/>
          <w:i w:val="0"/>
          <w:sz w:val="28"/>
          <w:szCs w:val="28"/>
        </w:rPr>
        <w:t>Мероприятие состоялось в рамках Дня - Конституции РФ - 12 декабря.</w:t>
      </w:r>
    </w:p>
    <w:p w:rsidR="00A12CD6" w:rsidRDefault="00C175D9" w:rsidP="00DE66D7">
      <w:pPr>
        <w:spacing w:after="0" w:line="240" w:lineRule="auto"/>
        <w:ind w:firstLine="284"/>
        <w:jc w:val="both"/>
        <w:rPr>
          <w:rFonts w:ascii="Times New Roman" w:hAnsi="Times New Roman" w:cs="Times New Roman"/>
          <w:sz w:val="28"/>
          <w:szCs w:val="28"/>
        </w:rPr>
      </w:pPr>
      <w:r w:rsidRPr="00C175D9">
        <w:rPr>
          <w:rFonts w:ascii="Times New Roman" w:hAnsi="Times New Roman" w:cs="Times New Roman"/>
          <w:sz w:val="28"/>
          <w:szCs w:val="28"/>
        </w:rPr>
        <w:t>Успешная деятельность клуба «Гражданин 21 века» способствует повышению значимости библиотеки для воспитания чувств гражданской ответственности молодёжи, её заинтересованности политическими процессами в стране, формированию у молодежи мировоззрения, основанного на уважении к закону, знаний ими своих прав и обязанностей, умению найти пути решения насущных проблем. Правовые знания нужны не сами по себе, а как основа поведения в самых разных ситуациях.</w:t>
      </w:r>
    </w:p>
    <w:p w:rsidR="00C175D9" w:rsidRPr="00C175D9" w:rsidRDefault="00C175D9" w:rsidP="00DE66D7">
      <w:pPr>
        <w:spacing w:after="0" w:line="240" w:lineRule="auto"/>
        <w:ind w:firstLine="284"/>
        <w:jc w:val="both"/>
        <w:rPr>
          <w:rFonts w:ascii="Times New Roman" w:hAnsi="Times New Roman" w:cs="Times New Roman"/>
          <w:sz w:val="28"/>
          <w:szCs w:val="28"/>
        </w:rPr>
      </w:pPr>
      <w:r w:rsidRPr="00C175D9">
        <w:rPr>
          <w:rFonts w:ascii="Times New Roman" w:hAnsi="Times New Roman" w:cs="Times New Roman"/>
          <w:color w:val="000000"/>
          <w:sz w:val="28"/>
          <w:szCs w:val="28"/>
        </w:rPr>
        <w:t>В целях правового просвещения жителей сельских территорий, организации взаимодействи</w:t>
      </w:r>
      <w:r w:rsidR="00C546FD">
        <w:rPr>
          <w:rFonts w:ascii="Times New Roman" w:hAnsi="Times New Roman" w:cs="Times New Roman"/>
          <w:color w:val="000000"/>
          <w:sz w:val="28"/>
          <w:szCs w:val="28"/>
        </w:rPr>
        <w:t xml:space="preserve">я различных структур и ведомств </w:t>
      </w:r>
      <w:r w:rsidRPr="00C175D9">
        <w:rPr>
          <w:rFonts w:ascii="Times New Roman" w:hAnsi="Times New Roman" w:cs="Times New Roman"/>
          <w:color w:val="000000"/>
          <w:sz w:val="28"/>
          <w:szCs w:val="28"/>
        </w:rPr>
        <w:t xml:space="preserve">для обеспечения правовой информацией на селе различных категорий пользователей </w:t>
      </w:r>
      <w:r w:rsidRPr="00C175D9">
        <w:rPr>
          <w:rFonts w:ascii="Times New Roman" w:hAnsi="Times New Roman" w:cs="Times New Roman"/>
          <w:sz w:val="28"/>
          <w:szCs w:val="28"/>
        </w:rPr>
        <w:t>в МБУК ЦБС  действуют 3 Центра правовой информации: Прж</w:t>
      </w:r>
      <w:r w:rsidR="00922BC1">
        <w:rPr>
          <w:rFonts w:ascii="Times New Roman" w:hAnsi="Times New Roman" w:cs="Times New Roman"/>
          <w:sz w:val="28"/>
          <w:szCs w:val="28"/>
        </w:rPr>
        <w:t>евальской поселковой библиотеке,</w:t>
      </w:r>
      <w:r w:rsidR="00C546FD">
        <w:rPr>
          <w:rFonts w:ascii="Times New Roman" w:hAnsi="Times New Roman" w:cs="Times New Roman"/>
          <w:sz w:val="28"/>
          <w:szCs w:val="28"/>
        </w:rPr>
        <w:t xml:space="preserve"> </w:t>
      </w:r>
      <w:r w:rsidRPr="00C175D9">
        <w:rPr>
          <w:rFonts w:ascii="Times New Roman" w:hAnsi="Times New Roman" w:cs="Times New Roman"/>
          <w:sz w:val="28"/>
          <w:szCs w:val="28"/>
        </w:rPr>
        <w:t>Бороди</w:t>
      </w:r>
      <w:r w:rsidR="00922BC1">
        <w:rPr>
          <w:rFonts w:ascii="Times New Roman" w:hAnsi="Times New Roman" w:cs="Times New Roman"/>
          <w:sz w:val="28"/>
          <w:szCs w:val="28"/>
        </w:rPr>
        <w:t xml:space="preserve">нской поселенческой библиотеке, </w:t>
      </w:r>
      <w:r w:rsidRPr="00C175D9">
        <w:rPr>
          <w:rFonts w:ascii="Times New Roman" w:hAnsi="Times New Roman" w:cs="Times New Roman"/>
          <w:sz w:val="28"/>
          <w:szCs w:val="28"/>
        </w:rPr>
        <w:t xml:space="preserve">Титовщинской поселенческой библиотеке. </w:t>
      </w:r>
    </w:p>
    <w:p w:rsidR="00C175D9" w:rsidRPr="00C175D9" w:rsidRDefault="00C175D9" w:rsidP="00DE66D7">
      <w:pPr>
        <w:pStyle w:val="a3"/>
        <w:ind w:firstLine="284"/>
        <w:jc w:val="both"/>
        <w:rPr>
          <w:rFonts w:ascii="Times New Roman" w:hAnsi="Times New Roman" w:cs="Times New Roman"/>
          <w:sz w:val="28"/>
          <w:szCs w:val="28"/>
        </w:rPr>
      </w:pPr>
      <w:r w:rsidRPr="00C175D9">
        <w:rPr>
          <w:rFonts w:ascii="Times New Roman" w:hAnsi="Times New Roman" w:cs="Times New Roman"/>
          <w:sz w:val="28"/>
          <w:szCs w:val="28"/>
        </w:rPr>
        <w:t xml:space="preserve">Работа центров на селе направлена на наиболее полное правовое информирование  местного населения и осуществляется с учетом информационных потребностей пользователей. </w:t>
      </w:r>
    </w:p>
    <w:p w:rsidR="00C175D9" w:rsidRPr="00C175D9" w:rsidRDefault="00C175D9" w:rsidP="00DE66D7">
      <w:pPr>
        <w:spacing w:after="0" w:line="240" w:lineRule="auto"/>
        <w:ind w:firstLine="284"/>
        <w:jc w:val="both"/>
        <w:textAlignment w:val="baseline"/>
        <w:rPr>
          <w:rFonts w:ascii="Times New Roman" w:hAnsi="Times New Roman" w:cs="Times New Roman"/>
          <w:sz w:val="28"/>
          <w:szCs w:val="28"/>
        </w:rPr>
      </w:pPr>
      <w:r w:rsidRPr="00C175D9">
        <w:rPr>
          <w:rFonts w:ascii="Times New Roman" w:hAnsi="Times New Roman" w:cs="Times New Roman"/>
          <w:sz w:val="28"/>
          <w:szCs w:val="28"/>
        </w:rPr>
        <w:t xml:space="preserve">В 2020 году </w:t>
      </w:r>
      <w:r w:rsidRPr="00A12CD6">
        <w:rPr>
          <w:rFonts w:ascii="Times New Roman" w:hAnsi="Times New Roman" w:cs="Times New Roman"/>
          <w:sz w:val="28"/>
          <w:szCs w:val="28"/>
        </w:rPr>
        <w:t>в Пржевальском ЦПИ</w:t>
      </w:r>
      <w:r w:rsidRPr="00C175D9">
        <w:rPr>
          <w:rFonts w:ascii="Times New Roman" w:hAnsi="Times New Roman" w:cs="Times New Roman"/>
          <w:sz w:val="28"/>
          <w:szCs w:val="28"/>
        </w:rPr>
        <w:t xml:space="preserve"> организованы выставки: </w:t>
      </w:r>
      <w:r w:rsidRPr="00C175D9">
        <w:rPr>
          <w:rFonts w:ascii="Times New Roman" w:eastAsia="Times New Roman" w:hAnsi="Times New Roman" w:cs="Times New Roman"/>
          <w:sz w:val="28"/>
          <w:szCs w:val="28"/>
        </w:rPr>
        <w:t>«Отправим к</w:t>
      </w:r>
      <w:r w:rsidR="00C546FD">
        <w:rPr>
          <w:rFonts w:ascii="Times New Roman" w:eastAsia="Times New Roman" w:hAnsi="Times New Roman" w:cs="Times New Roman"/>
          <w:sz w:val="28"/>
          <w:szCs w:val="28"/>
        </w:rPr>
        <w:t xml:space="preserve"> </w:t>
      </w:r>
      <w:r w:rsidRPr="00C175D9">
        <w:rPr>
          <w:rFonts w:ascii="Times New Roman" w:eastAsia="Times New Roman" w:hAnsi="Times New Roman" w:cs="Times New Roman"/>
          <w:sz w:val="28"/>
          <w:szCs w:val="28"/>
        </w:rPr>
        <w:t>праву», «Экономический кризис и ваш семейный бюджет», «Государственные символы Российской Федерации», «Поселок мой – гордость моя», «Знать, чтобы уберечь себя», «12 декабря – День Конституции РФ», «Услышим друг друга»</w:t>
      </w:r>
      <w:r w:rsidR="00A12CD6">
        <w:rPr>
          <w:rFonts w:ascii="Times New Roman" w:eastAsia="Times New Roman" w:hAnsi="Times New Roman" w:cs="Times New Roman"/>
          <w:sz w:val="28"/>
          <w:szCs w:val="28"/>
        </w:rPr>
        <w:t>.</w:t>
      </w:r>
      <w:r w:rsidRPr="00C175D9">
        <w:rPr>
          <w:rFonts w:ascii="Times New Roman" w:hAnsi="Times New Roman" w:cs="Times New Roman"/>
          <w:sz w:val="28"/>
          <w:szCs w:val="28"/>
        </w:rPr>
        <w:t xml:space="preserve"> Проведены мероприятия: актуальный разговор «Экономический кризис и ваш семейный бюджет», Правовой диалог «Знать, чтобы уберечь себя», благотворительная акция «Услышим друг друга»</w:t>
      </w:r>
    </w:p>
    <w:p w:rsidR="00C175D9" w:rsidRPr="00C175D9" w:rsidRDefault="00C175D9" w:rsidP="00DE66D7">
      <w:pPr>
        <w:pStyle w:val="a3"/>
        <w:ind w:firstLine="426"/>
        <w:jc w:val="both"/>
        <w:rPr>
          <w:rFonts w:ascii="Times New Roman" w:hAnsi="Times New Roman" w:cs="Times New Roman"/>
          <w:sz w:val="28"/>
          <w:szCs w:val="28"/>
        </w:rPr>
      </w:pPr>
      <w:r w:rsidRPr="00A12CD6">
        <w:rPr>
          <w:rFonts w:ascii="Times New Roman" w:hAnsi="Times New Roman" w:cs="Times New Roman"/>
          <w:noProof/>
          <w:sz w:val="28"/>
          <w:szCs w:val="28"/>
        </w:rPr>
        <w:t>Центр правовой инормации</w:t>
      </w:r>
      <w:r w:rsidR="00A12CD6">
        <w:rPr>
          <w:rFonts w:ascii="Times New Roman" w:hAnsi="Times New Roman" w:cs="Times New Roman"/>
          <w:noProof/>
          <w:sz w:val="28"/>
          <w:szCs w:val="28"/>
        </w:rPr>
        <w:t xml:space="preserve"> </w:t>
      </w:r>
      <w:r w:rsidRPr="00A12CD6">
        <w:rPr>
          <w:rFonts w:ascii="Times New Roman" w:hAnsi="Times New Roman" w:cs="Times New Roman"/>
          <w:sz w:val="28"/>
          <w:szCs w:val="28"/>
        </w:rPr>
        <w:t>Титовщинской поселенческой библиотеки</w:t>
      </w:r>
      <w:r w:rsidRPr="00C175D9">
        <w:rPr>
          <w:rFonts w:ascii="Times New Roman" w:hAnsi="Times New Roman" w:cs="Times New Roman"/>
          <w:sz w:val="28"/>
          <w:szCs w:val="28"/>
        </w:rPr>
        <w:t xml:space="preserve"> продолжила работу по программе «Соучастие в судьбе», которая  помогает детям поселения и детям из социально-реабилитационного центра «Исток» овладевать правовой информацией, позволяющей ребятам легче ориентироваться в жизни общества - это  право ребенка. В 2020 году проведены: </w:t>
      </w:r>
    </w:p>
    <w:p w:rsidR="00C175D9" w:rsidRPr="00C175D9" w:rsidRDefault="00C175D9" w:rsidP="00A12CD6">
      <w:pPr>
        <w:spacing w:after="0" w:line="240" w:lineRule="auto"/>
        <w:jc w:val="both"/>
        <w:rPr>
          <w:rFonts w:ascii="Times New Roman" w:hAnsi="Times New Roman" w:cs="Times New Roman"/>
          <w:sz w:val="28"/>
          <w:szCs w:val="28"/>
        </w:rPr>
      </w:pPr>
      <w:r w:rsidRPr="00C175D9">
        <w:rPr>
          <w:rFonts w:ascii="Times New Roman" w:hAnsi="Times New Roman" w:cs="Times New Roman"/>
          <w:sz w:val="28"/>
          <w:szCs w:val="28"/>
        </w:rPr>
        <w:t>- «Правовой лабиринт»  -  информационный час;</w:t>
      </w:r>
    </w:p>
    <w:p w:rsidR="00C175D9" w:rsidRPr="00C175D9" w:rsidRDefault="00C175D9" w:rsidP="00A12CD6">
      <w:pPr>
        <w:spacing w:after="0" w:line="240" w:lineRule="auto"/>
        <w:jc w:val="both"/>
        <w:rPr>
          <w:rFonts w:ascii="Times New Roman" w:hAnsi="Times New Roman" w:cs="Times New Roman"/>
          <w:sz w:val="28"/>
          <w:szCs w:val="28"/>
        </w:rPr>
      </w:pPr>
      <w:r w:rsidRPr="00C175D9">
        <w:rPr>
          <w:rFonts w:ascii="Times New Roman" w:hAnsi="Times New Roman" w:cs="Times New Roman"/>
          <w:sz w:val="28"/>
          <w:szCs w:val="28"/>
        </w:rPr>
        <w:t>- «Символы великой России» - акция;</w:t>
      </w:r>
    </w:p>
    <w:p w:rsidR="00C175D9" w:rsidRPr="00C175D9" w:rsidRDefault="00A12CD6" w:rsidP="00A12C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E66D7">
        <w:rPr>
          <w:rFonts w:ascii="Times New Roman" w:hAnsi="Times New Roman" w:cs="Times New Roman"/>
          <w:sz w:val="28"/>
          <w:szCs w:val="28"/>
        </w:rPr>
        <w:t xml:space="preserve"> </w:t>
      </w:r>
      <w:r w:rsidR="00C175D9" w:rsidRPr="00C175D9">
        <w:rPr>
          <w:rFonts w:ascii="Times New Roman" w:hAnsi="Times New Roman" w:cs="Times New Roman"/>
          <w:sz w:val="28"/>
          <w:szCs w:val="28"/>
        </w:rPr>
        <w:t>«День Российского флага-патриотизм, государственность» - акция.</w:t>
      </w:r>
    </w:p>
    <w:p w:rsidR="00C175D9" w:rsidRPr="00C175D9" w:rsidRDefault="00C175D9" w:rsidP="00A12CD6">
      <w:pPr>
        <w:spacing w:after="0" w:line="240" w:lineRule="auto"/>
        <w:jc w:val="both"/>
        <w:rPr>
          <w:rFonts w:ascii="Times New Roman" w:hAnsi="Times New Roman" w:cs="Times New Roman"/>
          <w:sz w:val="28"/>
          <w:szCs w:val="28"/>
        </w:rPr>
      </w:pPr>
      <w:r w:rsidRPr="00C175D9">
        <w:rPr>
          <w:rFonts w:ascii="Times New Roman" w:hAnsi="Times New Roman" w:cs="Times New Roman"/>
          <w:sz w:val="28"/>
          <w:szCs w:val="28"/>
        </w:rPr>
        <w:t>- «Сильна держава-коль народ един» - экскурс в историю;</w:t>
      </w:r>
    </w:p>
    <w:p w:rsidR="00C175D9" w:rsidRPr="00C175D9" w:rsidRDefault="00DE66D7" w:rsidP="00A12C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175D9" w:rsidRPr="00C175D9">
        <w:rPr>
          <w:rFonts w:ascii="Times New Roman" w:hAnsi="Times New Roman" w:cs="Times New Roman"/>
          <w:sz w:val="28"/>
          <w:szCs w:val="28"/>
        </w:rPr>
        <w:t>(день народного единства)</w:t>
      </w:r>
    </w:p>
    <w:p w:rsidR="00C175D9" w:rsidRPr="00C175D9" w:rsidRDefault="00C175D9" w:rsidP="00DE66D7">
      <w:pPr>
        <w:pStyle w:val="a3"/>
        <w:ind w:firstLine="284"/>
        <w:jc w:val="both"/>
        <w:rPr>
          <w:rFonts w:ascii="Times New Roman" w:hAnsi="Times New Roman" w:cs="Times New Roman"/>
          <w:sz w:val="28"/>
          <w:szCs w:val="28"/>
        </w:rPr>
      </w:pPr>
      <w:r w:rsidRPr="00C175D9">
        <w:rPr>
          <w:rFonts w:ascii="Times New Roman" w:hAnsi="Times New Roman" w:cs="Times New Roman"/>
          <w:sz w:val="28"/>
          <w:szCs w:val="28"/>
        </w:rPr>
        <w:t>Одним из важнейших направлений в работе центра правовой информации</w:t>
      </w:r>
      <w:r w:rsidR="00A12CD6" w:rsidRPr="00A12CD6">
        <w:rPr>
          <w:rFonts w:ascii="Times New Roman" w:hAnsi="Times New Roman" w:cs="Times New Roman"/>
          <w:sz w:val="28"/>
          <w:szCs w:val="28"/>
        </w:rPr>
        <w:t xml:space="preserve"> Бородинской поселенческой библиотеки</w:t>
      </w:r>
      <w:r w:rsidRPr="00C175D9">
        <w:rPr>
          <w:rFonts w:ascii="Times New Roman" w:hAnsi="Times New Roman" w:cs="Times New Roman"/>
          <w:sz w:val="28"/>
          <w:szCs w:val="28"/>
        </w:rPr>
        <w:t xml:space="preserve"> является массовая работа по п</w:t>
      </w:r>
      <w:r w:rsidR="00DE66D7">
        <w:rPr>
          <w:rFonts w:ascii="Times New Roman" w:hAnsi="Times New Roman" w:cs="Times New Roman"/>
          <w:sz w:val="28"/>
          <w:szCs w:val="28"/>
        </w:rPr>
        <w:t>равовому просвещению населения.</w:t>
      </w:r>
    </w:p>
    <w:p w:rsidR="00E027EE" w:rsidRPr="00DE66D7" w:rsidRDefault="00897DD2" w:rsidP="0002745F">
      <w:pPr>
        <w:pStyle w:val="af0"/>
        <w:shd w:val="clear" w:color="auto" w:fill="FFFFFF"/>
        <w:spacing w:before="0" w:beforeAutospacing="0" w:after="0" w:afterAutospacing="0"/>
        <w:jc w:val="center"/>
        <w:rPr>
          <w:rStyle w:val="FontStyle11"/>
          <w:color w:val="632423" w:themeColor="accent2" w:themeShade="80"/>
          <w:sz w:val="28"/>
          <w:szCs w:val="28"/>
        </w:rPr>
      </w:pPr>
      <w:r w:rsidRPr="00DE66D7">
        <w:rPr>
          <w:rStyle w:val="FontStyle11"/>
          <w:b/>
          <w:color w:val="632423" w:themeColor="accent2" w:themeShade="80"/>
          <w:sz w:val="28"/>
          <w:szCs w:val="28"/>
          <w:u w:val="single"/>
        </w:rPr>
        <w:lastRenderedPageBreak/>
        <w:t>6</w:t>
      </w:r>
      <w:r w:rsidR="00970E47" w:rsidRPr="00DE66D7">
        <w:rPr>
          <w:rStyle w:val="FontStyle11"/>
          <w:b/>
          <w:color w:val="632423" w:themeColor="accent2" w:themeShade="80"/>
          <w:sz w:val="28"/>
          <w:szCs w:val="28"/>
          <w:u w:val="single"/>
        </w:rPr>
        <w:t>.</w:t>
      </w:r>
      <w:r w:rsidRPr="00DE66D7">
        <w:rPr>
          <w:rStyle w:val="FontStyle11"/>
          <w:b/>
          <w:color w:val="632423" w:themeColor="accent2" w:themeShade="80"/>
          <w:sz w:val="28"/>
          <w:szCs w:val="28"/>
          <w:u w:val="single"/>
        </w:rPr>
        <w:t>2.</w:t>
      </w:r>
      <w:r w:rsidR="00C9351A" w:rsidRPr="00DE66D7">
        <w:rPr>
          <w:rStyle w:val="FontStyle11"/>
          <w:b/>
          <w:color w:val="632423" w:themeColor="accent2" w:themeShade="80"/>
          <w:sz w:val="28"/>
          <w:szCs w:val="28"/>
          <w:u w:val="single"/>
        </w:rPr>
        <w:t>8</w:t>
      </w:r>
      <w:r w:rsidR="00970E47" w:rsidRPr="00DE66D7">
        <w:rPr>
          <w:rStyle w:val="FontStyle11"/>
          <w:b/>
          <w:color w:val="632423" w:themeColor="accent2" w:themeShade="80"/>
          <w:sz w:val="28"/>
          <w:szCs w:val="28"/>
          <w:u w:val="single"/>
        </w:rPr>
        <w:t>. Экологические просвещение населения</w:t>
      </w:r>
    </w:p>
    <w:p w:rsidR="00516870" w:rsidRPr="00754E73" w:rsidRDefault="00AE2B20" w:rsidP="00DE66D7">
      <w:pPr>
        <w:shd w:val="clear" w:color="auto" w:fill="FFFFFF"/>
        <w:spacing w:after="0" w:line="240" w:lineRule="auto"/>
        <w:ind w:firstLine="284"/>
        <w:jc w:val="both"/>
        <w:rPr>
          <w:rFonts w:ascii="Times New Roman" w:eastAsia="Times New Roman" w:hAnsi="Times New Roman" w:cs="Times New Roman"/>
          <w:color w:val="000000"/>
          <w:sz w:val="28"/>
          <w:szCs w:val="28"/>
        </w:rPr>
      </w:pPr>
      <w:r w:rsidRPr="00754E73">
        <w:rPr>
          <w:rFonts w:ascii="Times New Roman" w:eastAsia="Calibri" w:hAnsi="Times New Roman" w:cs="Times New Roman"/>
          <w:sz w:val="28"/>
          <w:szCs w:val="28"/>
        </w:rPr>
        <w:t>Экологическое просвещение населения является одним из ведущих направлений в деятельности</w:t>
      </w:r>
      <w:r w:rsidR="00975A6B" w:rsidRPr="00754E73">
        <w:rPr>
          <w:rFonts w:ascii="Times New Roman" w:eastAsia="Calibri" w:hAnsi="Times New Roman" w:cs="Times New Roman"/>
          <w:sz w:val="28"/>
          <w:szCs w:val="28"/>
        </w:rPr>
        <w:t xml:space="preserve"> МБУК ЦБС Демидовского района,</w:t>
      </w:r>
      <w:r w:rsidRPr="00754E73">
        <w:rPr>
          <w:rFonts w:ascii="Times New Roman" w:eastAsia="Calibri" w:hAnsi="Times New Roman" w:cs="Times New Roman"/>
          <w:sz w:val="28"/>
          <w:szCs w:val="28"/>
        </w:rPr>
        <w:t xml:space="preserve"> носит целенаправленный и систематический характер, чему способствует реализация комплексных программ</w:t>
      </w:r>
      <w:r w:rsidR="00543631" w:rsidRPr="00754E73">
        <w:rPr>
          <w:rFonts w:ascii="Times New Roman" w:eastAsia="Calibri" w:hAnsi="Times New Roman" w:cs="Times New Roman"/>
          <w:sz w:val="28"/>
          <w:szCs w:val="28"/>
        </w:rPr>
        <w:t xml:space="preserve"> и работа </w:t>
      </w:r>
      <w:r w:rsidR="00543631" w:rsidRPr="00754E73">
        <w:rPr>
          <w:rFonts w:ascii="Times New Roman" w:eastAsia="Times New Roman" w:hAnsi="Times New Roman" w:cs="Times New Roman"/>
          <w:color w:val="000000"/>
          <w:sz w:val="28"/>
          <w:szCs w:val="28"/>
        </w:rPr>
        <w:t>клубов  экологической направленности</w:t>
      </w:r>
      <w:r w:rsidRPr="00754E73">
        <w:rPr>
          <w:rFonts w:ascii="Times New Roman" w:eastAsia="Calibri" w:hAnsi="Times New Roman" w:cs="Times New Roman"/>
          <w:sz w:val="28"/>
          <w:szCs w:val="28"/>
        </w:rPr>
        <w:t xml:space="preserve">. </w:t>
      </w:r>
      <w:r w:rsidR="00921664" w:rsidRPr="00754E73">
        <w:rPr>
          <w:rFonts w:ascii="Times New Roman" w:eastAsia="Calibri" w:hAnsi="Times New Roman" w:cs="Times New Roman"/>
          <w:sz w:val="28"/>
          <w:szCs w:val="28"/>
        </w:rPr>
        <w:t xml:space="preserve">Библиотеки </w:t>
      </w:r>
      <w:r w:rsidRPr="00754E73">
        <w:rPr>
          <w:rFonts w:ascii="Times New Roman" w:eastAsia="Calibri" w:hAnsi="Times New Roman" w:cs="Times New Roman"/>
          <w:sz w:val="28"/>
          <w:szCs w:val="28"/>
        </w:rPr>
        <w:t xml:space="preserve"> имеют хорошую ресурсную базу, включающую книги и периодические издания, позволяющую успешно реализовывать программы и проект</w:t>
      </w:r>
      <w:r w:rsidR="00543631" w:rsidRPr="00754E73">
        <w:rPr>
          <w:rFonts w:ascii="Times New Roman" w:eastAsia="Calibri" w:hAnsi="Times New Roman" w:cs="Times New Roman"/>
          <w:sz w:val="28"/>
          <w:szCs w:val="28"/>
        </w:rPr>
        <w:t>ы по экологическому просвещению</w:t>
      </w:r>
      <w:r w:rsidR="00921664" w:rsidRPr="00754E73">
        <w:rPr>
          <w:rFonts w:ascii="Times New Roman" w:eastAsia="Calibri" w:hAnsi="Times New Roman" w:cs="Times New Roman"/>
          <w:sz w:val="28"/>
          <w:szCs w:val="28"/>
        </w:rPr>
        <w:t>, тесно взаимодействуют с НП «Смоленское Поозерье».</w:t>
      </w:r>
    </w:p>
    <w:p w:rsidR="00754E73" w:rsidRDefault="00543631" w:rsidP="00DE66D7">
      <w:pPr>
        <w:spacing w:after="0" w:line="240" w:lineRule="auto"/>
        <w:ind w:firstLine="284"/>
        <w:jc w:val="both"/>
        <w:rPr>
          <w:rFonts w:ascii="Times New Roman" w:hAnsi="Times New Roman" w:cs="Times New Roman"/>
          <w:sz w:val="28"/>
          <w:szCs w:val="28"/>
        </w:rPr>
      </w:pPr>
      <w:r w:rsidRPr="00754E73">
        <w:rPr>
          <w:rFonts w:ascii="Times New Roman" w:eastAsia="Times New Roman" w:hAnsi="Times New Roman" w:cs="Times New Roman"/>
          <w:color w:val="000000"/>
          <w:sz w:val="28"/>
          <w:szCs w:val="28"/>
        </w:rPr>
        <w:t>Воспитанию экологической культуры способствуют как традиционные</w:t>
      </w:r>
      <w:r w:rsidR="000043DE" w:rsidRPr="00754E73">
        <w:rPr>
          <w:rFonts w:ascii="Times New Roman" w:eastAsia="Times New Roman" w:hAnsi="Times New Roman" w:cs="Times New Roman"/>
          <w:color w:val="000000"/>
          <w:sz w:val="28"/>
          <w:szCs w:val="28"/>
        </w:rPr>
        <w:t xml:space="preserve"> </w:t>
      </w:r>
      <w:r w:rsidRPr="00754E73">
        <w:rPr>
          <w:rFonts w:ascii="Times New Roman" w:eastAsia="Times New Roman" w:hAnsi="Times New Roman" w:cs="Times New Roman"/>
          <w:color w:val="000000"/>
          <w:sz w:val="28"/>
          <w:szCs w:val="28"/>
        </w:rPr>
        <w:t>мероприятия, так и проводимые с применением интерактивных форм работы. Все они направлены на привлечение в библиотеку, пробуждение интереса к проблемам экологии, любви к природе.  В библиотеках</w:t>
      </w:r>
      <w:r w:rsidR="000043DE" w:rsidRPr="00754E73">
        <w:rPr>
          <w:rFonts w:ascii="Times New Roman" w:eastAsia="Times New Roman" w:hAnsi="Times New Roman" w:cs="Times New Roman"/>
          <w:color w:val="000000"/>
          <w:sz w:val="28"/>
          <w:szCs w:val="28"/>
        </w:rPr>
        <w:t xml:space="preserve"> традиционно </w:t>
      </w:r>
      <w:r w:rsidRPr="00754E73">
        <w:rPr>
          <w:rFonts w:ascii="Times New Roman" w:eastAsia="Times New Roman" w:hAnsi="Times New Roman" w:cs="Times New Roman"/>
          <w:color w:val="000000"/>
          <w:sz w:val="28"/>
          <w:szCs w:val="28"/>
        </w:rPr>
        <w:t xml:space="preserve"> проходят экологические мероприятия: в рамках празднования Международного дня птиц </w:t>
      </w:r>
      <w:r w:rsidR="00AD5DC2" w:rsidRPr="00754E73">
        <w:rPr>
          <w:rFonts w:ascii="Times New Roman" w:eastAsia="Times New Roman" w:hAnsi="Times New Roman" w:cs="Times New Roman"/>
          <w:color w:val="000000"/>
          <w:sz w:val="28"/>
          <w:szCs w:val="28"/>
        </w:rPr>
        <w:t xml:space="preserve"> в январе </w:t>
      </w:r>
      <w:r w:rsidRPr="00754E73">
        <w:rPr>
          <w:rFonts w:ascii="Times New Roman" w:eastAsia="Times New Roman" w:hAnsi="Times New Roman" w:cs="Times New Roman"/>
          <w:color w:val="000000"/>
          <w:sz w:val="28"/>
          <w:szCs w:val="28"/>
        </w:rPr>
        <w:t>для юных читателей эколого-познавательные часы</w:t>
      </w:r>
      <w:r w:rsidR="000043DE" w:rsidRPr="00754E73">
        <w:rPr>
          <w:rFonts w:ascii="Times New Roman" w:eastAsia="Times New Roman" w:hAnsi="Times New Roman" w:cs="Times New Roman"/>
          <w:color w:val="000000"/>
          <w:sz w:val="28"/>
          <w:szCs w:val="28"/>
        </w:rPr>
        <w:t>,</w:t>
      </w:r>
      <w:r w:rsidRPr="00754E73">
        <w:rPr>
          <w:rFonts w:ascii="Times New Roman" w:eastAsia="Times New Roman" w:hAnsi="Times New Roman" w:cs="Times New Roman"/>
          <w:color w:val="000000"/>
          <w:sz w:val="28"/>
          <w:szCs w:val="28"/>
        </w:rPr>
        <w:t xml:space="preserve">  </w:t>
      </w:r>
      <w:r w:rsidR="00DE66D7">
        <w:rPr>
          <w:rFonts w:ascii="Times New Roman" w:eastAsia="Times New Roman" w:hAnsi="Times New Roman" w:cs="Times New Roman"/>
          <w:sz w:val="28"/>
          <w:szCs w:val="28"/>
          <w:bdr w:val="none" w:sz="0" w:space="0" w:color="auto" w:frame="1"/>
        </w:rPr>
        <w:t xml:space="preserve">ежегодная акция «Покормите </w:t>
      </w:r>
      <w:r w:rsidR="000043DE" w:rsidRPr="00754E73">
        <w:rPr>
          <w:rFonts w:ascii="Times New Roman" w:eastAsia="Times New Roman" w:hAnsi="Times New Roman" w:cs="Times New Roman"/>
          <w:sz w:val="28"/>
          <w:szCs w:val="28"/>
          <w:bdr w:val="none" w:sz="0" w:space="0" w:color="auto" w:frame="1"/>
        </w:rPr>
        <w:t>птиц зимой!».</w:t>
      </w:r>
      <w:r w:rsidR="00721B6D" w:rsidRPr="00754E73">
        <w:rPr>
          <w:rFonts w:ascii="Times New Roman" w:eastAsia="Times New Roman" w:hAnsi="Times New Roman" w:cs="Times New Roman"/>
          <w:sz w:val="28"/>
          <w:szCs w:val="28"/>
          <w:bdr w:val="none" w:sz="0" w:space="0" w:color="auto" w:frame="1"/>
        </w:rPr>
        <w:t xml:space="preserve"> </w:t>
      </w:r>
      <w:r w:rsidR="00AD5DC2" w:rsidRPr="00754E73">
        <w:rPr>
          <w:rFonts w:ascii="Times New Roman" w:hAnsi="Times New Roman" w:cs="Times New Roman"/>
          <w:sz w:val="28"/>
          <w:szCs w:val="28"/>
        </w:rPr>
        <w:t>Цель акции – помочь зимующим птицам пережить холодный период, привлечь внимание детей к судьбе пернатых друзей. Участники детского экологического клуба «Эко-До»  встретились с биологом-охотоведом, преподавателем географии, членом Союза фотохудожников России Геннадием Михайловичем Дубино.</w:t>
      </w:r>
      <w:r w:rsidR="00263576" w:rsidRPr="00754E73">
        <w:rPr>
          <w:rFonts w:ascii="Times New Roman" w:hAnsi="Times New Roman" w:cs="Times New Roman"/>
          <w:sz w:val="28"/>
          <w:szCs w:val="28"/>
        </w:rPr>
        <w:t xml:space="preserve"> </w:t>
      </w:r>
      <w:r w:rsidR="00AD5DC2" w:rsidRPr="00754E73">
        <w:rPr>
          <w:rFonts w:ascii="Times New Roman" w:hAnsi="Times New Roman" w:cs="Times New Roman"/>
          <w:sz w:val="28"/>
          <w:szCs w:val="28"/>
        </w:rPr>
        <w:t xml:space="preserve">Геннадий Михайлович в занимательной форме познакомил юных читателей с птицами, которые зимуют в наших краях. Он рассказал о том, как правильно подкармливать зимующих птиц: в каких местах развешивать кормушки и какой корм подходит тем или иным породам птиц. С постоянной заботой человека птахам будет не страшна самая лютая зима. Все участники встречи получили на память календари, буклеты, карандаши и ручки. А самое главное, что они не остались равнодушными к судьбе зимующих птиц. </w:t>
      </w:r>
    </w:p>
    <w:p w:rsidR="00754E73" w:rsidRPr="00754E73" w:rsidRDefault="00754E73" w:rsidP="00DE66D7">
      <w:pPr>
        <w:spacing w:after="0" w:line="240" w:lineRule="auto"/>
        <w:ind w:firstLine="284"/>
        <w:jc w:val="both"/>
        <w:rPr>
          <w:rFonts w:ascii="Times New Roman" w:hAnsi="Times New Roman" w:cs="Times New Roman"/>
          <w:sz w:val="28"/>
          <w:szCs w:val="28"/>
        </w:rPr>
      </w:pPr>
      <w:r w:rsidRPr="00754E73">
        <w:rPr>
          <w:rFonts w:ascii="Times New Roman" w:hAnsi="Times New Roman" w:cs="Times New Roman"/>
          <w:sz w:val="28"/>
          <w:szCs w:val="28"/>
        </w:rPr>
        <w:t xml:space="preserve">В Демидовской центральной районной библиотеке разработана программа по информационному обеспечению системы экологического воспитания и просвещения граждан «Жизнь в руках живущих». В ходе реализации программы  в 2020 г. прошли: выставка детских художественных работ «Мое знакомство с лошадью Пржевальского», круглый стол «Место национального парка «Смоленское Поозерье» в системе охраняемых территорий России», беседа «Загрязнение планеты: мусор и его переработка», викторина в социальной сети ВК «Нет ничего прекраснее цветка». Большое внимание уделяется наглядной пропаганде. Книжно-иллюстративные выставки «Мир заповедной природы», «Стихами о природе говоря», «Мы в ответе за тех, кого приручили», «Брось природе спасительный круг», «Художники – природе», «Экологические катастрофы мира» не только познавательны, но и привлекательны. На заседаниях  клуба «Во саду ли, в огороде» затрагиваются вопросы, посвященные  проблемам экологии, загрязнению атмосферы, почвы, воды, совершенствуются знания в области садоводства, овощеводства и цветоводства. Библиотека постоянно участвует в областных конкурсах </w:t>
      </w:r>
      <w:r w:rsidRPr="00754E73">
        <w:rPr>
          <w:rFonts w:ascii="Times New Roman" w:hAnsi="Times New Roman" w:cs="Times New Roman"/>
          <w:sz w:val="28"/>
          <w:szCs w:val="28"/>
        </w:rPr>
        <w:lastRenderedPageBreak/>
        <w:t>экологической тематики. В читальном зале установлен пункт сбора батареек, вышедших из строя.  Библиотеки постоянно ведут поиск новых форм и методов работы в области распространения экологических знаний среди детей и подростков.</w:t>
      </w:r>
    </w:p>
    <w:p w:rsidR="00754E73" w:rsidRPr="00754E73" w:rsidRDefault="00754E73" w:rsidP="00754E73">
      <w:pPr>
        <w:pStyle w:val="ae"/>
        <w:shd w:val="clear" w:color="auto" w:fill="FFFFFF"/>
        <w:spacing w:after="0"/>
        <w:jc w:val="both"/>
        <w:rPr>
          <w:sz w:val="28"/>
          <w:szCs w:val="28"/>
        </w:rPr>
      </w:pPr>
      <w:r w:rsidRPr="00754E73">
        <w:rPr>
          <w:sz w:val="28"/>
          <w:szCs w:val="28"/>
        </w:rPr>
        <w:t xml:space="preserve">  Таким образом, экологическое просвещение является одним из важных направлений в работе библиотеки. С помощью книг и мероприятий библиотекари стараются воспитать и привить бережное отношение к природе,  сформировать знания об основах экологической культуры, экологического просвещения, охраны окружающей среды.</w:t>
      </w:r>
    </w:p>
    <w:p w:rsidR="00E2305D" w:rsidRPr="00754E73" w:rsidRDefault="00AE2B20" w:rsidP="00754E73">
      <w:pPr>
        <w:spacing w:after="0" w:line="240" w:lineRule="auto"/>
        <w:jc w:val="both"/>
        <w:rPr>
          <w:rFonts w:ascii="Times New Roman" w:hAnsi="Times New Roman" w:cs="Times New Roman"/>
          <w:sz w:val="28"/>
          <w:szCs w:val="28"/>
        </w:rPr>
      </w:pPr>
      <w:r w:rsidRPr="00754E73">
        <w:rPr>
          <w:rFonts w:ascii="Times New Roman" w:eastAsia="Calibri" w:hAnsi="Times New Roman" w:cs="Times New Roman"/>
          <w:sz w:val="28"/>
          <w:szCs w:val="28"/>
        </w:rPr>
        <w:t>Цель библиотечных мероприятий по экологическому просвещению населения - разъяснение современной экологической ситуации в мире, привлечение внимания местного сообщества к экологическим проблемам, побуждение к действиям в области охраны всего живого, а также знак</w:t>
      </w:r>
      <w:r w:rsidR="007E534E" w:rsidRPr="00754E73">
        <w:rPr>
          <w:rFonts w:ascii="Times New Roman" w:eastAsia="Calibri" w:hAnsi="Times New Roman" w:cs="Times New Roman"/>
          <w:sz w:val="28"/>
          <w:szCs w:val="28"/>
        </w:rPr>
        <w:t>омство с литературой о природе.</w:t>
      </w:r>
    </w:p>
    <w:p w:rsidR="003219C1" w:rsidRPr="004D17BD" w:rsidRDefault="00C9351A" w:rsidP="004D17BD">
      <w:pPr>
        <w:spacing w:after="0" w:line="240" w:lineRule="auto"/>
        <w:jc w:val="center"/>
        <w:rPr>
          <w:rFonts w:ascii="Times New Roman" w:eastAsia="Calibri" w:hAnsi="Times New Roman" w:cs="Times New Roman"/>
          <w:color w:val="632423" w:themeColor="accent2" w:themeShade="80"/>
          <w:sz w:val="28"/>
          <w:szCs w:val="28"/>
        </w:rPr>
      </w:pPr>
      <w:r w:rsidRPr="004D17BD">
        <w:rPr>
          <w:rFonts w:ascii="Times New Roman" w:hAnsi="Times New Roman" w:cs="Times New Roman"/>
          <w:b/>
          <w:color w:val="632423" w:themeColor="accent2" w:themeShade="80"/>
          <w:sz w:val="28"/>
          <w:szCs w:val="28"/>
          <w:u w:val="single"/>
        </w:rPr>
        <w:t>6.2.9</w:t>
      </w:r>
      <w:r w:rsidR="00633016" w:rsidRPr="004D17BD">
        <w:rPr>
          <w:rFonts w:ascii="Times New Roman" w:hAnsi="Times New Roman" w:cs="Times New Roman"/>
          <w:b/>
          <w:color w:val="632423" w:themeColor="accent2" w:themeShade="80"/>
          <w:sz w:val="28"/>
          <w:szCs w:val="28"/>
          <w:u w:val="single"/>
        </w:rPr>
        <w:t xml:space="preserve"> </w:t>
      </w:r>
      <w:r w:rsidR="00970E47" w:rsidRPr="004D17BD">
        <w:rPr>
          <w:rFonts w:ascii="Times New Roman" w:hAnsi="Times New Roman" w:cs="Times New Roman"/>
          <w:b/>
          <w:color w:val="632423" w:themeColor="accent2" w:themeShade="80"/>
          <w:sz w:val="28"/>
          <w:szCs w:val="28"/>
          <w:u w:val="single"/>
        </w:rPr>
        <w:t>Духовно – нравственное воспитание</w:t>
      </w:r>
    </w:p>
    <w:p w:rsidR="00985611" w:rsidRPr="00922BC1" w:rsidRDefault="00470D13" w:rsidP="00922BC1">
      <w:pPr>
        <w:pStyle w:val="Default"/>
        <w:jc w:val="both"/>
        <w:rPr>
          <w:sz w:val="28"/>
          <w:szCs w:val="28"/>
        </w:rPr>
      </w:pPr>
      <w:r w:rsidRPr="00922BC1">
        <w:rPr>
          <w:sz w:val="28"/>
          <w:szCs w:val="28"/>
        </w:rPr>
        <w:t>Процесс духовно-нравственного</w:t>
      </w:r>
      <w:r w:rsidR="00922BC1">
        <w:rPr>
          <w:sz w:val="28"/>
          <w:szCs w:val="28"/>
        </w:rPr>
        <w:t xml:space="preserve"> воспитания в библиотеках МБУК ЦБС </w:t>
      </w:r>
      <w:r w:rsidRPr="00922BC1">
        <w:rPr>
          <w:sz w:val="28"/>
          <w:szCs w:val="28"/>
        </w:rPr>
        <w:t>предусматривал включение пользователей в различные сферы библиотечной деятельности: просветительские и досуговые</w:t>
      </w:r>
      <w:r w:rsidR="00922BC1">
        <w:rPr>
          <w:sz w:val="28"/>
          <w:szCs w:val="28"/>
        </w:rPr>
        <w:t xml:space="preserve">. </w:t>
      </w:r>
      <w:r w:rsidRPr="00922BC1">
        <w:rPr>
          <w:sz w:val="28"/>
          <w:szCs w:val="28"/>
        </w:rPr>
        <w:t>В этой работе библиотеки использовали разнообразные формы. Прежде всего, книжно-иллюстративные выставки, которые привлекали внимание читателей к литературе духовного содержания, к лучшим образцам народного творчества</w:t>
      </w:r>
      <w:r w:rsidR="00922BC1">
        <w:rPr>
          <w:sz w:val="28"/>
          <w:szCs w:val="28"/>
        </w:rPr>
        <w:t>.</w:t>
      </w:r>
      <w:r w:rsidR="00985611" w:rsidRPr="00922BC1">
        <w:rPr>
          <w:rFonts w:eastAsia="Times New Roman"/>
          <w:sz w:val="28"/>
          <w:szCs w:val="28"/>
        </w:rPr>
        <w:t xml:space="preserve"> В практике работы МБУК ЦБС множество примеров успешного сотрудничества с представителями духовенства. Сотрудничество библиотек и Демидовского  благочиния РПЦ с каждым годом становится все более разнообразным и востребованным, и объединение усилий позволило выйти на более масштабный формат мероприятий.</w:t>
      </w:r>
      <w:r w:rsidR="00985611" w:rsidRPr="00922BC1">
        <w:rPr>
          <w:sz w:val="28"/>
          <w:szCs w:val="28"/>
        </w:rPr>
        <w:t xml:space="preserve"> Совместно с Приходом Покровской церкви на базе Демидовской центральной детской и Пржевальской поселковой взрослой открыты кафедры </w:t>
      </w:r>
      <w:r w:rsidR="00985611" w:rsidRPr="00922BC1">
        <w:rPr>
          <w:rFonts w:eastAsia="Times New Roman"/>
          <w:sz w:val="28"/>
          <w:szCs w:val="28"/>
        </w:rPr>
        <w:t>православной литературы</w:t>
      </w:r>
      <w:r w:rsidR="00985611" w:rsidRPr="00922BC1">
        <w:rPr>
          <w:rFonts w:eastAsia="Times New Roman"/>
          <w:b/>
          <w:sz w:val="28"/>
          <w:szCs w:val="28"/>
        </w:rPr>
        <w:t xml:space="preserve">. </w:t>
      </w:r>
      <w:r w:rsidR="00985611" w:rsidRPr="00922BC1">
        <w:rPr>
          <w:sz w:val="28"/>
          <w:szCs w:val="28"/>
        </w:rPr>
        <w:t>В настоящее время, когда нравственные ориентиры размыты, а на детей и подростков обрушивается огромное количество информации, особенно актуальной становится задача духовно-нравственного воспитания. Библиотека, наряду с семьёй и школой, призвана помочь юным читателям научиться понимать, что нравственно, а что нет.  Работа с православной литературой в Демидовской ЦДБ ведется по программе «Зерна духовности». Читателями православной кафедры являются дети, руководители детског</w:t>
      </w:r>
      <w:r w:rsidR="00922BC1">
        <w:rPr>
          <w:sz w:val="28"/>
          <w:szCs w:val="28"/>
        </w:rPr>
        <w:t xml:space="preserve">о чтения, родители. Каждую среду,  до ввода ограничительных мер в библиотеке проходили  </w:t>
      </w:r>
      <w:r w:rsidR="00985611" w:rsidRPr="00922BC1">
        <w:rPr>
          <w:sz w:val="28"/>
          <w:szCs w:val="28"/>
        </w:rPr>
        <w:t>православные беседы «Встречи с батюшкой или Православная среда». Оформляются книжные выставки к православным праздникам и датам, проводятся различные утренники, беседы, видеоэкскурсии по православным святыням. Совместно с отделом по образованию проводятся детско-юношеские Елизаветинские чтения «Белый Ангел России».</w:t>
      </w:r>
    </w:p>
    <w:p w:rsidR="000550F9" w:rsidRPr="00922BC1" w:rsidRDefault="008132BF" w:rsidP="00922BC1">
      <w:pPr>
        <w:pStyle w:val="a3"/>
        <w:jc w:val="both"/>
        <w:rPr>
          <w:rFonts w:ascii="Times New Roman" w:hAnsi="Times New Roman" w:cs="Times New Roman"/>
          <w:sz w:val="28"/>
          <w:szCs w:val="28"/>
        </w:rPr>
      </w:pPr>
      <w:r w:rsidRPr="00922BC1">
        <w:rPr>
          <w:rFonts w:ascii="Times New Roman" w:eastAsia="Times New Roman" w:hAnsi="Times New Roman" w:cs="Times New Roman"/>
          <w:color w:val="000000"/>
          <w:sz w:val="28"/>
          <w:szCs w:val="28"/>
        </w:rPr>
        <w:t xml:space="preserve">     </w:t>
      </w:r>
      <w:r w:rsidR="000550F9" w:rsidRPr="00922BC1">
        <w:rPr>
          <w:rFonts w:ascii="Times New Roman" w:hAnsi="Times New Roman" w:cs="Times New Roman"/>
          <w:sz w:val="28"/>
          <w:szCs w:val="28"/>
        </w:rPr>
        <w:t xml:space="preserve">Эстетическая и художественная культура являются важнейшими составляющими духовного облика личности. Приобщение к традиционной </w:t>
      </w:r>
      <w:r w:rsidR="000550F9" w:rsidRPr="00922BC1">
        <w:rPr>
          <w:rFonts w:ascii="Times New Roman" w:hAnsi="Times New Roman" w:cs="Times New Roman"/>
          <w:sz w:val="28"/>
          <w:szCs w:val="28"/>
        </w:rPr>
        <w:lastRenderedPageBreak/>
        <w:t>русской культуре, устному народному творчеству, декоративно-прикладному искусству способствует развитию творческих и эстетических качеств личности. В этом направлении успешн</w:t>
      </w:r>
      <w:r w:rsidR="00F9613A" w:rsidRPr="00922BC1">
        <w:rPr>
          <w:rFonts w:ascii="Times New Roman" w:hAnsi="Times New Roman" w:cs="Times New Roman"/>
          <w:sz w:val="28"/>
          <w:szCs w:val="28"/>
        </w:rPr>
        <w:t>о работают сотрудники Закрутской и Бородинской библиотек-филиалов</w:t>
      </w:r>
      <w:r w:rsidR="000550F9" w:rsidRPr="00922BC1">
        <w:rPr>
          <w:rFonts w:ascii="Times New Roman" w:hAnsi="Times New Roman" w:cs="Times New Roman"/>
          <w:sz w:val="28"/>
          <w:szCs w:val="28"/>
        </w:rPr>
        <w:t>, проводя много интересных и познавательных мероприятий со своими читателями: уроки народной культуры, мастер-классы по прикладному творчеству, фольклорные праздники, литературные игры и конкурсы.</w:t>
      </w:r>
    </w:p>
    <w:p w:rsidR="00B41F6A" w:rsidRDefault="00897DD2" w:rsidP="0002745F">
      <w:pPr>
        <w:spacing w:after="0" w:line="240" w:lineRule="auto"/>
        <w:ind w:left="-567"/>
        <w:jc w:val="center"/>
        <w:rPr>
          <w:rFonts w:ascii="Times New Roman" w:hAnsi="Times New Roman" w:cs="Times New Roman"/>
          <w:b/>
          <w:color w:val="632423" w:themeColor="accent2" w:themeShade="80"/>
          <w:sz w:val="28"/>
          <w:szCs w:val="28"/>
          <w:u w:val="single"/>
        </w:rPr>
      </w:pPr>
      <w:r w:rsidRPr="00BB4249">
        <w:rPr>
          <w:rFonts w:ascii="Times New Roman" w:hAnsi="Times New Roman" w:cs="Times New Roman"/>
          <w:b/>
          <w:color w:val="632423" w:themeColor="accent2" w:themeShade="80"/>
          <w:sz w:val="28"/>
          <w:szCs w:val="28"/>
          <w:u w:val="single"/>
        </w:rPr>
        <w:t>6</w:t>
      </w:r>
      <w:r w:rsidR="00970E47" w:rsidRPr="00BB4249">
        <w:rPr>
          <w:rFonts w:ascii="Times New Roman" w:hAnsi="Times New Roman" w:cs="Times New Roman"/>
          <w:b/>
          <w:color w:val="632423" w:themeColor="accent2" w:themeShade="80"/>
          <w:sz w:val="28"/>
          <w:szCs w:val="28"/>
          <w:u w:val="single"/>
        </w:rPr>
        <w:t>.</w:t>
      </w:r>
      <w:r w:rsidRPr="00BB4249">
        <w:rPr>
          <w:rFonts w:ascii="Times New Roman" w:hAnsi="Times New Roman" w:cs="Times New Roman"/>
          <w:b/>
          <w:color w:val="632423" w:themeColor="accent2" w:themeShade="80"/>
          <w:sz w:val="28"/>
          <w:szCs w:val="28"/>
          <w:u w:val="single"/>
        </w:rPr>
        <w:t>2.</w:t>
      </w:r>
      <w:r w:rsidR="00C9351A">
        <w:rPr>
          <w:rFonts w:ascii="Times New Roman" w:hAnsi="Times New Roman" w:cs="Times New Roman"/>
          <w:b/>
          <w:color w:val="632423" w:themeColor="accent2" w:themeShade="80"/>
          <w:sz w:val="28"/>
          <w:szCs w:val="28"/>
          <w:u w:val="single"/>
        </w:rPr>
        <w:t>10</w:t>
      </w:r>
      <w:r w:rsidR="00970E47" w:rsidRPr="00BB4249">
        <w:rPr>
          <w:rFonts w:ascii="Times New Roman" w:hAnsi="Times New Roman" w:cs="Times New Roman"/>
          <w:b/>
          <w:color w:val="632423" w:themeColor="accent2" w:themeShade="80"/>
          <w:sz w:val="28"/>
          <w:szCs w:val="28"/>
          <w:u w:val="single"/>
        </w:rPr>
        <w:t>. Работа с социально незащищенными</w:t>
      </w:r>
    </w:p>
    <w:p w:rsidR="0070253F" w:rsidRDefault="00970E47" w:rsidP="0002745F">
      <w:pPr>
        <w:shd w:val="clear" w:color="auto" w:fill="FFFFFF"/>
        <w:spacing w:after="0" w:line="240" w:lineRule="auto"/>
        <w:jc w:val="center"/>
        <w:rPr>
          <w:rFonts w:ascii="Times New Roman" w:hAnsi="Times New Roman" w:cs="Times New Roman"/>
          <w:b/>
          <w:color w:val="632423" w:themeColor="accent2" w:themeShade="80"/>
          <w:sz w:val="28"/>
          <w:szCs w:val="28"/>
          <w:u w:val="single"/>
        </w:rPr>
      </w:pPr>
      <w:r w:rsidRPr="00BB4249">
        <w:rPr>
          <w:rFonts w:ascii="Times New Roman" w:hAnsi="Times New Roman" w:cs="Times New Roman"/>
          <w:b/>
          <w:color w:val="632423" w:themeColor="accent2" w:themeShade="80"/>
          <w:sz w:val="28"/>
          <w:szCs w:val="28"/>
          <w:u w:val="single"/>
        </w:rPr>
        <w:t>слоями населения, инвалидами</w:t>
      </w:r>
    </w:p>
    <w:p w:rsidR="00754E73" w:rsidRPr="00754E73" w:rsidRDefault="00754E73" w:rsidP="004D17BD">
      <w:pPr>
        <w:pStyle w:val="a3"/>
        <w:ind w:firstLine="284"/>
        <w:jc w:val="both"/>
        <w:rPr>
          <w:rFonts w:ascii="Times New Roman" w:hAnsi="Times New Roman" w:cs="Times New Roman"/>
          <w:sz w:val="28"/>
          <w:szCs w:val="28"/>
        </w:rPr>
      </w:pPr>
      <w:r w:rsidRPr="00754E73">
        <w:rPr>
          <w:rFonts w:ascii="Times New Roman" w:hAnsi="Times New Roman" w:cs="Times New Roman"/>
          <w:bCs/>
          <w:sz w:val="28"/>
          <w:szCs w:val="28"/>
        </w:rPr>
        <w:t xml:space="preserve">Сегодня значительная часть населения ощущает свою незащищенность в социальном смысле. Времена меняются, а общечеловеческие ценности, такие, как любовь к ближнему, забота, добросердечие, милосердие, остаются вечными. Главная задача библиотеки в работе с социально-незащищенными слоями населения </w:t>
      </w:r>
      <w:r w:rsidRPr="00754E73">
        <w:rPr>
          <w:rFonts w:ascii="Times New Roman" w:hAnsi="Times New Roman" w:cs="Times New Roman"/>
          <w:sz w:val="28"/>
          <w:szCs w:val="28"/>
        </w:rPr>
        <w:t xml:space="preserve">– создание благоприятных условий для удовлетворения их читательских потребностей, открытый доступ к библиотечным ресурсам. Но в период пандемии короновируса библиотекари столкнулись с тем, что читателям среднего и старшего возраста врачи рекомендовали не выходить из дома, поэтому эта категория пользователей  перестала посещать наши досуговые  мероприятия, участвовать в литературных, познавательных клубах и клубах по интересам,  читать стала меньше и реже. Для обслуживания пользователей с ограниченными возможностями в библиотеке работает социально-культурная программа «Доброта». Библиотекари приносят книги им на дом, а наличие в фонде литературных произведений на аудионосителях позволяет читателям быть в курсе литературных новинок, дает возможность регулярно прослушивать любимые произведения. Для этого создан пункт чтения «Говорящая книга» и оформлен тифлоуголок «Чтение в любом формате». </w:t>
      </w:r>
    </w:p>
    <w:p w:rsidR="00B40C30" w:rsidRDefault="00754E73" w:rsidP="004D17BD">
      <w:pPr>
        <w:pStyle w:val="a3"/>
        <w:ind w:firstLine="284"/>
        <w:jc w:val="both"/>
        <w:rPr>
          <w:rFonts w:ascii="Times New Roman" w:hAnsi="Times New Roman" w:cs="Times New Roman"/>
          <w:sz w:val="28"/>
          <w:szCs w:val="28"/>
        </w:rPr>
      </w:pPr>
      <w:r w:rsidRPr="00754E73">
        <w:rPr>
          <w:rFonts w:ascii="Times New Roman" w:hAnsi="Times New Roman" w:cs="Times New Roman"/>
          <w:sz w:val="28"/>
          <w:szCs w:val="28"/>
        </w:rPr>
        <w:t xml:space="preserve">Учитывая потребности и интересы людей предпенсионного и пенсионного возраста, мы приглашаем их на разнообразные по форме мероприятия: литературно-музыкальные и тематические вечера, презентации книг, часы полезной информации, встречи с творческими и интересными людьми. Так, в январе состоялось открытие выставки украшений из полимерной глины под названием «Диво». Присутствующие познакомились с автором работ Ольгой Демидовой, которая подробно рассказала об этой удивительной технике и со всеми желающими провела мастер-класс. Выставка творческих работ «Новый год продолжается» воспитанников школы-интерната заинтересовала многих читателей. На ней были представлены поделки, выполненные из природных материалов. А беседа «Защита старшего поколения от мошеннических действий» помогла предостеречь  от необдуманных действий наших пользователей. Для людей «золотого» возраста библиотека становится порой единственной отдушиной, местом, где можно окунуться в стихию творчества и жизнелюбия. Клубы по интересам гостеприимно распахивают свои двери для всех желающих: «Литературные четверги», «Добрые сердца», «Что? Где? Когда?», «Во саду ли, в огороде», «Колос». </w:t>
      </w:r>
      <w:r w:rsidR="006E6220">
        <w:rPr>
          <w:rFonts w:ascii="Times New Roman" w:hAnsi="Times New Roman" w:cs="Times New Roman"/>
          <w:sz w:val="28"/>
          <w:szCs w:val="28"/>
        </w:rPr>
        <w:t xml:space="preserve">     </w:t>
      </w:r>
      <w:r w:rsidR="00922BC1">
        <w:rPr>
          <w:rFonts w:ascii="Times New Roman" w:hAnsi="Times New Roman" w:cs="Times New Roman"/>
          <w:sz w:val="28"/>
          <w:szCs w:val="28"/>
        </w:rPr>
        <w:t xml:space="preserve"> </w:t>
      </w:r>
      <w:r w:rsidR="00922BC1">
        <w:rPr>
          <w:rFonts w:ascii="Times New Roman" w:hAnsi="Times New Roman" w:cs="Times New Roman"/>
          <w:sz w:val="28"/>
          <w:szCs w:val="28"/>
        </w:rPr>
        <w:lastRenderedPageBreak/>
        <w:t xml:space="preserve">В условиях карантина, мероприятия клубов стали переноситься в онлай-формат, но еще не так доступны бывшим очным посетителям библиотеки, многие не имеют  мобильных современных устройств для просмотра нпших интернет услуг. </w:t>
      </w:r>
    </w:p>
    <w:p w:rsidR="00E0636E" w:rsidRPr="006E6220" w:rsidRDefault="00E0636E" w:rsidP="004D17BD">
      <w:pPr>
        <w:pStyle w:val="a3"/>
        <w:ind w:firstLine="284"/>
        <w:jc w:val="both"/>
        <w:rPr>
          <w:rFonts w:ascii="Times New Roman" w:hAnsi="Times New Roman" w:cs="Times New Roman"/>
          <w:sz w:val="28"/>
          <w:szCs w:val="28"/>
        </w:rPr>
      </w:pPr>
      <w:r w:rsidRPr="00457BFF">
        <w:rPr>
          <w:rFonts w:ascii="Times New Roman" w:hAnsi="Times New Roman"/>
          <w:sz w:val="28"/>
          <w:szCs w:val="28"/>
        </w:rPr>
        <w:t>Самыми незащищенными слоями населения являются дети из малообеспеченных семей, дети, оставшиеся без попечения родителей и дети с ограниченными возможностями здоровья.</w:t>
      </w:r>
      <w:r w:rsidR="00754E73">
        <w:rPr>
          <w:rFonts w:ascii="Times New Roman" w:hAnsi="Times New Roman"/>
          <w:sz w:val="28"/>
          <w:szCs w:val="28"/>
        </w:rPr>
        <w:t xml:space="preserve"> </w:t>
      </w:r>
      <w:r w:rsidRPr="00457BFF">
        <w:rPr>
          <w:rFonts w:ascii="Times New Roman" w:hAnsi="Times New Roman"/>
          <w:sz w:val="28"/>
          <w:szCs w:val="28"/>
        </w:rPr>
        <w:t xml:space="preserve">Удовлетворение потребностей детей с ограниченными возможностями здоровья в интеллектуальном развитии, получении информации, общении со сверстниками, является одной из важных функций детских библиотек. С </w:t>
      </w:r>
      <w:r>
        <w:rPr>
          <w:rFonts w:ascii="Times New Roman" w:hAnsi="Times New Roman"/>
          <w:sz w:val="28"/>
          <w:szCs w:val="28"/>
        </w:rPr>
        <w:t>такими детьми мы работаем</w:t>
      </w:r>
      <w:r w:rsidRPr="00457BFF">
        <w:rPr>
          <w:rFonts w:ascii="Times New Roman" w:hAnsi="Times New Roman"/>
          <w:sz w:val="28"/>
          <w:szCs w:val="28"/>
        </w:rPr>
        <w:t xml:space="preserve"> в тесном взаимодействии с учебн</w:t>
      </w:r>
      <w:r w:rsidRPr="003634A3">
        <w:rPr>
          <w:rFonts w:ascii="Times New Roman" w:hAnsi="Times New Roman"/>
          <w:sz w:val="28"/>
          <w:szCs w:val="28"/>
        </w:rPr>
        <w:t>ыми заведениями, социально-реабилитационными цен</w:t>
      </w:r>
      <w:r>
        <w:rPr>
          <w:rFonts w:ascii="Times New Roman" w:hAnsi="Times New Roman"/>
          <w:sz w:val="28"/>
          <w:szCs w:val="28"/>
        </w:rPr>
        <w:t xml:space="preserve">трами, а также индивидуально.  </w:t>
      </w:r>
      <w:r w:rsidRPr="003634A3">
        <w:rPr>
          <w:rFonts w:ascii="Times New Roman" w:hAnsi="Times New Roman"/>
          <w:sz w:val="28"/>
          <w:szCs w:val="28"/>
        </w:rPr>
        <w:t>Детская библиотека активно работает с СОГБУ СР</w:t>
      </w:r>
      <w:r>
        <w:rPr>
          <w:rFonts w:ascii="Times New Roman" w:hAnsi="Times New Roman"/>
          <w:sz w:val="28"/>
          <w:szCs w:val="28"/>
        </w:rPr>
        <w:t xml:space="preserve">ЦН «Исток», детьми инвалидами по программе «Ты не один». Для детей с проблемами зрения в библиотеке выделен фонд литературы с особо крупным шрифтом </w:t>
      </w:r>
      <w:r w:rsidRPr="00AA0F7A">
        <w:rPr>
          <w:rFonts w:ascii="Times New Roman" w:hAnsi="Times New Roman"/>
          <w:b/>
          <w:sz w:val="28"/>
          <w:szCs w:val="28"/>
        </w:rPr>
        <w:t>«</w:t>
      </w:r>
      <w:r w:rsidRPr="00754E73">
        <w:rPr>
          <w:rFonts w:ascii="Times New Roman" w:hAnsi="Times New Roman"/>
          <w:sz w:val="28"/>
          <w:szCs w:val="28"/>
        </w:rPr>
        <w:t>Мир доступен всем». Библиотека выписывает журнал «Школьный вестник», есть издания со шрифтом Брайля.</w:t>
      </w:r>
    </w:p>
    <w:p w:rsidR="00E0636E" w:rsidRPr="00754E73" w:rsidRDefault="00E0636E" w:rsidP="00754E73">
      <w:pPr>
        <w:pStyle w:val="a3"/>
        <w:jc w:val="both"/>
        <w:rPr>
          <w:rFonts w:ascii="Times New Roman" w:hAnsi="Times New Roman"/>
          <w:sz w:val="28"/>
          <w:szCs w:val="28"/>
        </w:rPr>
      </w:pPr>
      <w:r w:rsidRPr="00754E73">
        <w:rPr>
          <w:rFonts w:ascii="Times New Roman" w:hAnsi="Times New Roman"/>
          <w:sz w:val="28"/>
          <w:szCs w:val="28"/>
        </w:rPr>
        <w:t>В рамках этой программы в отчетном году состоялись следующие мероприятия: новогодний утренник «Новогодние проделки» (январь), экскурсия по библиотеке для учеников школы - интерната«Давайте познакомимся»(февраль), игровая программа «Защитники Отечества»(февраль), литературное путешествие«Книга собирает друзей»(март), праздник«Сегодня праздник у девчат»(март), урок мужества «Героические страницы Демидова» (сентябрь), игровая программа «Секреты здорового питания»(октябрь).</w:t>
      </w:r>
    </w:p>
    <w:p w:rsidR="00E0636E" w:rsidRPr="00754E73" w:rsidRDefault="00E0636E" w:rsidP="004D17BD">
      <w:pPr>
        <w:spacing w:after="0" w:line="240" w:lineRule="auto"/>
        <w:ind w:firstLine="284"/>
        <w:jc w:val="both"/>
        <w:rPr>
          <w:rFonts w:ascii="Times New Roman" w:hAnsi="Times New Roman" w:cs="Times New Roman"/>
          <w:sz w:val="28"/>
          <w:szCs w:val="28"/>
        </w:rPr>
      </w:pPr>
      <w:r w:rsidRPr="00754E73">
        <w:rPr>
          <w:rFonts w:ascii="Times New Roman" w:hAnsi="Times New Roman" w:cs="Times New Roman"/>
          <w:sz w:val="28"/>
          <w:szCs w:val="28"/>
        </w:rPr>
        <w:t>Традиционно в декабре, в рамках декады инвалидов Демидовская ЦДБ проводила семейные встречи в клубе «Ты не один» - праздники для семей, воспитывающих детей с ограниченными возможностями здоровья. В этом году такой возможности не было, и решили провести «Декаду добрых дел». Родители по предварительной договорённости приходили в библиотеку, к некоторым семьям выезжали на дом и вручали  подарки и рекомендательную</w:t>
      </w:r>
      <w:r w:rsidR="00B40C30">
        <w:rPr>
          <w:rFonts w:ascii="Times New Roman" w:hAnsi="Times New Roman" w:cs="Times New Roman"/>
          <w:sz w:val="28"/>
          <w:szCs w:val="28"/>
        </w:rPr>
        <w:t xml:space="preserve"> </w:t>
      </w:r>
      <w:r w:rsidRPr="00754E73">
        <w:rPr>
          <w:rFonts w:ascii="Times New Roman" w:hAnsi="Times New Roman" w:cs="Times New Roman"/>
          <w:sz w:val="28"/>
          <w:szCs w:val="28"/>
        </w:rPr>
        <w:t>брошюру «В помощь родителям»,(автор этого издания главный врач Смоленской областной детской клинической больницы В.Макарова)</w:t>
      </w:r>
      <w:r w:rsidRPr="00754E73">
        <w:rPr>
          <w:rFonts w:ascii="Times New Roman" w:hAnsi="Times New Roman" w:cs="Times New Roman"/>
          <w:b/>
          <w:sz w:val="28"/>
          <w:szCs w:val="28"/>
        </w:rPr>
        <w:t>.</w:t>
      </w:r>
      <w:r w:rsidRPr="00754E73">
        <w:rPr>
          <w:rFonts w:ascii="Times New Roman" w:hAnsi="Times New Roman" w:cs="Times New Roman"/>
          <w:sz w:val="28"/>
          <w:szCs w:val="28"/>
        </w:rPr>
        <w:t xml:space="preserve"> Спонсорами этой акции стали Демидовское местное отделение ВПП «ЕДИНАЯ РОССИЯ» и директор «СОГУ Демидовский комплексный ц</w:t>
      </w:r>
      <w:r w:rsidR="00754E73">
        <w:rPr>
          <w:rFonts w:ascii="Times New Roman" w:hAnsi="Times New Roman" w:cs="Times New Roman"/>
          <w:sz w:val="28"/>
          <w:szCs w:val="28"/>
        </w:rPr>
        <w:t xml:space="preserve">ентр социального обслуживания» </w:t>
      </w:r>
      <w:r w:rsidRPr="00754E73">
        <w:rPr>
          <w:rFonts w:ascii="Times New Roman" w:hAnsi="Times New Roman" w:cs="Times New Roman"/>
          <w:sz w:val="28"/>
          <w:szCs w:val="28"/>
        </w:rPr>
        <w:t>Татьяна Евгеньевна Ночевкина.</w:t>
      </w:r>
    </w:p>
    <w:p w:rsidR="00897DD2" w:rsidRDefault="00C9351A" w:rsidP="004D17BD">
      <w:pPr>
        <w:spacing w:after="0" w:line="240" w:lineRule="auto"/>
        <w:jc w:val="center"/>
        <w:rPr>
          <w:rFonts w:ascii="Times New Roman" w:hAnsi="Times New Roman" w:cs="Times New Roman"/>
          <w:b/>
          <w:color w:val="632423" w:themeColor="accent2" w:themeShade="80"/>
          <w:sz w:val="28"/>
          <w:szCs w:val="28"/>
          <w:u w:val="single"/>
        </w:rPr>
      </w:pPr>
      <w:r>
        <w:rPr>
          <w:rFonts w:ascii="Times New Roman" w:hAnsi="Times New Roman" w:cs="Times New Roman"/>
          <w:b/>
          <w:color w:val="632423" w:themeColor="accent2" w:themeShade="80"/>
          <w:sz w:val="28"/>
          <w:szCs w:val="28"/>
          <w:u w:val="single"/>
        </w:rPr>
        <w:t>6.2. 11</w:t>
      </w:r>
      <w:r w:rsidR="00897DD2" w:rsidRPr="00BB4249">
        <w:rPr>
          <w:rFonts w:ascii="Times New Roman" w:hAnsi="Times New Roman" w:cs="Times New Roman"/>
          <w:b/>
          <w:color w:val="632423" w:themeColor="accent2" w:themeShade="80"/>
          <w:sz w:val="28"/>
          <w:szCs w:val="28"/>
          <w:u w:val="single"/>
        </w:rPr>
        <w:t>.Библиотечное обслуживание детей</w:t>
      </w:r>
    </w:p>
    <w:p w:rsidR="00E0636E" w:rsidRDefault="004D17BD" w:rsidP="004D17BD">
      <w:pPr>
        <w:shd w:val="clear" w:color="auto" w:fill="FFFFFF"/>
        <w:spacing w:after="0" w:line="240" w:lineRule="auto"/>
        <w:ind w:firstLine="284"/>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2018–2027 годы объявлены в </w:t>
      </w:r>
      <w:r w:rsidR="00E0636E">
        <w:rPr>
          <w:rFonts w:ascii="Times New Roman" w:hAnsi="Times New Roman" w:cs="Times New Roman"/>
          <w:sz w:val="28"/>
          <w:szCs w:val="28"/>
        </w:rPr>
        <w:t xml:space="preserve">нашей стране Десятилетием детства. </w:t>
      </w:r>
      <w:r w:rsidR="00AD5DC2" w:rsidRPr="00AD5DC2">
        <w:rPr>
          <w:rFonts w:ascii="Times New Roman" w:eastAsia="Calibri" w:hAnsi="Times New Roman" w:cs="Times New Roman"/>
          <w:sz w:val="28"/>
          <w:szCs w:val="28"/>
        </w:rPr>
        <w:t xml:space="preserve">Работая с детьми и подростками, библиотеки стремятся соответствовать ожиданиям юных жителей Демидовского района и стараются создавать яркую, живую атмосферу, площадку интересных и полезных встреч детей и взрослых. </w:t>
      </w:r>
      <w:r w:rsidR="00E0636E">
        <w:rPr>
          <w:rFonts w:ascii="Times New Roman" w:eastAsia="Calibri" w:hAnsi="Times New Roman" w:cs="Times New Roman"/>
          <w:sz w:val="28"/>
          <w:szCs w:val="28"/>
        </w:rPr>
        <w:t>Библиотечным обслуживанием детей занимаются 2 детских библиотеки и  16 поселенческих библиотек. Методическим центром по работе с детьми является Демидовская центральная детская библиотека.</w:t>
      </w:r>
      <w:r w:rsidR="00E0636E">
        <w:rPr>
          <w:rFonts w:ascii="Times New Roman" w:eastAsia="Times New Roman" w:hAnsi="Times New Roman" w:cs="Times New Roman"/>
          <w:color w:val="000000"/>
          <w:sz w:val="28"/>
          <w:szCs w:val="28"/>
        </w:rPr>
        <w:t xml:space="preserve"> В нашем городе – </w:t>
      </w:r>
      <w:r w:rsidR="00E0636E">
        <w:rPr>
          <w:rFonts w:ascii="Times New Roman" w:eastAsia="Times New Roman" w:hAnsi="Times New Roman" w:cs="Times New Roman"/>
          <w:color w:val="000000"/>
          <w:sz w:val="28"/>
          <w:szCs w:val="28"/>
        </w:rPr>
        <w:lastRenderedPageBreak/>
        <w:t>ДЦДБ является островком духовности, источником нравственных и культурных ценностей.</w:t>
      </w:r>
    </w:p>
    <w:p w:rsidR="00AD5DC2" w:rsidRPr="00754E73" w:rsidRDefault="00AD5DC2" w:rsidP="00754E73">
      <w:pPr>
        <w:shd w:val="clear" w:color="auto" w:fill="FFFFFF"/>
        <w:spacing w:after="0" w:line="240" w:lineRule="auto"/>
        <w:jc w:val="both"/>
        <w:rPr>
          <w:rFonts w:ascii="Times New Roman" w:eastAsia="Times New Roman" w:hAnsi="Times New Roman" w:cs="Times New Roman"/>
          <w:color w:val="000000"/>
          <w:sz w:val="28"/>
          <w:szCs w:val="28"/>
        </w:rPr>
      </w:pPr>
      <w:r w:rsidRPr="00AD5DC2">
        <w:rPr>
          <w:rFonts w:ascii="Times New Roman" w:eastAsia="Calibri" w:hAnsi="Times New Roman" w:cs="Times New Roman"/>
          <w:sz w:val="28"/>
          <w:szCs w:val="28"/>
        </w:rPr>
        <w:t>Постоянными нашими партнерами являются: отдел образования администрации МО, детская школа искусств, общеобразовательные школы и их библиотеки, детские дошкольные учреждения, реабилитационный центр «Исток», районный Дом культуры, Дом детского творчества. Основные и яркие события в работе ЦДБ  освещаются на сайте Администрации МО Демидовский район, сайте Демидовской  ЦБС, в газете «Поречанка».</w:t>
      </w:r>
    </w:p>
    <w:p w:rsidR="00AD5DC2" w:rsidRPr="00AD5DC2" w:rsidRDefault="00AD5DC2" w:rsidP="00543777">
      <w:pPr>
        <w:spacing w:after="0" w:line="240" w:lineRule="auto"/>
        <w:ind w:firstLine="284"/>
        <w:jc w:val="both"/>
        <w:rPr>
          <w:rFonts w:ascii="Times New Roman" w:eastAsia="Calibri" w:hAnsi="Times New Roman" w:cs="Times New Roman"/>
          <w:sz w:val="28"/>
          <w:szCs w:val="28"/>
        </w:rPr>
      </w:pPr>
      <w:r w:rsidRPr="00AD5DC2">
        <w:rPr>
          <w:rFonts w:ascii="Times New Roman" w:eastAsia="Calibri" w:hAnsi="Times New Roman" w:cs="Times New Roman"/>
          <w:sz w:val="28"/>
          <w:szCs w:val="28"/>
        </w:rPr>
        <w:t xml:space="preserve">Общее число зарегистрированных в библиотеках читателей-детей до 14 лет включительно составляет </w:t>
      </w:r>
      <w:r w:rsidR="00367D5A">
        <w:rPr>
          <w:rFonts w:ascii="Times New Roman" w:eastAsia="Calibri" w:hAnsi="Times New Roman" w:cs="Times New Roman"/>
          <w:b/>
          <w:sz w:val="28"/>
          <w:szCs w:val="28"/>
        </w:rPr>
        <w:t xml:space="preserve"> 2041</w:t>
      </w:r>
      <w:r w:rsidRPr="00AD5DC2">
        <w:rPr>
          <w:rFonts w:ascii="Times New Roman" w:eastAsia="Calibri" w:hAnsi="Times New Roman" w:cs="Times New Roman"/>
          <w:b/>
          <w:sz w:val="28"/>
          <w:szCs w:val="28"/>
        </w:rPr>
        <w:t xml:space="preserve"> </w:t>
      </w:r>
      <w:r w:rsidRPr="00AD5DC2">
        <w:rPr>
          <w:rFonts w:ascii="Times New Roman" w:eastAsia="Calibri" w:hAnsi="Times New Roman" w:cs="Times New Roman"/>
          <w:sz w:val="28"/>
          <w:szCs w:val="28"/>
        </w:rPr>
        <w:t xml:space="preserve">чел. Из них в ДЦРБ– </w:t>
      </w:r>
      <w:r w:rsidR="00367D5A">
        <w:rPr>
          <w:rFonts w:ascii="Times New Roman" w:eastAsia="Calibri" w:hAnsi="Times New Roman" w:cs="Times New Roman"/>
          <w:b/>
          <w:sz w:val="28"/>
          <w:szCs w:val="28"/>
        </w:rPr>
        <w:t xml:space="preserve">1332 </w:t>
      </w:r>
      <w:r w:rsidRPr="00AD5DC2">
        <w:rPr>
          <w:rFonts w:ascii="Times New Roman" w:eastAsia="Calibri" w:hAnsi="Times New Roman" w:cs="Times New Roman"/>
          <w:sz w:val="28"/>
          <w:szCs w:val="28"/>
        </w:rPr>
        <w:t xml:space="preserve"> чел. </w:t>
      </w:r>
    </w:p>
    <w:p w:rsidR="00AD5DC2" w:rsidRPr="00AD5DC2" w:rsidRDefault="00AD5DC2" w:rsidP="00AD5DC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D5DC2">
        <w:rPr>
          <w:rFonts w:ascii="Times New Roman" w:eastAsia="Calibri" w:hAnsi="Times New Roman" w:cs="Times New Roman"/>
          <w:sz w:val="28"/>
          <w:szCs w:val="28"/>
        </w:rPr>
        <w:t>В 2020 году цифровые показатели идут со снижением, в связи с пандемией. Уменьшилось количество посещений,  количество книговыдач,  количество посещений на массовых мероприятиях. Но мы надеемся на улучшение эпидемиологического положения, и показатели изменятся в лучшую сторону.</w:t>
      </w:r>
    </w:p>
    <w:p w:rsidR="00AD5DC2" w:rsidRPr="00AD5DC2" w:rsidRDefault="00AD5DC2" w:rsidP="00543777">
      <w:pPr>
        <w:tabs>
          <w:tab w:val="left" w:pos="0"/>
        </w:tabs>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00543777">
        <w:rPr>
          <w:rFonts w:ascii="Times New Roman" w:hAnsi="Times New Roman" w:cs="Times New Roman"/>
          <w:sz w:val="28"/>
          <w:szCs w:val="28"/>
        </w:rPr>
        <w:t xml:space="preserve">январе в </w:t>
      </w:r>
      <w:r w:rsidRPr="00AD5DC2">
        <w:rPr>
          <w:rFonts w:ascii="Times New Roman" w:hAnsi="Times New Roman" w:cs="Times New Roman"/>
          <w:sz w:val="28"/>
          <w:szCs w:val="28"/>
        </w:rPr>
        <w:t xml:space="preserve">центральной детской библиотеке прошел устный журнал </w:t>
      </w:r>
      <w:r w:rsidRPr="00E0636E">
        <w:rPr>
          <w:rFonts w:ascii="Times New Roman" w:hAnsi="Times New Roman" w:cs="Times New Roman"/>
          <w:sz w:val="28"/>
          <w:szCs w:val="28"/>
        </w:rPr>
        <w:t>«Меня зовет родная сторона».</w:t>
      </w:r>
      <w:r w:rsidRPr="00AD5DC2">
        <w:rPr>
          <w:rFonts w:ascii="Times New Roman" w:hAnsi="Times New Roman" w:cs="Times New Roman"/>
          <w:sz w:val="28"/>
          <w:szCs w:val="28"/>
        </w:rPr>
        <w:t xml:space="preserve"> На мероприятии присутствовали Лауреат и Дипломант международных и областных конкурсо</w:t>
      </w:r>
      <w:r w:rsidR="00543777">
        <w:rPr>
          <w:rFonts w:ascii="Times New Roman" w:hAnsi="Times New Roman" w:cs="Times New Roman"/>
          <w:sz w:val="28"/>
          <w:szCs w:val="28"/>
        </w:rPr>
        <w:t xml:space="preserve">в чтецов Н.Н. Афонин и ученики </w:t>
      </w:r>
      <w:r w:rsidRPr="00AD5DC2">
        <w:rPr>
          <w:rFonts w:ascii="Times New Roman" w:hAnsi="Times New Roman" w:cs="Times New Roman"/>
          <w:sz w:val="28"/>
          <w:szCs w:val="28"/>
        </w:rPr>
        <w:t>7 класса.</w:t>
      </w:r>
    </w:p>
    <w:p w:rsidR="00AD5DC2" w:rsidRPr="00543777" w:rsidRDefault="00AD5DC2" w:rsidP="00543777">
      <w:pPr>
        <w:tabs>
          <w:tab w:val="left" w:pos="0"/>
        </w:tabs>
        <w:spacing w:after="0" w:line="240" w:lineRule="auto"/>
        <w:ind w:firstLine="284"/>
        <w:contextualSpacing/>
        <w:jc w:val="both"/>
        <w:rPr>
          <w:rFonts w:ascii="Times New Roman" w:eastAsia="Times New Roman" w:hAnsi="Times New Roman" w:cs="Times New Roman"/>
          <w:b/>
          <w:sz w:val="28"/>
          <w:szCs w:val="28"/>
          <w:u w:val="single"/>
        </w:rPr>
      </w:pPr>
      <w:r w:rsidRPr="00AD5DC2">
        <w:rPr>
          <w:rFonts w:ascii="Times New Roman" w:hAnsi="Times New Roman" w:cs="Times New Roman"/>
          <w:sz w:val="28"/>
          <w:szCs w:val="28"/>
        </w:rPr>
        <w:t xml:space="preserve">27 января 2020 года исполнилось 76 лет,  как была снята блокада Ленинграда. В этот день Демидовская детская библиотека </w:t>
      </w:r>
      <w:r w:rsidR="00770E9D">
        <w:rPr>
          <w:rFonts w:ascii="Times New Roman" w:hAnsi="Times New Roman" w:cs="Times New Roman"/>
          <w:sz w:val="28"/>
          <w:szCs w:val="28"/>
        </w:rPr>
        <w:t xml:space="preserve"> и Пржевальская детская библиотеки включили</w:t>
      </w:r>
      <w:r w:rsidRPr="00AD5DC2">
        <w:rPr>
          <w:rFonts w:ascii="Times New Roman" w:hAnsi="Times New Roman" w:cs="Times New Roman"/>
          <w:sz w:val="28"/>
          <w:szCs w:val="28"/>
        </w:rPr>
        <w:t xml:space="preserve">сь во Всероссийскую Акцию </w:t>
      </w:r>
      <w:r w:rsidRPr="00E0636E">
        <w:rPr>
          <w:rFonts w:ascii="Times New Roman" w:hAnsi="Times New Roman" w:cs="Times New Roman"/>
          <w:sz w:val="28"/>
          <w:szCs w:val="28"/>
        </w:rPr>
        <w:t>памяти «Блокадный хлеб»</w:t>
      </w:r>
      <w:r w:rsidR="00770E9D">
        <w:rPr>
          <w:rFonts w:ascii="Times New Roman" w:hAnsi="Times New Roman" w:cs="Times New Roman"/>
          <w:sz w:val="28"/>
          <w:szCs w:val="28"/>
        </w:rPr>
        <w:t xml:space="preserve"> и провели</w:t>
      </w:r>
      <w:r w:rsidRPr="00AD5DC2">
        <w:rPr>
          <w:rFonts w:ascii="Times New Roman" w:hAnsi="Times New Roman" w:cs="Times New Roman"/>
          <w:sz w:val="28"/>
          <w:szCs w:val="28"/>
        </w:rPr>
        <w:t xml:space="preserve"> час рассказа «Город в стальном кольце». Юные участники акции читали стихи, отрывки из художественных произведений, посвященные блокаде. Выступление детей с</w:t>
      </w:r>
      <w:r w:rsidR="00543777">
        <w:rPr>
          <w:rFonts w:ascii="Times New Roman" w:hAnsi="Times New Roman" w:cs="Times New Roman"/>
          <w:sz w:val="28"/>
          <w:szCs w:val="28"/>
        </w:rPr>
        <w:t>опровождалось показом слайдов.</w:t>
      </w:r>
    </w:p>
    <w:p w:rsidR="00AD5DC2" w:rsidRPr="00AD5DC2" w:rsidRDefault="00B40C30" w:rsidP="00E063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5DC2" w:rsidRPr="00AD5DC2">
        <w:rPr>
          <w:rFonts w:ascii="Times New Roman" w:hAnsi="Times New Roman" w:cs="Times New Roman"/>
          <w:sz w:val="28"/>
          <w:szCs w:val="28"/>
        </w:rPr>
        <w:t>Каждый участник мероприятия получил символический кусочек хлеба и информационную закладку «Блокадный хлеб».</w:t>
      </w:r>
    </w:p>
    <w:p w:rsidR="00AD5DC2" w:rsidRPr="00E0636E" w:rsidRDefault="00B40C30" w:rsidP="00AD5D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5DC2" w:rsidRPr="00AD5DC2">
        <w:rPr>
          <w:rFonts w:ascii="Times New Roman" w:hAnsi="Times New Roman" w:cs="Times New Roman"/>
          <w:sz w:val="28"/>
          <w:szCs w:val="28"/>
        </w:rPr>
        <w:t xml:space="preserve"> Международный  День Книгодарения  -  совсем молодой праздник. В нашей стране он отмечается 14 февраля, начиная с 2012 года. В этот день принято дарить книги в детские дома, приюты, интернаты, больницы и, конечно, в библиотеки.</w:t>
      </w:r>
      <w:r w:rsidR="00770E9D">
        <w:rPr>
          <w:rFonts w:ascii="Times New Roman" w:hAnsi="Times New Roman" w:cs="Times New Roman"/>
          <w:sz w:val="28"/>
          <w:szCs w:val="28"/>
        </w:rPr>
        <w:t xml:space="preserve"> </w:t>
      </w:r>
      <w:r w:rsidR="00AD5DC2" w:rsidRPr="00AD5DC2">
        <w:rPr>
          <w:rFonts w:ascii="Times New Roman" w:hAnsi="Times New Roman" w:cs="Times New Roman"/>
          <w:sz w:val="28"/>
          <w:szCs w:val="28"/>
        </w:rPr>
        <w:t xml:space="preserve">Участники литературного клуба «Книжник» Демидовской  центральной детской библиотеки отозвались на призыв поучаствовать в акции, посвященной Дню Книгодарения. </w:t>
      </w:r>
      <w:r w:rsidR="00E0636E">
        <w:rPr>
          <w:rFonts w:ascii="Times New Roman" w:eastAsia="Times New Roman" w:hAnsi="Times New Roman" w:cs="Times New Roman"/>
          <w:sz w:val="28"/>
          <w:szCs w:val="28"/>
        </w:rPr>
        <w:t xml:space="preserve">В </w:t>
      </w:r>
      <w:r w:rsidR="00AD5DC2" w:rsidRPr="00AD5DC2">
        <w:rPr>
          <w:rFonts w:ascii="Times New Roman" w:eastAsia="Times New Roman" w:hAnsi="Times New Roman" w:cs="Times New Roman"/>
          <w:sz w:val="28"/>
          <w:szCs w:val="28"/>
        </w:rPr>
        <w:t xml:space="preserve">рамках этой акции </w:t>
      </w:r>
      <w:r w:rsidR="00AD5DC2" w:rsidRPr="00E0636E">
        <w:rPr>
          <w:rFonts w:ascii="Times New Roman" w:eastAsia="Times New Roman" w:hAnsi="Times New Roman" w:cs="Times New Roman"/>
          <w:bCs/>
          <w:sz w:val="28"/>
          <w:szCs w:val="28"/>
        </w:rPr>
        <w:t>было подарено Демидовской центральной</w:t>
      </w:r>
      <w:r w:rsidR="00E0636E" w:rsidRPr="00E0636E">
        <w:rPr>
          <w:rFonts w:ascii="Times New Roman" w:eastAsia="Times New Roman" w:hAnsi="Times New Roman" w:cs="Times New Roman"/>
          <w:bCs/>
          <w:sz w:val="28"/>
          <w:szCs w:val="28"/>
        </w:rPr>
        <w:t xml:space="preserve"> </w:t>
      </w:r>
      <w:r w:rsidR="00AD5DC2" w:rsidRPr="00E0636E">
        <w:rPr>
          <w:rFonts w:ascii="Times New Roman" w:eastAsia="Times New Roman" w:hAnsi="Times New Roman" w:cs="Times New Roman"/>
          <w:bCs/>
          <w:sz w:val="28"/>
          <w:szCs w:val="28"/>
        </w:rPr>
        <w:t>детской библиотеке более 80книг.</w:t>
      </w:r>
      <w:r w:rsidR="00770E9D">
        <w:rPr>
          <w:rFonts w:ascii="Times New Roman" w:eastAsia="Times New Roman" w:hAnsi="Times New Roman" w:cs="Times New Roman"/>
          <w:bCs/>
          <w:sz w:val="28"/>
          <w:szCs w:val="28"/>
        </w:rPr>
        <w:t xml:space="preserve"> </w:t>
      </w:r>
      <w:r w:rsidR="00E0636E">
        <w:rPr>
          <w:rFonts w:ascii="Times New Roman" w:eastAsia="Times New Roman" w:hAnsi="Times New Roman" w:cs="Times New Roman"/>
          <w:sz w:val="28"/>
          <w:szCs w:val="28"/>
        </w:rPr>
        <w:t>С</w:t>
      </w:r>
      <w:r w:rsidR="00AD5DC2" w:rsidRPr="00AD5DC2">
        <w:rPr>
          <w:rFonts w:ascii="Times New Roman" w:eastAsia="Times New Roman" w:hAnsi="Times New Roman" w:cs="Times New Roman"/>
          <w:sz w:val="28"/>
          <w:szCs w:val="28"/>
        </w:rPr>
        <w:t>амым активным участникам акции были вруче</w:t>
      </w:r>
      <w:r w:rsidR="00543777">
        <w:rPr>
          <w:rFonts w:ascii="Times New Roman" w:eastAsia="Times New Roman" w:hAnsi="Times New Roman" w:cs="Times New Roman"/>
          <w:sz w:val="28"/>
          <w:szCs w:val="28"/>
        </w:rPr>
        <w:t>ны сертификаты участника акции.</w:t>
      </w:r>
    </w:p>
    <w:p w:rsidR="00AD5DC2" w:rsidRPr="00AD5DC2" w:rsidRDefault="00AD5DC2" w:rsidP="00543777">
      <w:pPr>
        <w:spacing w:after="0" w:line="240" w:lineRule="auto"/>
        <w:ind w:firstLine="284"/>
        <w:jc w:val="both"/>
        <w:rPr>
          <w:rFonts w:ascii="Times New Roman" w:hAnsi="Times New Roman" w:cs="Times New Roman"/>
          <w:sz w:val="28"/>
          <w:szCs w:val="28"/>
        </w:rPr>
      </w:pPr>
      <w:r w:rsidRPr="00AD5DC2">
        <w:rPr>
          <w:rFonts w:ascii="Times New Roman" w:hAnsi="Times New Roman" w:cs="Times New Roman"/>
          <w:sz w:val="28"/>
          <w:szCs w:val="28"/>
        </w:rPr>
        <w:t>В 2020 году исполнилось 205 лет со дня</w:t>
      </w:r>
      <w:r w:rsidR="00E0636E">
        <w:rPr>
          <w:rFonts w:ascii="Times New Roman" w:hAnsi="Times New Roman" w:cs="Times New Roman"/>
          <w:sz w:val="28"/>
          <w:szCs w:val="28"/>
        </w:rPr>
        <w:t xml:space="preserve"> </w:t>
      </w:r>
      <w:r w:rsidRPr="00AD5DC2">
        <w:rPr>
          <w:rFonts w:ascii="Times New Roman" w:hAnsi="Times New Roman" w:cs="Times New Roman"/>
          <w:sz w:val="28"/>
          <w:szCs w:val="28"/>
        </w:rPr>
        <w:t>рождения знаменитого  сказочника Петра</w:t>
      </w:r>
      <w:bookmarkStart w:id="0" w:name="_GoBack"/>
      <w:bookmarkEnd w:id="0"/>
      <w:r w:rsidRPr="00AD5DC2">
        <w:rPr>
          <w:rFonts w:ascii="Times New Roman" w:hAnsi="Times New Roman" w:cs="Times New Roman"/>
          <w:sz w:val="28"/>
          <w:szCs w:val="28"/>
        </w:rPr>
        <w:t xml:space="preserve"> Павловича Ершова. Этому событию была посвящена литературная игра </w:t>
      </w:r>
      <w:r w:rsidRPr="00E0636E">
        <w:rPr>
          <w:rFonts w:ascii="Times New Roman" w:hAnsi="Times New Roman" w:cs="Times New Roman"/>
          <w:sz w:val="28"/>
          <w:szCs w:val="28"/>
        </w:rPr>
        <w:t>«Тайны старой сказки»</w:t>
      </w:r>
      <w:r w:rsidR="00B40C30">
        <w:rPr>
          <w:rFonts w:ascii="Times New Roman" w:hAnsi="Times New Roman" w:cs="Times New Roman"/>
          <w:sz w:val="28"/>
          <w:szCs w:val="28"/>
        </w:rPr>
        <w:t xml:space="preserve"> по книге "Конек-горбунок".</w:t>
      </w:r>
    </w:p>
    <w:p w:rsidR="00AD5DC2" w:rsidRPr="00E0636E" w:rsidRDefault="00E0636E" w:rsidP="00543777">
      <w:pPr>
        <w:spacing w:after="0" w:line="240" w:lineRule="auto"/>
        <w:ind w:firstLine="284"/>
        <w:jc w:val="both"/>
        <w:rPr>
          <w:rFonts w:ascii="Times New Roman" w:eastAsia="Times New Roman" w:hAnsi="Times New Roman" w:cs="Times New Roman"/>
          <w:sz w:val="28"/>
          <w:szCs w:val="28"/>
        </w:rPr>
      </w:pPr>
      <w:r>
        <w:rPr>
          <w:rFonts w:ascii="Times New Roman" w:hAnsi="Times New Roman" w:cs="Times New Roman"/>
          <w:sz w:val="28"/>
          <w:szCs w:val="28"/>
        </w:rPr>
        <w:t>Х</w:t>
      </w:r>
      <w:r w:rsidR="00AD5DC2" w:rsidRPr="00AD5DC2">
        <w:rPr>
          <w:rFonts w:ascii="Times New Roman" w:hAnsi="Times New Roman" w:cs="Times New Roman"/>
          <w:sz w:val="28"/>
          <w:szCs w:val="28"/>
        </w:rPr>
        <w:t xml:space="preserve">очется верить, что все кто родился на Смоленщине, знают и любят творчество поэта-земляка Александра Трифоновича Твардовского.  Участники литературного клуба «Книжник» приняли участие  в поэтическом марафоне </w:t>
      </w:r>
      <w:r w:rsidR="00AD5DC2" w:rsidRPr="00AD5DC2">
        <w:rPr>
          <w:rFonts w:ascii="Times New Roman" w:hAnsi="Times New Roman" w:cs="Times New Roman"/>
          <w:b/>
          <w:sz w:val="28"/>
          <w:szCs w:val="28"/>
        </w:rPr>
        <w:t>«</w:t>
      </w:r>
      <w:r w:rsidR="00AD5DC2" w:rsidRPr="00E0636E">
        <w:rPr>
          <w:rFonts w:ascii="Times New Roman" w:hAnsi="Times New Roman" w:cs="Times New Roman"/>
          <w:sz w:val="28"/>
          <w:szCs w:val="28"/>
        </w:rPr>
        <w:t>Бесконечные дали поэзии А. Т. Твардовского».</w:t>
      </w:r>
      <w:r w:rsidR="00AD5DC2" w:rsidRPr="00AD5DC2">
        <w:rPr>
          <w:rFonts w:ascii="Times New Roman" w:hAnsi="Times New Roman" w:cs="Times New Roman"/>
          <w:b/>
          <w:sz w:val="28"/>
          <w:szCs w:val="28"/>
        </w:rPr>
        <w:t xml:space="preserve"> </w:t>
      </w:r>
      <w:r w:rsidR="00AD5DC2" w:rsidRPr="00AD5DC2">
        <w:rPr>
          <w:rFonts w:ascii="Times New Roman" w:hAnsi="Times New Roman" w:cs="Times New Roman"/>
          <w:sz w:val="28"/>
          <w:szCs w:val="28"/>
        </w:rPr>
        <w:t xml:space="preserve">Ребятам интересно было узнать факты из биографии Александра Трифоновича: о детстве, юности, военном периоде. И конечно, звучали стихи: «Позарастали </w:t>
      </w:r>
      <w:r w:rsidR="00AD5DC2" w:rsidRPr="00AD5DC2">
        <w:rPr>
          <w:rFonts w:ascii="Times New Roman" w:hAnsi="Times New Roman" w:cs="Times New Roman"/>
          <w:sz w:val="28"/>
          <w:szCs w:val="28"/>
        </w:rPr>
        <w:lastRenderedPageBreak/>
        <w:t>стежки-дорожки», «Партизанам Смоленщины», «Ночлег», «Две строчки», «Рассказ танкиста», «В Смоленске»,«Я убит подо Ржевом» и д</w:t>
      </w:r>
      <w:r w:rsidR="00543777">
        <w:rPr>
          <w:rFonts w:ascii="Times New Roman" w:hAnsi="Times New Roman" w:cs="Times New Roman"/>
          <w:sz w:val="28"/>
          <w:szCs w:val="28"/>
        </w:rPr>
        <w:t>ругие (март).</w:t>
      </w:r>
    </w:p>
    <w:p w:rsidR="00AD5DC2" w:rsidRPr="00AD5DC2" w:rsidRDefault="00AD5DC2" w:rsidP="00543777">
      <w:pPr>
        <w:spacing w:after="0" w:line="240" w:lineRule="auto"/>
        <w:ind w:firstLine="284"/>
        <w:jc w:val="both"/>
        <w:rPr>
          <w:rFonts w:ascii="Times New Roman" w:hAnsi="Times New Roman" w:cs="Times New Roman"/>
          <w:sz w:val="28"/>
          <w:szCs w:val="28"/>
        </w:rPr>
      </w:pPr>
      <w:r w:rsidRPr="00AD5DC2">
        <w:rPr>
          <w:rFonts w:ascii="Times New Roman" w:hAnsi="Times New Roman" w:cs="Times New Roman"/>
          <w:sz w:val="28"/>
          <w:szCs w:val="28"/>
        </w:rPr>
        <w:t>Первый день осени не простой день – это начало учебного года и самый настоящий праздник - День знаний. Для многих ребят – это своего рода новый рубеж, когда  начинается новая школьная жизнь.  1 сентября перед зданием Демидовской центральной детской библиотеки была развернута выставка - просмотр «Время школьное пришло». Нарядные красочные книги и музыкальное оформление привлекали внимание, как взрослых, так и детей. Библиотекари  поздравляли ребят с началом учебного года, рассказывали о новинках, напоминали режим работы детской библиотеки, приглашали чаще заходить за книгами. Многие  мальчики и девочки фотографировались на память.</w:t>
      </w:r>
    </w:p>
    <w:p w:rsidR="00AD5DC2" w:rsidRPr="00AD5DC2" w:rsidRDefault="00AD5DC2" w:rsidP="00543777">
      <w:pPr>
        <w:spacing w:after="0" w:line="240" w:lineRule="auto"/>
        <w:ind w:firstLine="284"/>
        <w:jc w:val="both"/>
        <w:rPr>
          <w:rFonts w:ascii="Times New Roman" w:hAnsi="Times New Roman" w:cs="Times New Roman"/>
          <w:sz w:val="28"/>
          <w:szCs w:val="28"/>
        </w:rPr>
      </w:pPr>
      <w:r w:rsidRPr="00AD5DC2">
        <w:rPr>
          <w:rFonts w:ascii="Times New Roman" w:hAnsi="Times New Roman" w:cs="Times New Roman"/>
          <w:sz w:val="28"/>
          <w:szCs w:val="28"/>
        </w:rPr>
        <w:t xml:space="preserve">Анализ работы в данных условиях показал, что у библиотечных работников появился новый формат работы в режиме онлайн. Он не может заменить массовых библиотечных мероприятий, но с его помощью можем </w:t>
      </w:r>
      <w:r w:rsidR="00B40C30">
        <w:rPr>
          <w:rFonts w:ascii="Times New Roman" w:hAnsi="Times New Roman" w:cs="Times New Roman"/>
          <w:sz w:val="28"/>
          <w:szCs w:val="28"/>
        </w:rPr>
        <w:t xml:space="preserve"> открывать новые возможности в интернет пространстве</w:t>
      </w:r>
      <w:r w:rsidRPr="00AD5DC2">
        <w:rPr>
          <w:rFonts w:ascii="Times New Roman" w:hAnsi="Times New Roman" w:cs="Times New Roman"/>
          <w:sz w:val="28"/>
          <w:szCs w:val="28"/>
        </w:rPr>
        <w:t xml:space="preserve">, делиться опытом и приобретать новых друзей подписчиков.  </w:t>
      </w:r>
    </w:p>
    <w:p w:rsidR="00AD5DC2" w:rsidRPr="00AD5DC2" w:rsidRDefault="00AD5DC2" w:rsidP="00543777">
      <w:pPr>
        <w:spacing w:after="0" w:line="240" w:lineRule="auto"/>
        <w:ind w:firstLine="284"/>
        <w:jc w:val="both"/>
        <w:rPr>
          <w:rFonts w:ascii="Times New Roman" w:eastAsia="Times New Roman" w:hAnsi="Times New Roman" w:cs="Times New Roman"/>
          <w:sz w:val="28"/>
          <w:szCs w:val="28"/>
        </w:rPr>
      </w:pPr>
      <w:r w:rsidRPr="00AD5DC2">
        <w:rPr>
          <w:rFonts w:ascii="Times New Roman" w:eastAsia="Times New Roman" w:hAnsi="Times New Roman" w:cs="Times New Roman"/>
          <w:sz w:val="28"/>
          <w:szCs w:val="28"/>
        </w:rPr>
        <w:t xml:space="preserve">Летний период один из самых посещаемых в детской библиотеке. Большой наплыв читателей со списками летнего чтения.  В этом году в связи неблагоприятной ситуацией обслуживание читателей велось с соблюдением социальной дистанции, и масочного режима. Библиотеку посещали в основном родители юных читателей и брали книги по предварительной договоренности. В библиотеку поступали запросы от читателей, библиотекари подбирали необходимые книги.  </w:t>
      </w:r>
    </w:p>
    <w:p w:rsidR="00AD5DC2" w:rsidRPr="00E0636E" w:rsidRDefault="00AD5DC2" w:rsidP="00543777">
      <w:pPr>
        <w:spacing w:after="0" w:line="240" w:lineRule="auto"/>
        <w:ind w:firstLine="284"/>
        <w:jc w:val="both"/>
        <w:rPr>
          <w:rFonts w:ascii="Times New Roman" w:eastAsia="Times New Roman" w:hAnsi="Times New Roman" w:cs="Times New Roman"/>
          <w:sz w:val="28"/>
          <w:szCs w:val="28"/>
        </w:rPr>
      </w:pPr>
      <w:r w:rsidRPr="00AD5DC2">
        <w:rPr>
          <w:rFonts w:ascii="Times New Roman" w:eastAsia="Times New Roman" w:hAnsi="Times New Roman" w:cs="Times New Roman"/>
          <w:sz w:val="28"/>
          <w:szCs w:val="28"/>
        </w:rPr>
        <w:t xml:space="preserve">Конечно, посетителей в библиотеке было  меньше по сравнению с предыдущими летними месяцами. Не было традиционных массовых мероприятий в летний период. Все мероприятия проходили в онлайн режиме. </w:t>
      </w:r>
      <w:r w:rsidR="00E0636E">
        <w:rPr>
          <w:rFonts w:ascii="Times New Roman" w:eastAsia="Times New Roman" w:hAnsi="Times New Roman" w:cs="Times New Roman"/>
          <w:sz w:val="28"/>
          <w:szCs w:val="28"/>
        </w:rPr>
        <w:t xml:space="preserve"> </w:t>
      </w:r>
      <w:r w:rsidRPr="00AD5DC2">
        <w:rPr>
          <w:rFonts w:ascii="Times New Roman" w:eastAsia="Times New Roman" w:hAnsi="Times New Roman" w:cs="Times New Roman"/>
          <w:sz w:val="28"/>
          <w:szCs w:val="28"/>
        </w:rPr>
        <w:t>ЦДБ принимала участие в акциях и флэш-мобах: «</w:t>
      </w:r>
      <w:r w:rsidRPr="00E0636E">
        <w:rPr>
          <w:rFonts w:ascii="Times New Roman" w:eastAsia="Times New Roman" w:hAnsi="Times New Roman" w:cs="Times New Roman"/>
          <w:sz w:val="28"/>
          <w:szCs w:val="28"/>
        </w:rPr>
        <w:t xml:space="preserve">Окна Победы», «День защиты детей», «День России», «Голубь мира» «День семьи, любви и верности», «Дарите ромашки любимым», «Флаг России», «Один флаг на всех», «Россия наш общий дом».  </w:t>
      </w:r>
    </w:p>
    <w:p w:rsidR="00AD5DC2" w:rsidRPr="00AD5DC2" w:rsidRDefault="00AD5DC2" w:rsidP="00543777">
      <w:pPr>
        <w:spacing w:after="0" w:line="240" w:lineRule="auto"/>
        <w:ind w:firstLine="284"/>
        <w:jc w:val="both"/>
        <w:rPr>
          <w:rFonts w:ascii="Times New Roman" w:eastAsia="Times New Roman" w:hAnsi="Times New Roman" w:cs="Times New Roman"/>
          <w:sz w:val="28"/>
          <w:szCs w:val="28"/>
        </w:rPr>
      </w:pPr>
      <w:r w:rsidRPr="00AD5DC2">
        <w:rPr>
          <w:rFonts w:ascii="Times New Roman" w:eastAsia="Times New Roman" w:hAnsi="Times New Roman" w:cs="Times New Roman"/>
          <w:sz w:val="28"/>
          <w:szCs w:val="28"/>
        </w:rPr>
        <w:t xml:space="preserve">ЦДБ готовила информационные материалы для открытой группы Демидовская центральная библиотека  в социальной сети «ВКонтакте»: </w:t>
      </w:r>
      <w:r w:rsidRPr="00E0636E">
        <w:rPr>
          <w:rFonts w:ascii="Times New Roman" w:eastAsia="Times New Roman" w:hAnsi="Times New Roman" w:cs="Times New Roman"/>
          <w:sz w:val="28"/>
          <w:szCs w:val="28"/>
        </w:rPr>
        <w:t>«Дни рождения детских писателей»; «Серии книг для детей»; «На журнальной орбите»- обзор периодики; видео презентация «Книги помогающие жить»,</w:t>
      </w:r>
      <w:r w:rsidRPr="00AD5DC2">
        <w:rPr>
          <w:rFonts w:ascii="Times New Roman" w:eastAsia="Times New Roman" w:hAnsi="Times New Roman" w:cs="Times New Roman"/>
          <w:sz w:val="28"/>
          <w:szCs w:val="28"/>
        </w:rPr>
        <w:t xml:space="preserve"> посвященная декаде инвалидов. </w:t>
      </w:r>
    </w:p>
    <w:p w:rsidR="00E0636E" w:rsidRDefault="00AD5DC2" w:rsidP="00543777">
      <w:pPr>
        <w:spacing w:after="0" w:line="240" w:lineRule="auto"/>
        <w:ind w:firstLine="284"/>
        <w:jc w:val="both"/>
        <w:rPr>
          <w:rFonts w:ascii="Times New Roman" w:eastAsia="Times New Roman" w:hAnsi="Times New Roman" w:cs="Times New Roman"/>
          <w:sz w:val="28"/>
          <w:szCs w:val="28"/>
        </w:rPr>
      </w:pPr>
      <w:r w:rsidRPr="00AD5DC2">
        <w:rPr>
          <w:rFonts w:ascii="Times New Roman" w:eastAsia="Times New Roman" w:hAnsi="Times New Roman" w:cs="Times New Roman"/>
          <w:sz w:val="28"/>
          <w:szCs w:val="28"/>
        </w:rPr>
        <w:t>На сайте МБУК ЦБС публиковали биографии писателей –</w:t>
      </w:r>
      <w:r w:rsidR="00E0636E">
        <w:rPr>
          <w:rFonts w:ascii="Times New Roman" w:eastAsia="Times New Roman" w:hAnsi="Times New Roman" w:cs="Times New Roman"/>
          <w:sz w:val="28"/>
          <w:szCs w:val="28"/>
        </w:rPr>
        <w:t xml:space="preserve"> </w:t>
      </w:r>
      <w:r w:rsidRPr="00AD5DC2">
        <w:rPr>
          <w:rFonts w:ascii="Times New Roman" w:eastAsia="Times New Roman" w:hAnsi="Times New Roman" w:cs="Times New Roman"/>
          <w:sz w:val="28"/>
          <w:szCs w:val="28"/>
        </w:rPr>
        <w:t>юбиляров  2020 года Л.Кассиля, М. М.Зощенко, Д.Родари, Г.Троепольского, М.Твена и др. Видео обзоры новинок литературы для детей и подростко</w:t>
      </w:r>
    </w:p>
    <w:p w:rsidR="00634EAD" w:rsidRPr="00E0636E" w:rsidRDefault="00970E47" w:rsidP="00543777">
      <w:pPr>
        <w:spacing w:after="0" w:line="240" w:lineRule="auto"/>
        <w:jc w:val="center"/>
        <w:rPr>
          <w:rFonts w:ascii="Times New Roman" w:hAnsi="Times New Roman" w:cs="Times New Roman"/>
          <w:sz w:val="28"/>
          <w:szCs w:val="28"/>
        </w:rPr>
      </w:pPr>
      <w:r w:rsidRPr="00BB4249">
        <w:rPr>
          <w:rFonts w:ascii="Times New Roman" w:hAnsi="Times New Roman" w:cs="Times New Roman"/>
          <w:b/>
          <w:color w:val="632423" w:themeColor="accent2" w:themeShade="80"/>
          <w:sz w:val="28"/>
          <w:szCs w:val="28"/>
          <w:u w:val="single"/>
        </w:rPr>
        <w:t>6.2.1</w:t>
      </w:r>
      <w:r w:rsidR="00C9351A">
        <w:rPr>
          <w:rFonts w:ascii="Times New Roman" w:hAnsi="Times New Roman" w:cs="Times New Roman"/>
          <w:b/>
          <w:color w:val="632423" w:themeColor="accent2" w:themeShade="80"/>
          <w:sz w:val="28"/>
          <w:szCs w:val="28"/>
          <w:u w:val="single"/>
        </w:rPr>
        <w:t>2</w:t>
      </w:r>
      <w:r w:rsidR="003F4264">
        <w:rPr>
          <w:rFonts w:ascii="Times New Roman" w:hAnsi="Times New Roman" w:cs="Times New Roman"/>
          <w:b/>
          <w:color w:val="632423" w:themeColor="accent2" w:themeShade="80"/>
          <w:sz w:val="28"/>
          <w:szCs w:val="28"/>
          <w:u w:val="single"/>
        </w:rPr>
        <w:t>. Работа клубов и объединений</w:t>
      </w:r>
    </w:p>
    <w:p w:rsidR="0070253F" w:rsidRPr="00634EAD" w:rsidRDefault="0070253F" w:rsidP="00543777">
      <w:pPr>
        <w:shd w:val="clear" w:color="auto" w:fill="FFFFFF"/>
        <w:spacing w:after="0" w:line="240" w:lineRule="auto"/>
        <w:ind w:firstLine="284"/>
        <w:jc w:val="both"/>
        <w:rPr>
          <w:rFonts w:ascii="Times New Roman" w:eastAsia="Times New Roman" w:hAnsi="Times New Roman" w:cs="Times New Roman"/>
          <w:color w:val="000000"/>
          <w:sz w:val="28"/>
          <w:szCs w:val="28"/>
        </w:rPr>
      </w:pPr>
      <w:r w:rsidRPr="00634EAD">
        <w:rPr>
          <w:rFonts w:ascii="Times New Roman" w:eastAsia="Times New Roman" w:hAnsi="Times New Roman" w:cs="Times New Roman"/>
          <w:color w:val="000000"/>
          <w:sz w:val="28"/>
          <w:szCs w:val="28"/>
        </w:rPr>
        <w:t>Клубные объединения в библиотеке - одна из форм полноценного и информационно-насыщенного свободного времени. Сегодня потребность в таком виде отношений между людьми</w:t>
      </w:r>
      <w:r w:rsidR="00634EAD" w:rsidRPr="00634EAD">
        <w:rPr>
          <w:rFonts w:ascii="Times New Roman" w:eastAsia="Times New Roman" w:hAnsi="Times New Roman" w:cs="Times New Roman"/>
          <w:color w:val="000000"/>
          <w:sz w:val="28"/>
          <w:szCs w:val="28"/>
        </w:rPr>
        <w:t xml:space="preserve"> </w:t>
      </w:r>
      <w:r w:rsidRPr="00634EAD">
        <w:rPr>
          <w:rFonts w:ascii="Times New Roman" w:eastAsia="Times New Roman" w:hAnsi="Times New Roman" w:cs="Times New Roman"/>
          <w:color w:val="000000"/>
          <w:sz w:val="28"/>
          <w:szCs w:val="28"/>
        </w:rPr>
        <w:t>возрастает. Жизнеспособность клубов определяется не отдельной темой, а атмосферой, которая в</w:t>
      </w:r>
      <w:r w:rsidR="003D5302">
        <w:rPr>
          <w:rFonts w:ascii="Times New Roman" w:eastAsia="Times New Roman" w:hAnsi="Times New Roman" w:cs="Times New Roman"/>
          <w:color w:val="000000"/>
          <w:sz w:val="28"/>
          <w:szCs w:val="28"/>
        </w:rPr>
        <w:t xml:space="preserve"> </w:t>
      </w:r>
      <w:r w:rsidRPr="00634EAD">
        <w:rPr>
          <w:rFonts w:ascii="Times New Roman" w:eastAsia="Times New Roman" w:hAnsi="Times New Roman" w:cs="Times New Roman"/>
          <w:color w:val="000000"/>
          <w:sz w:val="28"/>
          <w:szCs w:val="28"/>
        </w:rPr>
        <w:t xml:space="preserve">клубах </w:t>
      </w:r>
      <w:r w:rsidRPr="00634EAD">
        <w:rPr>
          <w:rFonts w:ascii="Times New Roman" w:eastAsia="Times New Roman" w:hAnsi="Times New Roman" w:cs="Times New Roman"/>
          <w:color w:val="000000"/>
          <w:sz w:val="28"/>
          <w:szCs w:val="28"/>
        </w:rPr>
        <w:lastRenderedPageBreak/>
        <w:t>складывается. Свободные, простые отношения полезны для слушателей. Они знакомятся с</w:t>
      </w:r>
      <w:r w:rsidR="00634EAD">
        <w:rPr>
          <w:rFonts w:ascii="Times New Roman" w:eastAsia="Times New Roman" w:hAnsi="Times New Roman" w:cs="Times New Roman"/>
          <w:color w:val="000000"/>
          <w:sz w:val="28"/>
          <w:szCs w:val="28"/>
        </w:rPr>
        <w:t xml:space="preserve"> </w:t>
      </w:r>
      <w:r w:rsidRPr="00634EAD">
        <w:rPr>
          <w:rFonts w:ascii="Times New Roman" w:eastAsia="Times New Roman" w:hAnsi="Times New Roman" w:cs="Times New Roman"/>
          <w:color w:val="000000"/>
          <w:sz w:val="28"/>
          <w:szCs w:val="28"/>
        </w:rPr>
        <w:t>новыми книгами, журналы, получают необходимые знания, сами делятся опытом, помогают</w:t>
      </w:r>
      <w:r w:rsidR="00634EAD">
        <w:rPr>
          <w:rFonts w:ascii="Times New Roman" w:eastAsia="Times New Roman" w:hAnsi="Times New Roman" w:cs="Times New Roman"/>
          <w:color w:val="000000"/>
          <w:sz w:val="28"/>
          <w:szCs w:val="28"/>
        </w:rPr>
        <w:t xml:space="preserve"> </w:t>
      </w:r>
      <w:r w:rsidRPr="00634EAD">
        <w:rPr>
          <w:rFonts w:ascii="Times New Roman" w:eastAsia="Times New Roman" w:hAnsi="Times New Roman" w:cs="Times New Roman"/>
          <w:color w:val="000000"/>
          <w:sz w:val="28"/>
          <w:szCs w:val="28"/>
        </w:rPr>
        <w:t>советами другим, находят единомышленников и друзей. Клубы по интересам оперативно шагают в</w:t>
      </w:r>
      <w:r w:rsidR="00634EAD">
        <w:rPr>
          <w:rFonts w:ascii="Times New Roman" w:eastAsia="Times New Roman" w:hAnsi="Times New Roman" w:cs="Times New Roman"/>
          <w:color w:val="000000"/>
          <w:sz w:val="28"/>
          <w:szCs w:val="28"/>
        </w:rPr>
        <w:t xml:space="preserve"> </w:t>
      </w:r>
      <w:r w:rsidRPr="00634EAD">
        <w:rPr>
          <w:rFonts w:ascii="Times New Roman" w:eastAsia="Times New Roman" w:hAnsi="Times New Roman" w:cs="Times New Roman"/>
          <w:color w:val="000000"/>
          <w:sz w:val="28"/>
          <w:szCs w:val="28"/>
        </w:rPr>
        <w:t>ногу со временем, дают возможность соединить чтение с творческой деятельностью.</w:t>
      </w:r>
    </w:p>
    <w:p w:rsidR="003D5302" w:rsidRDefault="00634EAD" w:rsidP="003F4264">
      <w:pPr>
        <w:pStyle w:val="a3"/>
        <w:jc w:val="both"/>
        <w:rPr>
          <w:rFonts w:ascii="Times New Roman" w:hAnsi="Times New Roman"/>
          <w:sz w:val="28"/>
          <w:szCs w:val="28"/>
        </w:rPr>
      </w:pPr>
      <w:r>
        <w:rPr>
          <w:rFonts w:ascii="Times New Roman" w:hAnsi="Times New Roman"/>
          <w:sz w:val="28"/>
          <w:szCs w:val="28"/>
        </w:rPr>
        <w:t xml:space="preserve">   </w:t>
      </w:r>
      <w:r w:rsidR="00F43A90" w:rsidRPr="008C734D">
        <w:rPr>
          <w:rFonts w:ascii="Times New Roman" w:hAnsi="Times New Roman"/>
          <w:sz w:val="28"/>
          <w:szCs w:val="28"/>
        </w:rPr>
        <w:t xml:space="preserve">Сегодня в ЦБС действует </w:t>
      </w:r>
      <w:r w:rsidR="003D5302">
        <w:rPr>
          <w:rFonts w:ascii="Times New Roman" w:hAnsi="Times New Roman"/>
          <w:sz w:val="28"/>
          <w:szCs w:val="28"/>
        </w:rPr>
        <w:t>34</w:t>
      </w:r>
      <w:r w:rsidR="00BA1C54" w:rsidRPr="008C734D">
        <w:rPr>
          <w:rFonts w:ascii="Times New Roman" w:hAnsi="Times New Roman"/>
          <w:sz w:val="28"/>
          <w:szCs w:val="28"/>
        </w:rPr>
        <w:t xml:space="preserve"> </w:t>
      </w:r>
      <w:r w:rsidR="00B07128" w:rsidRPr="008C734D">
        <w:rPr>
          <w:rFonts w:ascii="Times New Roman" w:hAnsi="Times New Roman"/>
          <w:sz w:val="28"/>
          <w:szCs w:val="28"/>
        </w:rPr>
        <w:t>разноплановых объединений</w:t>
      </w:r>
      <w:r>
        <w:rPr>
          <w:rFonts w:ascii="Times New Roman" w:hAnsi="Times New Roman"/>
          <w:sz w:val="28"/>
          <w:szCs w:val="28"/>
        </w:rPr>
        <w:t xml:space="preserve">  </w:t>
      </w:r>
      <w:r w:rsidR="0081415D">
        <w:rPr>
          <w:rFonts w:ascii="Times New Roman" w:hAnsi="Times New Roman"/>
          <w:sz w:val="28"/>
          <w:szCs w:val="28"/>
        </w:rPr>
        <w:t xml:space="preserve"> </w:t>
      </w:r>
      <w:r w:rsidR="00F43A90" w:rsidRPr="008C734D">
        <w:rPr>
          <w:rFonts w:ascii="Times New Roman" w:hAnsi="Times New Roman"/>
          <w:b/>
          <w:sz w:val="28"/>
          <w:szCs w:val="28"/>
        </w:rPr>
        <w:t>Приложение№</w:t>
      </w:r>
      <w:r w:rsidR="00770E9D">
        <w:rPr>
          <w:rFonts w:ascii="Times New Roman" w:hAnsi="Times New Roman"/>
          <w:b/>
          <w:sz w:val="28"/>
          <w:szCs w:val="28"/>
        </w:rPr>
        <w:t>5</w:t>
      </w:r>
      <w:r w:rsidR="00F43A90" w:rsidRPr="008C734D">
        <w:rPr>
          <w:rFonts w:ascii="Times New Roman" w:hAnsi="Times New Roman"/>
          <w:b/>
          <w:sz w:val="28"/>
          <w:szCs w:val="28"/>
        </w:rPr>
        <w:t>.</w:t>
      </w:r>
      <w:r w:rsidR="00302BA5" w:rsidRPr="008C734D">
        <w:rPr>
          <w:rFonts w:ascii="Times New Roman" w:hAnsi="Times New Roman"/>
          <w:sz w:val="28"/>
          <w:szCs w:val="28"/>
        </w:rPr>
        <w:t xml:space="preserve"> </w:t>
      </w:r>
      <w:r w:rsidR="003D5302">
        <w:rPr>
          <w:rFonts w:ascii="Times New Roman" w:hAnsi="Times New Roman"/>
          <w:sz w:val="28"/>
          <w:szCs w:val="28"/>
        </w:rPr>
        <w:t xml:space="preserve"> </w:t>
      </w:r>
    </w:p>
    <w:p w:rsidR="004F57AD" w:rsidRPr="00B40C30" w:rsidRDefault="003D5302" w:rsidP="00B40C30">
      <w:pPr>
        <w:pStyle w:val="a3"/>
        <w:jc w:val="both"/>
        <w:rPr>
          <w:rFonts w:ascii="Times New Roman" w:hAnsi="Times New Roman" w:cs="Times New Roman"/>
          <w:b/>
          <w:color w:val="632423" w:themeColor="accent2" w:themeShade="80"/>
          <w:sz w:val="28"/>
          <w:szCs w:val="28"/>
          <w:u w:val="single"/>
        </w:rPr>
      </w:pPr>
      <w:r>
        <w:rPr>
          <w:rFonts w:ascii="Times New Roman" w:hAnsi="Times New Roman"/>
          <w:sz w:val="28"/>
          <w:szCs w:val="28"/>
        </w:rPr>
        <w:t xml:space="preserve">   </w:t>
      </w:r>
      <w:r w:rsidR="00E54D7B" w:rsidRPr="00954D6B">
        <w:rPr>
          <w:rFonts w:ascii="Times New Roman" w:hAnsi="Times New Roman" w:cs="Times New Roman"/>
          <w:b/>
          <w:sz w:val="28"/>
          <w:szCs w:val="28"/>
        </w:rPr>
        <w:t>6.3. Общая характеристика читательской аудитории муниципальных библиотек: структура, интересы и предпочтения, наблюдаемые изменения (на основе данных исследований, мониторингов, опросов и т.п.).</w:t>
      </w:r>
      <w:r w:rsidR="005B6ADA" w:rsidRPr="005B6ADA">
        <w:rPr>
          <w:rFonts w:ascii="Times New Roman" w:hAnsi="Times New Roman"/>
          <w:sz w:val="28"/>
          <w:szCs w:val="28"/>
        </w:rPr>
        <w:t xml:space="preserve"> </w:t>
      </w:r>
      <w:r w:rsidR="004F57AD" w:rsidRPr="00BD137B">
        <w:rPr>
          <w:rFonts w:ascii="Times New Roman" w:hAnsi="Times New Roman" w:cs="Times New Roman"/>
          <w:sz w:val="28"/>
        </w:rPr>
        <w:t>В мире, основанном на внедрении высоких информационных технологий, важнейшей функцией библиотек является обеспечение свободного доступа к знаниям и информации.</w:t>
      </w:r>
      <w:r w:rsidR="004F57AD">
        <w:rPr>
          <w:rFonts w:ascii="Times New Roman" w:hAnsi="Times New Roman" w:cs="Times New Roman"/>
          <w:sz w:val="28"/>
        </w:rPr>
        <w:t xml:space="preserve"> Демидовской центральной районной библиотекой пользуются жители г. Демидова и района начиная с 14 лет. Попав сюда впервые, подросток видит необъятный мир книги, постигать который можно бесконечно. Для многих именно посещение библиотеки стало первым прикосновением к сокровищницам человеческой культуры. В библиотеке читают различные по составу группы населения: учащиеся средних школ, студенты, рабочие, служащие, пенсионеры, безработные. Постоянное </w:t>
      </w:r>
      <w:r w:rsidR="004F57AD">
        <w:rPr>
          <w:rFonts w:ascii="Times New Roman" w:hAnsi="Times New Roman" w:cs="Times New Roman"/>
          <w:sz w:val="28"/>
          <w:szCs w:val="28"/>
        </w:rPr>
        <w:t>наблюдение за читательским спросом пользователей различных возрастных групп позволяет сделать следующие выводы:</w:t>
      </w:r>
    </w:p>
    <w:p w:rsidR="004F57AD" w:rsidRPr="0014689A" w:rsidRDefault="004F57AD" w:rsidP="004F57AD">
      <w:pPr>
        <w:pStyle w:val="ae"/>
        <w:spacing w:after="0"/>
        <w:jc w:val="both"/>
        <w:rPr>
          <w:sz w:val="28"/>
        </w:rPr>
      </w:pPr>
      <w:r>
        <w:rPr>
          <w:sz w:val="28"/>
        </w:rPr>
        <w:t xml:space="preserve">  </w:t>
      </w:r>
      <w:r w:rsidRPr="0014689A">
        <w:rPr>
          <w:sz w:val="28"/>
        </w:rPr>
        <w:t>Наибольшим спросом у читателей мужчин пользуется детективная литература российских авторов, исторические романы, фантастика, художественная и докум</w:t>
      </w:r>
      <w:r>
        <w:rPr>
          <w:sz w:val="28"/>
        </w:rPr>
        <w:t>ентальная литература о Великой О</w:t>
      </w:r>
      <w:r w:rsidRPr="0014689A">
        <w:rPr>
          <w:sz w:val="28"/>
        </w:rPr>
        <w:t xml:space="preserve">течественной войне, политических деятелях, российской армии. </w:t>
      </w:r>
    </w:p>
    <w:p w:rsidR="004F57AD" w:rsidRPr="0014689A" w:rsidRDefault="004F57AD" w:rsidP="004F57AD">
      <w:pPr>
        <w:pStyle w:val="ae"/>
        <w:spacing w:after="0"/>
        <w:jc w:val="both"/>
        <w:rPr>
          <w:sz w:val="28"/>
        </w:rPr>
      </w:pPr>
      <w:r>
        <w:rPr>
          <w:sz w:val="28"/>
        </w:rPr>
        <w:t xml:space="preserve">   </w:t>
      </w:r>
      <w:r w:rsidRPr="0014689A">
        <w:rPr>
          <w:sz w:val="28"/>
        </w:rPr>
        <w:t>Женщины предпочитают детективы и триллеры, написанные российскими и зарубежными писателями – женщинами, любовные романы, произведения современных российских писателей – женщин.</w:t>
      </w:r>
    </w:p>
    <w:p w:rsidR="004F57AD" w:rsidRPr="0014689A" w:rsidRDefault="004F57AD" w:rsidP="004F57AD">
      <w:pPr>
        <w:pStyle w:val="ae"/>
        <w:spacing w:after="0"/>
        <w:jc w:val="both"/>
        <w:rPr>
          <w:sz w:val="28"/>
        </w:rPr>
      </w:pPr>
      <w:r>
        <w:rPr>
          <w:sz w:val="28"/>
        </w:rPr>
        <w:t xml:space="preserve">   </w:t>
      </w:r>
      <w:r w:rsidRPr="0014689A">
        <w:rPr>
          <w:sz w:val="28"/>
        </w:rPr>
        <w:t>Молодежь отдает предпочтение фантастической литературе, особенно сериям «Сталкер», «</w:t>
      </w:r>
      <w:r w:rsidRPr="0014689A">
        <w:rPr>
          <w:sz w:val="28"/>
          <w:lang w:val="en-US"/>
        </w:rPr>
        <w:t>Swalker</w:t>
      </w:r>
      <w:r w:rsidRPr="0014689A">
        <w:rPr>
          <w:sz w:val="28"/>
        </w:rPr>
        <w:t>», «Дом ночи», «Форпост», «</w:t>
      </w:r>
      <w:r w:rsidRPr="0014689A">
        <w:rPr>
          <w:sz w:val="28"/>
          <w:lang w:val="en-US"/>
        </w:rPr>
        <w:t>Sector</w:t>
      </w:r>
      <w:r w:rsidRPr="0014689A">
        <w:rPr>
          <w:sz w:val="28"/>
        </w:rPr>
        <w:t xml:space="preserve">», «Иные миры», мистической литературе. </w:t>
      </w:r>
    </w:p>
    <w:p w:rsidR="004F57AD" w:rsidRDefault="004F57AD" w:rsidP="004F57AD">
      <w:pPr>
        <w:pStyle w:val="ae"/>
        <w:spacing w:after="0"/>
        <w:jc w:val="both"/>
        <w:rPr>
          <w:sz w:val="28"/>
        </w:rPr>
      </w:pPr>
      <w:r>
        <w:rPr>
          <w:sz w:val="28"/>
        </w:rPr>
        <w:t xml:space="preserve">   </w:t>
      </w:r>
      <w:r w:rsidRPr="0014689A">
        <w:rPr>
          <w:sz w:val="28"/>
        </w:rPr>
        <w:t>Среди читателей разного возраста наблюдается устойчивый интерес к популярным и модным российским и зарубежным писателям, чьи имена, можно сказать «на слуху»: Акунин, Пелевин, Вишневский, Трауб, Прилепин, Коэльо, Леви, Мюссо, Бегдебер, Браун, Киз, Джон Грин и др.</w:t>
      </w:r>
      <w:r>
        <w:rPr>
          <w:sz w:val="28"/>
        </w:rPr>
        <w:t xml:space="preserve"> </w:t>
      </w:r>
      <w:r w:rsidRPr="0014689A">
        <w:rPr>
          <w:sz w:val="28"/>
        </w:rPr>
        <w:t xml:space="preserve">Постоянным спросом среди всех категорий читателей пользуется литература познавательного характера: популярные книги по страноведению, мемуарная литература, документальные и художественные книги о выдающихся деятелях истории, культуры, политики. </w:t>
      </w:r>
    </w:p>
    <w:p w:rsidR="00770E9D" w:rsidRDefault="00770E9D" w:rsidP="00770E9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Повышенный  интерес у детей вызывают  художественные произведения о сверстниках, такие серии книг как: «Школьные прикольные истории», «Веселые истории», «Школьная библиотека»; сказочные повести, серия </w:t>
      </w:r>
      <w:r>
        <w:rPr>
          <w:rFonts w:ascii="Times New Roman" w:eastAsia="Calibri" w:hAnsi="Times New Roman" w:cs="Times New Roman"/>
          <w:sz w:val="28"/>
          <w:szCs w:val="28"/>
        </w:rPr>
        <w:lastRenderedPageBreak/>
        <w:t xml:space="preserve">«Прикольный детектив», «Новая детская книга», «Новые сказочные повести», «Любимые герои», «Жили были малыши». </w:t>
      </w:r>
    </w:p>
    <w:p w:rsidR="00770E9D" w:rsidRDefault="00770E9D" w:rsidP="00770E9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Детективные повести и произведения для девочек «Только для девчонок», «Большая книга историй о любви для девочек», «Большая книга приключений», «Раз улика. Два улика», «Детектив + </w:t>
      </w:r>
      <w:r>
        <w:rPr>
          <w:rFonts w:ascii="Times New Roman" w:eastAsia="Calibri" w:hAnsi="Times New Roman" w:cs="Times New Roman"/>
          <w:sz w:val="28"/>
          <w:szCs w:val="28"/>
          <w:lang w:val="en-US"/>
        </w:rPr>
        <w:t>LOVE</w:t>
      </w:r>
      <w:r>
        <w:rPr>
          <w:rFonts w:ascii="Times New Roman" w:eastAsia="Calibri" w:hAnsi="Times New Roman" w:cs="Times New Roman"/>
          <w:sz w:val="28"/>
          <w:szCs w:val="28"/>
        </w:rPr>
        <w:t>», «Молодежная романтическая повесть», «Большая книга детективов», «Черный котенок»;</w:t>
      </w:r>
    </w:p>
    <w:p w:rsidR="00770E9D" w:rsidRDefault="00770E9D" w:rsidP="00D4101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Трогательные истории  о животных.Научно познавательные книги из серий «Узнай мир», «Детская энциклопедия Росмэн», «Самая первая энциклопедия». Книги и журналы, которые помогают в творчестве: поделки оригами, бисероплетение, поделки из природного материала и т.п.</w:t>
      </w:r>
    </w:p>
    <w:p w:rsidR="0002745F" w:rsidRDefault="00770E9D" w:rsidP="00D4101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Самые популярные отечественные авторы у читателей</w:t>
      </w:r>
      <w:r w:rsidR="00D41016">
        <w:rPr>
          <w:rFonts w:ascii="Times New Roman" w:eastAsia="Calibri" w:hAnsi="Times New Roman" w:cs="Times New Roman"/>
          <w:sz w:val="28"/>
          <w:szCs w:val="28"/>
        </w:rPr>
        <w:t xml:space="preserve"> детской </w:t>
      </w:r>
      <w:r>
        <w:rPr>
          <w:rFonts w:ascii="Times New Roman" w:eastAsia="Calibri" w:hAnsi="Times New Roman" w:cs="Times New Roman"/>
          <w:sz w:val="28"/>
          <w:szCs w:val="28"/>
        </w:rPr>
        <w:t xml:space="preserve"> библиотеки, произведения которых не входят в школьную программу: Т.Александрова, Г.Александрова, Э.Веркин, Е.Вильмонт, Е.Габова, А.Иванов,  В.Иванова, Т.Крюкова, С.Лубенец,К.Матюшкина.И.Молчанова.  Е.Неволина, Е.Нестерина, Г.Остер, С.Прокофьева, М.СамарскийВ.Степанов, Э.Успенский,А.Устинова,Л.Чарская,И.Щеглова. Зарубежные авторы: Х.Вебб, К.Колфер, А.Линдгрен,  Д.Медоуз, Ж.Уилсон.  Э.Хантер.</w:t>
      </w:r>
    </w:p>
    <w:p w:rsidR="00770E9D" w:rsidRDefault="0002745F" w:rsidP="00D4101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2020 году в библиотеках не проводилось мониторинга по анализу читателей и читательского предпочтения.</w:t>
      </w:r>
      <w:r w:rsidR="00770E9D">
        <w:rPr>
          <w:rFonts w:ascii="Times New Roman" w:eastAsia="Calibri" w:hAnsi="Times New Roman" w:cs="Times New Roman"/>
          <w:sz w:val="28"/>
          <w:szCs w:val="28"/>
        </w:rPr>
        <w:t xml:space="preserve"> </w:t>
      </w:r>
    </w:p>
    <w:p w:rsidR="00954D6B" w:rsidRPr="003E764D" w:rsidRDefault="00E54D7B" w:rsidP="008132BF">
      <w:pPr>
        <w:spacing w:after="0" w:line="240" w:lineRule="auto"/>
        <w:jc w:val="both"/>
        <w:rPr>
          <w:rFonts w:ascii="Times New Roman" w:eastAsia="Calibri" w:hAnsi="Times New Roman" w:cs="Times New Roman"/>
          <w:sz w:val="28"/>
          <w:szCs w:val="28"/>
        </w:rPr>
      </w:pPr>
      <w:r w:rsidRPr="003074D9">
        <w:rPr>
          <w:rFonts w:ascii="Times New Roman" w:hAnsi="Times New Roman" w:cs="Times New Roman"/>
          <w:b/>
          <w:sz w:val="28"/>
          <w:szCs w:val="28"/>
        </w:rPr>
        <w:t>6.4. Краткие выводы.</w:t>
      </w:r>
      <w:r w:rsidR="005B6ADA" w:rsidRPr="005B6ADA">
        <w:rPr>
          <w:rFonts w:ascii="Times New Roman" w:hAnsi="Times New Roman"/>
          <w:sz w:val="28"/>
          <w:szCs w:val="28"/>
        </w:rPr>
        <w:t xml:space="preserve"> </w:t>
      </w:r>
      <w:r w:rsidR="00954D6B" w:rsidRPr="003E764D">
        <w:rPr>
          <w:rFonts w:ascii="Times New Roman" w:eastAsia="Calibri" w:hAnsi="Times New Roman" w:cs="Times New Roman"/>
          <w:sz w:val="28"/>
          <w:szCs w:val="28"/>
        </w:rPr>
        <w:t>Библиотеки ЦБС обслуживают пользователей разных видов деятельности и профессии. Существенных из</w:t>
      </w:r>
      <w:r w:rsidR="00954D6B">
        <w:rPr>
          <w:rFonts w:ascii="Times New Roman" w:eastAsia="Calibri" w:hAnsi="Times New Roman" w:cs="Times New Roman"/>
          <w:sz w:val="28"/>
          <w:szCs w:val="28"/>
        </w:rPr>
        <w:t>менений в качественном составе читателей</w:t>
      </w:r>
      <w:r w:rsidR="00954D6B" w:rsidRPr="003E764D">
        <w:rPr>
          <w:rFonts w:ascii="Times New Roman" w:eastAsia="Calibri" w:hAnsi="Times New Roman" w:cs="Times New Roman"/>
          <w:sz w:val="28"/>
          <w:szCs w:val="28"/>
        </w:rPr>
        <w:t xml:space="preserve"> по сравнению с прошлым годом не произошло.</w:t>
      </w:r>
    </w:p>
    <w:p w:rsidR="00954D6B" w:rsidRPr="003E764D" w:rsidRDefault="00954D6B" w:rsidP="008132BF">
      <w:pPr>
        <w:spacing w:after="0" w:line="240" w:lineRule="auto"/>
        <w:jc w:val="both"/>
        <w:rPr>
          <w:rFonts w:ascii="Times New Roman" w:eastAsia="Calibri" w:hAnsi="Times New Roman" w:cs="Times New Roman"/>
          <w:sz w:val="28"/>
          <w:szCs w:val="28"/>
        </w:rPr>
      </w:pPr>
      <w:r w:rsidRPr="003E764D">
        <w:rPr>
          <w:rFonts w:ascii="Times New Roman" w:eastAsia="Calibri" w:hAnsi="Times New Roman" w:cs="Times New Roman"/>
          <w:sz w:val="28"/>
          <w:szCs w:val="28"/>
        </w:rPr>
        <w:t>Библиотеки организуют свою деятельность, учитывая основные группы пользователей, с которыми они работают, и виды услуг, которые они могут предоставить. В процессе своей деятельности для обслуживания пользователей библиотеки все шире используют возможности Интернет.</w:t>
      </w:r>
    </w:p>
    <w:p w:rsidR="00F439C6" w:rsidRPr="00F439C6" w:rsidRDefault="00F439C6" w:rsidP="00F439C6">
      <w:pPr>
        <w:spacing w:after="0" w:line="240" w:lineRule="auto"/>
        <w:jc w:val="both"/>
        <w:rPr>
          <w:rFonts w:ascii="Times New Roman" w:hAnsi="Times New Roman" w:cs="Times New Roman"/>
          <w:sz w:val="28"/>
        </w:rPr>
      </w:pPr>
      <w:r>
        <w:rPr>
          <w:rFonts w:ascii="Times New Roman" w:eastAsia="Calibri" w:hAnsi="Times New Roman" w:cs="Times New Roman"/>
          <w:sz w:val="28"/>
          <w:szCs w:val="28"/>
        </w:rPr>
        <w:t xml:space="preserve">С марта месяца библиотекарям пришлось переходить на новый формат работы. </w:t>
      </w:r>
      <w:r w:rsidRPr="00F439C6">
        <w:rPr>
          <w:rFonts w:ascii="Times New Roman" w:hAnsi="Times New Roman" w:cs="Times New Roman"/>
          <w:sz w:val="28"/>
        </w:rPr>
        <w:t>Библиотекарям новый режим дался нелегко, потому что объективно интернет-аудитория не вполне совпадает с реальными посетителями  библиотеки. А работа с новой аудиторией, которую ты не видишь — дело сложное. Но в этих непростых условиях библиотекари сумели  быстро перестроить свою работу, начали развиваться в самых разных направлениях, научились вырабатывать критическое мышление и креативность, правильно анал</w:t>
      </w:r>
      <w:r w:rsidR="00770E9D">
        <w:rPr>
          <w:rFonts w:ascii="Times New Roman" w:hAnsi="Times New Roman" w:cs="Times New Roman"/>
          <w:sz w:val="28"/>
        </w:rPr>
        <w:t xml:space="preserve">изировать ситуацию. </w:t>
      </w:r>
      <w:r w:rsidRPr="00F439C6">
        <w:rPr>
          <w:rFonts w:ascii="Times New Roman" w:hAnsi="Times New Roman" w:cs="Times New Roman"/>
          <w:sz w:val="28"/>
        </w:rPr>
        <w:t xml:space="preserve">В связи с этим можно сделать вывод: библиотека останется, так как людям нужны книги, информационные ресурсы и общение. А современные технологии, если правильно ими воспользоваться, не сбрасывают книгу с престола, а наоборот – помогают привлечь к чтению. Это инструмент, который способен развить не только доступ, но и мотивацию к чтению. </w:t>
      </w:r>
    </w:p>
    <w:p w:rsidR="009C1F02" w:rsidRDefault="00985396" w:rsidP="009C1F02">
      <w:pPr>
        <w:pStyle w:val="a3"/>
        <w:jc w:val="center"/>
        <w:rPr>
          <w:rFonts w:ascii="Times New Roman" w:hAnsi="Times New Roman" w:cs="Times New Roman"/>
          <w:b/>
          <w:color w:val="632423" w:themeColor="accent2" w:themeShade="80"/>
          <w:sz w:val="28"/>
          <w:szCs w:val="28"/>
          <w:u w:val="single"/>
        </w:rPr>
      </w:pPr>
      <w:r w:rsidRPr="00BB4249">
        <w:rPr>
          <w:rFonts w:ascii="Times New Roman" w:hAnsi="Times New Roman" w:cs="Times New Roman"/>
          <w:b/>
          <w:color w:val="632423" w:themeColor="accent2" w:themeShade="80"/>
          <w:sz w:val="28"/>
          <w:szCs w:val="28"/>
          <w:u w:val="single"/>
        </w:rPr>
        <w:t>7</w:t>
      </w:r>
      <w:r w:rsidRPr="00BB4249">
        <w:rPr>
          <w:rFonts w:ascii="Times New Roman" w:hAnsi="Times New Roman" w:cs="Times New Roman"/>
          <w:color w:val="632423" w:themeColor="accent2" w:themeShade="80"/>
          <w:sz w:val="28"/>
          <w:szCs w:val="28"/>
          <w:u w:val="single"/>
        </w:rPr>
        <w:t>.</w:t>
      </w:r>
      <w:r w:rsidR="00AC5D28" w:rsidRPr="00BB4249">
        <w:rPr>
          <w:rFonts w:ascii="Times New Roman" w:hAnsi="Times New Roman" w:cs="Times New Roman"/>
          <w:b/>
          <w:color w:val="632423" w:themeColor="accent2" w:themeShade="80"/>
          <w:sz w:val="28"/>
          <w:szCs w:val="28"/>
          <w:u w:val="single"/>
        </w:rPr>
        <w:t>Справочно – библиографическая работа и информ</w:t>
      </w:r>
      <w:r w:rsidR="00E06B12" w:rsidRPr="00BB4249">
        <w:rPr>
          <w:rFonts w:ascii="Times New Roman" w:hAnsi="Times New Roman" w:cs="Times New Roman"/>
          <w:b/>
          <w:color w:val="632423" w:themeColor="accent2" w:themeShade="80"/>
          <w:sz w:val="28"/>
          <w:szCs w:val="28"/>
          <w:u w:val="single"/>
        </w:rPr>
        <w:t xml:space="preserve">ационное обслуживание </w:t>
      </w:r>
      <w:r w:rsidR="00BA0FC7" w:rsidRPr="00BB4249">
        <w:rPr>
          <w:rFonts w:ascii="Times New Roman" w:hAnsi="Times New Roman" w:cs="Times New Roman"/>
          <w:b/>
          <w:color w:val="632423" w:themeColor="accent2" w:themeShade="80"/>
          <w:sz w:val="28"/>
          <w:szCs w:val="28"/>
          <w:u w:val="single"/>
        </w:rPr>
        <w:t>пользователей</w:t>
      </w:r>
    </w:p>
    <w:p w:rsidR="009C1F02" w:rsidRPr="009C1F02" w:rsidRDefault="009C1F02" w:rsidP="009C1F02">
      <w:pPr>
        <w:pStyle w:val="a3"/>
        <w:jc w:val="both"/>
        <w:rPr>
          <w:rFonts w:ascii="Times New Roman" w:hAnsi="Times New Roman" w:cs="Times New Roman"/>
          <w:b/>
          <w:color w:val="632423" w:themeColor="accent2" w:themeShade="80"/>
          <w:sz w:val="28"/>
          <w:szCs w:val="28"/>
          <w:u w:val="single"/>
        </w:rPr>
      </w:pPr>
      <w:r>
        <w:rPr>
          <w:rFonts w:ascii="Times New Roman" w:hAnsi="Times New Roman"/>
          <w:b/>
          <w:sz w:val="28"/>
          <w:szCs w:val="28"/>
        </w:rPr>
        <w:t>7.</w:t>
      </w:r>
      <w:r w:rsidRPr="00787646">
        <w:rPr>
          <w:rFonts w:ascii="Times New Roman" w:hAnsi="Times New Roman"/>
          <w:b/>
          <w:sz w:val="28"/>
          <w:szCs w:val="28"/>
        </w:rPr>
        <w:t>Справочно-библиографическая работа и информационное</w:t>
      </w:r>
      <w:r>
        <w:rPr>
          <w:rFonts w:ascii="Times New Roman" w:hAnsi="Times New Roman"/>
          <w:b/>
          <w:sz w:val="28"/>
          <w:szCs w:val="28"/>
        </w:rPr>
        <w:t xml:space="preserve"> </w:t>
      </w:r>
      <w:r w:rsidRPr="00787646">
        <w:rPr>
          <w:rFonts w:ascii="Times New Roman" w:hAnsi="Times New Roman"/>
          <w:b/>
          <w:sz w:val="28"/>
          <w:szCs w:val="28"/>
        </w:rPr>
        <w:t>обслуживание пользователей</w:t>
      </w:r>
      <w:r w:rsidRPr="009C1F02">
        <w:rPr>
          <w:rFonts w:ascii="Times New Roman" w:hAnsi="Times New Roman"/>
          <w:b/>
          <w:sz w:val="28"/>
          <w:szCs w:val="28"/>
        </w:rPr>
        <w:t>.</w:t>
      </w:r>
      <w:r w:rsidRPr="009C1F02">
        <w:rPr>
          <w:rFonts w:ascii="Times New Roman" w:hAnsi="Times New Roman" w:cs="Times New Roman"/>
          <w:b/>
          <w:color w:val="632423" w:themeColor="accent2" w:themeShade="80"/>
          <w:sz w:val="28"/>
          <w:szCs w:val="28"/>
        </w:rPr>
        <w:t xml:space="preserve"> </w:t>
      </w:r>
      <w:r w:rsidRPr="009C1F02">
        <w:rPr>
          <w:rFonts w:ascii="Times New Roman" w:hAnsi="Times New Roman"/>
          <w:sz w:val="28"/>
          <w:szCs w:val="28"/>
        </w:rPr>
        <w:t>Библиографическая</w:t>
      </w:r>
      <w:r w:rsidRPr="00787646">
        <w:rPr>
          <w:rFonts w:ascii="Times New Roman" w:hAnsi="Times New Roman"/>
          <w:sz w:val="28"/>
          <w:szCs w:val="28"/>
        </w:rPr>
        <w:t xml:space="preserve"> деятельность библиотеки в 2020 году была направлена на наиболее полное удовлетворение </w:t>
      </w:r>
      <w:r w:rsidRPr="00787646">
        <w:rPr>
          <w:rFonts w:ascii="Times New Roman" w:hAnsi="Times New Roman"/>
          <w:sz w:val="28"/>
          <w:szCs w:val="28"/>
        </w:rPr>
        <w:lastRenderedPageBreak/>
        <w:t>динамически развивающихся информационных потребностей пользователей на основе традиционных и современных информационных технологий.</w:t>
      </w:r>
    </w:p>
    <w:p w:rsidR="009C1F02" w:rsidRPr="009C1F02" w:rsidRDefault="009C1F02" w:rsidP="009C1F02">
      <w:pPr>
        <w:pStyle w:val="a3"/>
        <w:jc w:val="both"/>
        <w:rPr>
          <w:rFonts w:ascii="Times New Roman" w:hAnsi="Times New Roman"/>
          <w:b/>
          <w:i/>
          <w:sz w:val="28"/>
          <w:szCs w:val="28"/>
        </w:rPr>
      </w:pPr>
      <w:r w:rsidRPr="00787646">
        <w:rPr>
          <w:rFonts w:ascii="Times New Roman" w:hAnsi="Times New Roman"/>
          <w:b/>
          <w:sz w:val="28"/>
          <w:szCs w:val="28"/>
        </w:rPr>
        <w:t>7.1. Организация и ведение СБА в библиотеках.</w:t>
      </w:r>
      <w:r>
        <w:rPr>
          <w:rFonts w:ascii="Times New Roman" w:hAnsi="Times New Roman"/>
          <w:b/>
          <w:sz w:val="28"/>
          <w:szCs w:val="28"/>
        </w:rPr>
        <w:t xml:space="preserve"> </w:t>
      </w:r>
      <w:r w:rsidRPr="00787646">
        <w:rPr>
          <w:rFonts w:ascii="Times New Roman" w:hAnsi="Times New Roman"/>
          <w:sz w:val="28"/>
          <w:szCs w:val="28"/>
        </w:rPr>
        <w:t>Успех информационно-библиографической работы в значительной мере зависит от качества справочно-библиографического аппарата, полноты и четкости отражения в нём сведений о литературе.</w:t>
      </w:r>
    </w:p>
    <w:p w:rsidR="009C1F02" w:rsidRPr="00787646" w:rsidRDefault="009C1F02" w:rsidP="009C1F02">
      <w:pPr>
        <w:pStyle w:val="a3"/>
        <w:jc w:val="both"/>
        <w:rPr>
          <w:rFonts w:ascii="Times New Roman" w:hAnsi="Times New Roman"/>
          <w:i/>
          <w:sz w:val="28"/>
          <w:szCs w:val="28"/>
        </w:rPr>
      </w:pPr>
      <w:r w:rsidRPr="00787646">
        <w:rPr>
          <w:rFonts w:ascii="Times New Roman" w:hAnsi="Times New Roman"/>
          <w:bCs/>
          <w:sz w:val="28"/>
          <w:szCs w:val="28"/>
        </w:rPr>
        <w:t>Картотеки</w:t>
      </w:r>
      <w:r>
        <w:rPr>
          <w:rFonts w:ascii="Times New Roman" w:hAnsi="Times New Roman"/>
          <w:bCs/>
          <w:sz w:val="28"/>
          <w:szCs w:val="28"/>
        </w:rPr>
        <w:t xml:space="preserve"> </w:t>
      </w:r>
      <w:r w:rsidRPr="00787646">
        <w:rPr>
          <w:rFonts w:ascii="Times New Roman" w:hAnsi="Times New Roman"/>
          <w:bCs/>
          <w:sz w:val="28"/>
          <w:szCs w:val="28"/>
        </w:rPr>
        <w:t>,наряду с каталогами являются основой библиотечной деятельности, они помогают в подборе информации, оформлении списков литературы, организации выставок, мероприятий.</w:t>
      </w:r>
      <w:r>
        <w:rPr>
          <w:rFonts w:ascii="Times New Roman" w:hAnsi="Times New Roman"/>
          <w:bCs/>
          <w:sz w:val="28"/>
          <w:szCs w:val="28"/>
        </w:rPr>
        <w:t xml:space="preserve"> </w:t>
      </w:r>
      <w:r w:rsidRPr="00787646">
        <w:rPr>
          <w:rFonts w:ascii="Times New Roman" w:hAnsi="Times New Roman"/>
          <w:sz w:val="28"/>
          <w:szCs w:val="28"/>
          <w:shd w:val="clear" w:color="auto" w:fill="FFFFFF"/>
        </w:rPr>
        <w:t>В 2020 году в картотеках выделены новые рубрики по актуальным темам: «75-лет Великой Победе»; «Писатели-юбиляры 2020: Бунин И., Симонов К., Фет А., Кондратьев А., Блок А.»; «Писатели Смоленщины - юбиляры 2020 года» и др.</w:t>
      </w:r>
      <w:r w:rsidRPr="00787646">
        <w:rPr>
          <w:rFonts w:ascii="Times New Roman" w:hAnsi="Times New Roman"/>
          <w:sz w:val="28"/>
          <w:szCs w:val="28"/>
        </w:rPr>
        <w:t>Во всех библиотеках системы созданы и постоянно пополняются</w:t>
      </w:r>
      <w:r w:rsidRPr="00787646">
        <w:rPr>
          <w:rFonts w:ascii="Times New Roman" w:hAnsi="Times New Roman"/>
          <w:bCs/>
          <w:sz w:val="28"/>
          <w:szCs w:val="28"/>
        </w:rPr>
        <w:t> краеведческие картотеки.</w:t>
      </w:r>
      <w:r w:rsidRPr="00787646">
        <w:rPr>
          <w:rFonts w:ascii="Times New Roman" w:hAnsi="Times New Roman"/>
          <w:sz w:val="28"/>
          <w:szCs w:val="28"/>
        </w:rPr>
        <w:t> Но наиболее полная картотека ведётся в центральной библиотеке.</w:t>
      </w:r>
    </w:p>
    <w:p w:rsidR="009C1F02" w:rsidRPr="00787646" w:rsidRDefault="009C1F02" w:rsidP="009C1F02">
      <w:pPr>
        <w:pStyle w:val="a3"/>
        <w:jc w:val="both"/>
        <w:rPr>
          <w:rFonts w:ascii="Times New Roman" w:hAnsi="Times New Roman"/>
          <w:i/>
          <w:sz w:val="28"/>
          <w:szCs w:val="28"/>
        </w:rPr>
      </w:pPr>
      <w:r>
        <w:rPr>
          <w:rFonts w:ascii="Times New Roman" w:hAnsi="Times New Roman"/>
          <w:sz w:val="28"/>
          <w:szCs w:val="28"/>
        </w:rPr>
        <w:t xml:space="preserve">  </w:t>
      </w:r>
      <w:r w:rsidRPr="00787646">
        <w:rPr>
          <w:rFonts w:ascii="Times New Roman" w:hAnsi="Times New Roman"/>
          <w:sz w:val="28"/>
          <w:szCs w:val="28"/>
        </w:rPr>
        <w:t>В 2020 году продолжилась работа по ведению накопительных папок и альбомов, которые содержат газетные и журнальные публикации, дайджесты, сценарии к праздниками знаменательным датам, материалыо жизни и творчестве писателей и поэтов. Они используются для выполнения библиографических справок, для проведения мероприятий и оформления выставок.</w:t>
      </w:r>
    </w:p>
    <w:p w:rsidR="009C1F02" w:rsidRDefault="009C1F02" w:rsidP="009C1F02">
      <w:pPr>
        <w:pStyle w:val="a3"/>
        <w:jc w:val="both"/>
        <w:rPr>
          <w:rFonts w:ascii="Times New Roman" w:hAnsi="Times New Roman"/>
          <w:i/>
          <w:sz w:val="28"/>
          <w:szCs w:val="28"/>
        </w:rPr>
      </w:pPr>
      <w:r>
        <w:rPr>
          <w:rFonts w:ascii="Times New Roman" w:hAnsi="Times New Roman"/>
          <w:sz w:val="28"/>
          <w:szCs w:val="28"/>
        </w:rPr>
        <w:t xml:space="preserve">  </w:t>
      </w:r>
      <w:r w:rsidRPr="00787646">
        <w:rPr>
          <w:rFonts w:ascii="Times New Roman" w:hAnsi="Times New Roman"/>
          <w:sz w:val="28"/>
          <w:szCs w:val="28"/>
        </w:rPr>
        <w:t>В настоящее время на сайте библиотеки действуют: Электронный каталог, в нём отражены все вновь поступившие издания, ибиблиографическая база данных периодических изданий СОУНБ им. А. Т. Твардовского «Аналитическая роспись статей»,в которую внесено  аналитических библиографических записей в формате RUSMARC:</w:t>
      </w:r>
    </w:p>
    <w:tbl>
      <w:tblPr>
        <w:tblStyle w:val="11"/>
        <w:tblW w:w="5104" w:type="dxa"/>
        <w:tblInd w:w="984" w:type="dxa"/>
        <w:tblLook w:val="04A0" w:firstRow="1" w:lastRow="0" w:firstColumn="1" w:lastColumn="0" w:noHBand="0" w:noVBand="1"/>
      </w:tblPr>
      <w:tblGrid>
        <w:gridCol w:w="2977"/>
        <w:gridCol w:w="993"/>
        <w:gridCol w:w="1134"/>
      </w:tblGrid>
      <w:tr w:rsidR="00A375ED" w:rsidRPr="00787646" w:rsidTr="00A375ED">
        <w:trPr>
          <w:trHeight w:val="401"/>
        </w:trPr>
        <w:tc>
          <w:tcPr>
            <w:tcW w:w="2977" w:type="dxa"/>
          </w:tcPr>
          <w:p w:rsidR="00A375ED" w:rsidRPr="00787646" w:rsidRDefault="00A375ED" w:rsidP="009C1F02">
            <w:pPr>
              <w:pStyle w:val="a3"/>
              <w:ind w:firstLine="709"/>
              <w:jc w:val="both"/>
              <w:rPr>
                <w:rFonts w:ascii="Times New Roman" w:hAnsi="Times New Roman"/>
                <w:i/>
                <w:sz w:val="28"/>
                <w:szCs w:val="28"/>
              </w:rPr>
            </w:pPr>
          </w:p>
        </w:tc>
        <w:tc>
          <w:tcPr>
            <w:tcW w:w="993" w:type="dxa"/>
            <w:tcBorders>
              <w:right w:val="single" w:sz="4" w:space="0" w:color="auto"/>
            </w:tcBorders>
          </w:tcPr>
          <w:p w:rsidR="00A375ED" w:rsidRPr="00787646" w:rsidRDefault="00A375ED" w:rsidP="009C1F02">
            <w:pPr>
              <w:pStyle w:val="a3"/>
              <w:jc w:val="both"/>
              <w:rPr>
                <w:rFonts w:ascii="Times New Roman" w:hAnsi="Times New Roman"/>
                <w:i/>
                <w:sz w:val="28"/>
                <w:szCs w:val="28"/>
              </w:rPr>
            </w:pPr>
            <w:r w:rsidRPr="00787646">
              <w:rPr>
                <w:rFonts w:ascii="Times New Roman" w:hAnsi="Times New Roman"/>
                <w:sz w:val="28"/>
                <w:szCs w:val="28"/>
              </w:rPr>
              <w:t>2019</w:t>
            </w:r>
          </w:p>
        </w:tc>
        <w:tc>
          <w:tcPr>
            <w:tcW w:w="1134" w:type="dxa"/>
            <w:tcBorders>
              <w:left w:val="single" w:sz="4" w:space="0" w:color="auto"/>
            </w:tcBorders>
          </w:tcPr>
          <w:p w:rsidR="00A375ED" w:rsidRPr="00A375ED" w:rsidRDefault="00A375ED" w:rsidP="009C1F02">
            <w:pPr>
              <w:pStyle w:val="a3"/>
              <w:jc w:val="both"/>
              <w:rPr>
                <w:rFonts w:ascii="Times New Roman" w:hAnsi="Times New Roman"/>
                <w:i/>
                <w:sz w:val="28"/>
                <w:szCs w:val="28"/>
              </w:rPr>
            </w:pPr>
            <w:r w:rsidRPr="00A375ED">
              <w:rPr>
                <w:rFonts w:ascii="Times New Roman" w:hAnsi="Times New Roman"/>
                <w:sz w:val="28"/>
                <w:szCs w:val="28"/>
              </w:rPr>
              <w:t>2020</w:t>
            </w:r>
          </w:p>
        </w:tc>
      </w:tr>
      <w:tr w:rsidR="00A375ED" w:rsidRPr="00787646" w:rsidTr="00A375ED">
        <w:trPr>
          <w:trHeight w:val="407"/>
        </w:trPr>
        <w:tc>
          <w:tcPr>
            <w:tcW w:w="2977" w:type="dxa"/>
            <w:hideMark/>
          </w:tcPr>
          <w:p w:rsidR="00A375ED" w:rsidRPr="00787646" w:rsidRDefault="00A375ED" w:rsidP="009C1F02">
            <w:pPr>
              <w:pStyle w:val="a3"/>
              <w:jc w:val="both"/>
              <w:rPr>
                <w:rFonts w:ascii="Times New Roman" w:hAnsi="Times New Roman"/>
                <w:i/>
                <w:sz w:val="28"/>
                <w:szCs w:val="28"/>
              </w:rPr>
            </w:pPr>
            <w:r w:rsidRPr="00787646">
              <w:rPr>
                <w:rFonts w:ascii="Times New Roman" w:hAnsi="Times New Roman"/>
                <w:sz w:val="28"/>
                <w:szCs w:val="28"/>
              </w:rPr>
              <w:t xml:space="preserve">Количество записей </w:t>
            </w:r>
          </w:p>
        </w:tc>
        <w:tc>
          <w:tcPr>
            <w:tcW w:w="993" w:type="dxa"/>
            <w:tcBorders>
              <w:right w:val="single" w:sz="4" w:space="0" w:color="auto"/>
            </w:tcBorders>
          </w:tcPr>
          <w:p w:rsidR="00A375ED" w:rsidRPr="00787646" w:rsidRDefault="00A375ED" w:rsidP="009C1F02">
            <w:pPr>
              <w:pStyle w:val="a3"/>
              <w:jc w:val="both"/>
              <w:rPr>
                <w:rFonts w:ascii="Times New Roman" w:hAnsi="Times New Roman"/>
                <w:i/>
                <w:sz w:val="28"/>
                <w:szCs w:val="28"/>
              </w:rPr>
            </w:pPr>
            <w:r>
              <w:rPr>
                <w:rFonts w:ascii="Times New Roman" w:hAnsi="Times New Roman"/>
                <w:sz w:val="28"/>
                <w:szCs w:val="28"/>
              </w:rPr>
              <w:t>542</w:t>
            </w:r>
          </w:p>
        </w:tc>
        <w:tc>
          <w:tcPr>
            <w:tcW w:w="1134" w:type="dxa"/>
            <w:tcBorders>
              <w:left w:val="single" w:sz="4" w:space="0" w:color="auto"/>
            </w:tcBorders>
          </w:tcPr>
          <w:p w:rsidR="00A375ED" w:rsidRPr="00E62D81" w:rsidRDefault="00A375ED" w:rsidP="00A375ED">
            <w:pPr>
              <w:pStyle w:val="a3"/>
              <w:jc w:val="both"/>
              <w:rPr>
                <w:rFonts w:ascii="Times New Roman" w:hAnsi="Times New Roman"/>
                <w:sz w:val="28"/>
                <w:szCs w:val="28"/>
              </w:rPr>
            </w:pPr>
            <w:r w:rsidRPr="00E62D81">
              <w:rPr>
                <w:rFonts w:ascii="Times New Roman" w:hAnsi="Times New Roman"/>
                <w:sz w:val="28"/>
                <w:szCs w:val="28"/>
              </w:rPr>
              <w:t>763</w:t>
            </w:r>
          </w:p>
        </w:tc>
      </w:tr>
    </w:tbl>
    <w:p w:rsidR="009C1F02" w:rsidRPr="00787646" w:rsidRDefault="009C1F02" w:rsidP="009C1F02">
      <w:pPr>
        <w:pStyle w:val="a3"/>
        <w:jc w:val="both"/>
        <w:rPr>
          <w:rFonts w:ascii="Times New Roman" w:hAnsi="Times New Roman"/>
          <w:b/>
          <w:i/>
          <w:sz w:val="28"/>
          <w:szCs w:val="28"/>
        </w:rPr>
      </w:pPr>
      <w:r w:rsidRPr="00787646">
        <w:rPr>
          <w:rFonts w:ascii="Times New Roman" w:hAnsi="Times New Roman"/>
          <w:b/>
          <w:sz w:val="28"/>
          <w:szCs w:val="28"/>
        </w:rPr>
        <w:t>7.2. Справочно-библиографическое обслуживание индивидуальных пользователей и коллективных абонентов. Развитие системы СБО с использованием ИКТ. Справки удаленным пользователям.</w:t>
      </w:r>
    </w:p>
    <w:p w:rsidR="009C1F02" w:rsidRPr="00787646" w:rsidRDefault="009C1F02" w:rsidP="009C1F02">
      <w:pPr>
        <w:pStyle w:val="a3"/>
        <w:jc w:val="both"/>
        <w:rPr>
          <w:rFonts w:ascii="Times New Roman" w:hAnsi="Times New Roman"/>
          <w:i/>
          <w:sz w:val="28"/>
          <w:szCs w:val="28"/>
        </w:rPr>
      </w:pPr>
      <w:r>
        <w:rPr>
          <w:rFonts w:ascii="Times New Roman" w:hAnsi="Times New Roman"/>
          <w:sz w:val="28"/>
          <w:szCs w:val="28"/>
        </w:rPr>
        <w:t xml:space="preserve">  </w:t>
      </w:r>
      <w:r w:rsidRPr="00787646">
        <w:rPr>
          <w:rFonts w:ascii="Times New Roman" w:hAnsi="Times New Roman"/>
          <w:sz w:val="28"/>
          <w:szCs w:val="28"/>
        </w:rPr>
        <w:t>Справочно -библиографическое обслуживание осуществлялось в виде массового, группового и индивидуального информирования.</w:t>
      </w:r>
    </w:p>
    <w:p w:rsidR="009C1F02" w:rsidRPr="00787646" w:rsidRDefault="009C1F02" w:rsidP="009C1F02">
      <w:pPr>
        <w:pStyle w:val="a3"/>
        <w:jc w:val="both"/>
        <w:rPr>
          <w:rFonts w:ascii="Times New Roman" w:hAnsi="Times New Roman"/>
          <w:i/>
          <w:sz w:val="28"/>
          <w:szCs w:val="28"/>
        </w:rPr>
      </w:pPr>
      <w:r>
        <w:rPr>
          <w:rFonts w:ascii="Times New Roman" w:hAnsi="Times New Roman"/>
          <w:sz w:val="28"/>
          <w:szCs w:val="28"/>
        </w:rPr>
        <w:t xml:space="preserve">  </w:t>
      </w:r>
      <w:r w:rsidRPr="00787646">
        <w:rPr>
          <w:rFonts w:ascii="Times New Roman" w:hAnsi="Times New Roman"/>
          <w:sz w:val="28"/>
          <w:szCs w:val="28"/>
        </w:rPr>
        <w:t>Индивидуальная работа велась с учетом личностных особенностей каждого читателя. Наша задача, чтобы читатель взял именно «свою» книгу, соответствующую его интересам и реальным потребностям. Информацию абоненты получали по телефону, по электронной почте, из библиографических листков и списков литературы.</w:t>
      </w:r>
    </w:p>
    <w:p w:rsidR="009C1F02" w:rsidRPr="00787646" w:rsidRDefault="009C1F02" w:rsidP="009C1F02">
      <w:pPr>
        <w:pStyle w:val="a3"/>
        <w:jc w:val="both"/>
        <w:rPr>
          <w:rFonts w:ascii="Times New Roman" w:hAnsi="Times New Roman"/>
          <w:i/>
          <w:sz w:val="28"/>
          <w:szCs w:val="28"/>
        </w:rPr>
      </w:pPr>
      <w:r>
        <w:rPr>
          <w:rFonts w:ascii="Times New Roman" w:hAnsi="Times New Roman"/>
          <w:sz w:val="28"/>
          <w:szCs w:val="28"/>
        </w:rPr>
        <w:t xml:space="preserve">  </w:t>
      </w:r>
      <w:r w:rsidRPr="00787646">
        <w:rPr>
          <w:rFonts w:ascii="Times New Roman" w:hAnsi="Times New Roman"/>
          <w:sz w:val="28"/>
          <w:szCs w:val="28"/>
        </w:rPr>
        <w:t>Массовое информирование осуществлялось через организацию и проведение выставок – просмотров: «Бессмертный книжный полк»,</w:t>
      </w:r>
      <w:r w:rsidRPr="00787646">
        <w:rPr>
          <w:rFonts w:ascii="Times New Roman" w:hAnsi="Times New Roman"/>
          <w:sz w:val="28"/>
          <w:szCs w:val="28"/>
          <w:shd w:val="clear" w:color="auto" w:fill="FFFFFF"/>
        </w:rPr>
        <w:t>«В единстве – сила России», «Приятного аппетита»,</w:t>
      </w:r>
      <w:r w:rsidRPr="00787646">
        <w:rPr>
          <w:rFonts w:ascii="Times New Roman" w:hAnsi="Times New Roman"/>
          <w:sz w:val="28"/>
          <w:szCs w:val="28"/>
        </w:rPr>
        <w:t xml:space="preserve">«Эти книги расскажут о войне», «Бессмертный подвиг Ленинграда», «Книги – маяки в океане времени».  Библиотекари старались, чтобы выставки были не просто частью интерьера, а работали, привлекали внимание к фондам, рекомендовали самое лучшее, воспитывали художественный вкус у читателей. </w:t>
      </w:r>
    </w:p>
    <w:p w:rsidR="009C1F02" w:rsidRPr="00787646" w:rsidRDefault="009C1F02" w:rsidP="009C1F02">
      <w:pPr>
        <w:pStyle w:val="a3"/>
        <w:jc w:val="both"/>
        <w:rPr>
          <w:rFonts w:ascii="Times New Roman" w:hAnsi="Times New Roman"/>
          <w:i/>
          <w:sz w:val="28"/>
          <w:szCs w:val="28"/>
        </w:rPr>
      </w:pPr>
      <w:r>
        <w:rPr>
          <w:rFonts w:ascii="Times New Roman" w:hAnsi="Times New Roman"/>
          <w:sz w:val="28"/>
          <w:szCs w:val="28"/>
        </w:rPr>
        <w:lastRenderedPageBreak/>
        <w:t xml:space="preserve">   </w:t>
      </w:r>
      <w:r w:rsidRPr="00787646">
        <w:rPr>
          <w:rFonts w:ascii="Times New Roman" w:hAnsi="Times New Roman"/>
          <w:sz w:val="28"/>
          <w:szCs w:val="28"/>
        </w:rPr>
        <w:t xml:space="preserve">Библиографические обзоры:«Священная память войны», «Город мужества и славы» (Ленинград), «И счастлив я печальною судьбою...» (И.Бунин), </w:t>
      </w:r>
      <w:r w:rsidRPr="00787646">
        <w:rPr>
          <w:rFonts w:ascii="Times New Roman" w:hAnsi="Times New Roman"/>
          <w:sz w:val="28"/>
          <w:szCs w:val="28"/>
          <w:shd w:val="clear" w:color="auto" w:fill="FFFFFF"/>
        </w:rPr>
        <w:t xml:space="preserve">«О войне расскажет книга» </w:t>
      </w:r>
      <w:r w:rsidRPr="00787646">
        <w:rPr>
          <w:rFonts w:ascii="Times New Roman" w:hAnsi="Times New Roman"/>
          <w:sz w:val="28"/>
          <w:szCs w:val="28"/>
        </w:rPr>
        <w:t xml:space="preserve">проводились и как часть разнообразных мероприятий, и как самостоятельные формы продвижения книги.  </w:t>
      </w:r>
    </w:p>
    <w:p w:rsidR="009C1F02" w:rsidRPr="00787646" w:rsidRDefault="009C1F02" w:rsidP="009C1F02">
      <w:pPr>
        <w:pStyle w:val="a3"/>
        <w:jc w:val="both"/>
        <w:rPr>
          <w:rFonts w:ascii="Times New Roman" w:hAnsi="Times New Roman"/>
          <w:i/>
          <w:sz w:val="28"/>
          <w:szCs w:val="28"/>
        </w:rPr>
      </w:pPr>
      <w:r>
        <w:rPr>
          <w:rFonts w:ascii="Times New Roman" w:hAnsi="Times New Roman"/>
          <w:sz w:val="28"/>
          <w:szCs w:val="28"/>
        </w:rPr>
        <w:t xml:space="preserve">    </w:t>
      </w:r>
      <w:r w:rsidRPr="00787646">
        <w:rPr>
          <w:rFonts w:ascii="Times New Roman" w:hAnsi="Times New Roman"/>
          <w:sz w:val="28"/>
          <w:szCs w:val="28"/>
        </w:rPr>
        <w:t>В рамках клуба «Грани» прошли мероприятия: исторический час «Сердце помнить велит»(о битве за Москву), «Бунин: вечный странник».</w:t>
      </w:r>
    </w:p>
    <w:p w:rsidR="009C1F02" w:rsidRPr="00787646" w:rsidRDefault="009C1F02" w:rsidP="009C1F02">
      <w:pPr>
        <w:pStyle w:val="a3"/>
        <w:jc w:val="both"/>
        <w:rPr>
          <w:rFonts w:ascii="Times New Roman" w:hAnsi="Times New Roman"/>
          <w:i/>
          <w:spacing w:val="-2"/>
          <w:sz w:val="28"/>
          <w:szCs w:val="28"/>
          <w:shd w:val="clear" w:color="auto" w:fill="FFFFFF"/>
        </w:rPr>
      </w:pPr>
      <w:r>
        <w:rPr>
          <w:rFonts w:ascii="Times New Roman" w:hAnsi="Times New Roman"/>
          <w:sz w:val="28"/>
          <w:szCs w:val="28"/>
          <w:shd w:val="clear" w:color="auto" w:fill="FFFFFF"/>
        </w:rPr>
        <w:t xml:space="preserve">  </w:t>
      </w:r>
      <w:r w:rsidRPr="00787646">
        <w:rPr>
          <w:rFonts w:ascii="Times New Roman" w:hAnsi="Times New Roman"/>
          <w:sz w:val="28"/>
          <w:szCs w:val="28"/>
          <w:shd w:val="clear" w:color="auto" w:fill="FFFFFF"/>
        </w:rPr>
        <w:t xml:space="preserve">В </w:t>
      </w:r>
      <w:r w:rsidRPr="00787646">
        <w:rPr>
          <w:rFonts w:ascii="Times New Roman" w:hAnsi="Times New Roman"/>
          <w:spacing w:val="-2"/>
          <w:sz w:val="28"/>
          <w:szCs w:val="28"/>
          <w:shd w:val="clear" w:color="auto" w:fill="FFFFFF"/>
        </w:rPr>
        <w:t xml:space="preserve">условиях пандемии и самоизоляции </w:t>
      </w:r>
      <w:r w:rsidRPr="00787646">
        <w:rPr>
          <w:rFonts w:ascii="Times New Roman" w:hAnsi="Times New Roman"/>
          <w:sz w:val="28"/>
          <w:szCs w:val="28"/>
          <w:shd w:val="clear" w:color="auto" w:fill="FFFFFF"/>
        </w:rPr>
        <w:t>библиотеки перешли на онлайн-обслуживание,</w:t>
      </w:r>
      <w:r>
        <w:rPr>
          <w:rFonts w:ascii="Times New Roman" w:hAnsi="Times New Roman"/>
          <w:sz w:val="28"/>
          <w:szCs w:val="28"/>
          <w:shd w:val="clear" w:color="auto" w:fill="FFFFFF"/>
        </w:rPr>
        <w:t xml:space="preserve"> </w:t>
      </w:r>
      <w:r w:rsidRPr="00787646">
        <w:rPr>
          <w:rFonts w:ascii="Times New Roman" w:hAnsi="Times New Roman"/>
          <w:sz w:val="28"/>
          <w:szCs w:val="28"/>
        </w:rPr>
        <w:t>сайты и социальные сети стали проводником к информационным ресурсам широкого круга удаленных пользователей.</w:t>
      </w:r>
    </w:p>
    <w:p w:rsidR="009C1F02" w:rsidRPr="00787646" w:rsidRDefault="009C1F02" w:rsidP="009C1F02">
      <w:pPr>
        <w:pStyle w:val="a3"/>
        <w:jc w:val="both"/>
        <w:rPr>
          <w:rFonts w:ascii="Times New Roman" w:hAnsi="Times New Roman"/>
          <w:i/>
          <w:sz w:val="28"/>
          <w:szCs w:val="28"/>
        </w:rPr>
      </w:pPr>
      <w:r>
        <w:rPr>
          <w:rFonts w:ascii="Times New Roman" w:hAnsi="Times New Roman"/>
          <w:spacing w:val="-2"/>
          <w:sz w:val="28"/>
          <w:szCs w:val="28"/>
          <w:shd w:val="clear" w:color="auto" w:fill="FFFFFF"/>
        </w:rPr>
        <w:t xml:space="preserve">  </w:t>
      </w:r>
      <w:r w:rsidRPr="00787646">
        <w:rPr>
          <w:rFonts w:ascii="Times New Roman" w:hAnsi="Times New Roman"/>
          <w:spacing w:val="-2"/>
          <w:sz w:val="28"/>
          <w:szCs w:val="28"/>
          <w:shd w:val="clear" w:color="auto" w:fill="FFFFFF"/>
        </w:rPr>
        <w:t>В библиотечной практике дистанционного обслуживания можно назвать несколько способов раскрытия библиотечных фондов. Самый распространенный способ — создание и размещение на сайте библиотеки виртуальных выставок: «Самая, самая... книга»;«Путешествуем по страницам книг»;«</w:t>
      </w:r>
      <w:r w:rsidRPr="00787646">
        <w:rPr>
          <w:rFonts w:ascii="Times New Roman" w:hAnsi="Times New Roman"/>
          <w:color w:val="000000"/>
          <w:sz w:val="28"/>
          <w:szCs w:val="28"/>
          <w:shd w:val="clear" w:color="auto" w:fill="FFFFFF"/>
        </w:rPr>
        <w:t>Книги, которые проживаешь, а не читаешь»; «Поэт из нашего города»;«Нам эту дату не забыть»;  «Помнить, чтобы не повторилось»; «Листая истории страницы»;  «Сохраним живую природу»;  «Вязание крючком»; «Современные книги современным читателям».</w:t>
      </w:r>
      <w:r w:rsidRPr="00787646">
        <w:rPr>
          <w:rFonts w:ascii="Times New Roman" w:hAnsi="Times New Roman"/>
          <w:sz w:val="28"/>
          <w:szCs w:val="28"/>
        </w:rPr>
        <w:t>Виртуальные выставки представляют фонд библиотеки, способствуют формированию и поддержанию имиджа, развитию и совершенствованию библиотечного сервиса.</w:t>
      </w:r>
    </w:p>
    <w:p w:rsidR="009C1F02" w:rsidRPr="00787646" w:rsidRDefault="009C1F02" w:rsidP="009C1F02">
      <w:pPr>
        <w:pStyle w:val="a3"/>
        <w:jc w:val="both"/>
        <w:rPr>
          <w:rFonts w:ascii="Times New Roman" w:hAnsi="Times New Roman"/>
          <w:i/>
          <w:sz w:val="28"/>
          <w:szCs w:val="28"/>
        </w:rPr>
      </w:pPr>
      <w:r>
        <w:rPr>
          <w:rFonts w:ascii="Times New Roman" w:hAnsi="Times New Roman"/>
          <w:sz w:val="28"/>
          <w:szCs w:val="28"/>
        </w:rPr>
        <w:t xml:space="preserve">  </w:t>
      </w:r>
      <w:r w:rsidRPr="00787646">
        <w:rPr>
          <w:rFonts w:ascii="Times New Roman" w:hAnsi="Times New Roman"/>
          <w:sz w:val="28"/>
          <w:szCs w:val="28"/>
        </w:rPr>
        <w:t>Одной из форм массового (группового) информирования являются электронные презентации, видеоролики, которые привлекают читателя наглядностью, оригинальностью, разнообразием представленного материала.</w:t>
      </w:r>
    </w:p>
    <w:p w:rsidR="009C1F02" w:rsidRPr="00787646" w:rsidRDefault="009C1F02" w:rsidP="009C1F02">
      <w:pPr>
        <w:pStyle w:val="a3"/>
        <w:jc w:val="both"/>
        <w:rPr>
          <w:rFonts w:ascii="Times New Roman" w:hAnsi="Times New Roman"/>
          <w:i/>
          <w:sz w:val="28"/>
          <w:szCs w:val="28"/>
        </w:rPr>
      </w:pPr>
      <w:r>
        <w:rPr>
          <w:rFonts w:ascii="Times New Roman" w:hAnsi="Times New Roman"/>
          <w:sz w:val="28"/>
          <w:szCs w:val="28"/>
        </w:rPr>
        <w:t xml:space="preserve">   </w:t>
      </w:r>
      <w:r w:rsidRPr="00787646">
        <w:rPr>
          <w:rFonts w:ascii="Times New Roman" w:hAnsi="Times New Roman"/>
          <w:sz w:val="28"/>
          <w:szCs w:val="28"/>
        </w:rPr>
        <w:t>Информирование осуществлялось так же, посредством экскурсий, электронных и устных сообщений, обзоров, бесед, объявлений.</w:t>
      </w:r>
      <w:r>
        <w:rPr>
          <w:rFonts w:ascii="Times New Roman" w:hAnsi="Times New Roman"/>
          <w:sz w:val="28"/>
          <w:szCs w:val="28"/>
        </w:rPr>
        <w:t xml:space="preserve"> </w:t>
      </w:r>
      <w:r w:rsidRPr="00787646">
        <w:rPr>
          <w:rFonts w:ascii="Times New Roman" w:hAnsi="Times New Roman"/>
          <w:sz w:val="28"/>
          <w:szCs w:val="28"/>
        </w:rPr>
        <w:t>Темы информирования: новинки литературы, современная художественная проза и  публицистика, периодика, виды рукоделий, здоровый образ жизни и др.</w:t>
      </w:r>
    </w:p>
    <w:p w:rsidR="009C1F02" w:rsidRPr="00787646" w:rsidRDefault="009C1F02" w:rsidP="009C1F02">
      <w:pPr>
        <w:pStyle w:val="a3"/>
        <w:jc w:val="both"/>
        <w:rPr>
          <w:rFonts w:ascii="Times New Roman" w:hAnsi="Times New Roman"/>
          <w:i/>
          <w:sz w:val="28"/>
          <w:szCs w:val="28"/>
        </w:rPr>
      </w:pPr>
      <w:r>
        <w:rPr>
          <w:rFonts w:ascii="Times New Roman" w:hAnsi="Times New Roman"/>
          <w:sz w:val="28"/>
          <w:szCs w:val="28"/>
        </w:rPr>
        <w:t xml:space="preserve">   </w:t>
      </w:r>
      <w:r w:rsidRPr="00787646">
        <w:rPr>
          <w:rFonts w:ascii="Times New Roman" w:hAnsi="Times New Roman"/>
          <w:sz w:val="28"/>
          <w:szCs w:val="28"/>
        </w:rPr>
        <w:t>Работая в режиме удаленного доступа, сотрудники  подготовили увлекательные  виртуальные обзоры: «День медработника», «Я счастлив служить Отчизне» (А. Твардовский), «Александр Куприн», «День России», «Нам эту дату не забыть», «День ВДВ», «О своей войне рассказать могутолько я сам»(100 лет А. Кондратьеву), «Курская дуга», «Рэй Бредбери», «Олег Рой», «Листая истории страницы»,</w:t>
      </w:r>
      <w:r w:rsidRPr="00787646">
        <w:rPr>
          <w:rFonts w:ascii="Times New Roman" w:hAnsi="Times New Roman"/>
          <w:color w:val="000000"/>
          <w:sz w:val="28"/>
          <w:szCs w:val="28"/>
          <w:shd w:val="clear" w:color="auto" w:fill="FFFFFF"/>
        </w:rPr>
        <w:t xml:space="preserve"> «Всероссийский день словарей и энциклопедий»,«Константин Симонов: журналист, писатель, фронтовик»</w:t>
      </w:r>
      <w:r>
        <w:rPr>
          <w:rFonts w:ascii="Times New Roman" w:hAnsi="Times New Roman"/>
          <w:color w:val="000000"/>
          <w:sz w:val="28"/>
          <w:szCs w:val="28"/>
          <w:shd w:val="clear" w:color="auto" w:fill="FFFFFF"/>
        </w:rPr>
        <w:t xml:space="preserve"> .</w:t>
      </w:r>
    </w:p>
    <w:p w:rsidR="009C1F02" w:rsidRPr="00787646" w:rsidRDefault="009C1F02" w:rsidP="009C1F02">
      <w:pPr>
        <w:pStyle w:val="af0"/>
        <w:spacing w:before="0" w:beforeAutospacing="0" w:after="0" w:afterAutospacing="0"/>
        <w:jc w:val="both"/>
        <w:rPr>
          <w:sz w:val="28"/>
          <w:szCs w:val="28"/>
        </w:rPr>
      </w:pPr>
      <w:r>
        <w:rPr>
          <w:sz w:val="28"/>
          <w:szCs w:val="28"/>
        </w:rPr>
        <w:t xml:space="preserve">  </w:t>
      </w:r>
      <w:r w:rsidRPr="00787646">
        <w:rPr>
          <w:sz w:val="28"/>
          <w:szCs w:val="28"/>
        </w:rPr>
        <w:t>Библиотеки, как накопители исторической памяти, выступают информационными проводниками между поколениями. В год 75-летия Великой Победы, на сайте  библиотеки появился виртуальный музейпамяти,</w:t>
      </w:r>
      <w:r>
        <w:rPr>
          <w:sz w:val="28"/>
          <w:szCs w:val="28"/>
        </w:rPr>
        <w:t xml:space="preserve"> </w:t>
      </w:r>
      <w:r w:rsidRPr="00787646">
        <w:rPr>
          <w:sz w:val="28"/>
          <w:szCs w:val="28"/>
        </w:rPr>
        <w:t>посвященный событиям Великой Отечественной войны на Демидовской земле «Завещано помнить».</w:t>
      </w:r>
    </w:p>
    <w:p w:rsidR="009C1F02" w:rsidRPr="00787646" w:rsidRDefault="009C1F02" w:rsidP="009C1F0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87646">
        <w:rPr>
          <w:rFonts w:ascii="Times New Roman" w:eastAsia="Times New Roman" w:hAnsi="Times New Roman" w:cs="Times New Roman"/>
          <w:sz w:val="28"/>
          <w:szCs w:val="28"/>
        </w:rPr>
        <w:t xml:space="preserve">В результате многолетней краеведческой работы по сбору и накоплению материала стало возможным создание виртуальной музейной экспозиции, состоящей из 9 залов: «Шел мой край дорогами войны», «Подвигом славны мои земляки», «Партизанскими тропами», «Помним освободителей имена», </w:t>
      </w:r>
      <w:r w:rsidRPr="00787646">
        <w:rPr>
          <w:rFonts w:ascii="Times New Roman" w:eastAsia="Times New Roman" w:hAnsi="Times New Roman" w:cs="Times New Roman"/>
          <w:sz w:val="28"/>
          <w:szCs w:val="28"/>
        </w:rPr>
        <w:lastRenderedPageBreak/>
        <w:t>«Книга Памяти», «Монументы Мужества и Славы», «Музеи – хранители истории», «Библиотека. Книга. Память», «Стихи, как память о войне».</w:t>
      </w:r>
    </w:p>
    <w:p w:rsidR="009C1F02" w:rsidRPr="00787646" w:rsidRDefault="009C1F02" w:rsidP="009C1F02">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87646">
        <w:rPr>
          <w:rFonts w:ascii="Times New Roman" w:eastAsia="Times New Roman" w:hAnsi="Times New Roman" w:cs="Times New Roman"/>
          <w:sz w:val="28"/>
          <w:szCs w:val="28"/>
        </w:rPr>
        <w:t xml:space="preserve">Реализация проекта направлена на сохранение, популяризацию и культивацию уникальных материалов </w:t>
      </w:r>
      <w:r w:rsidRPr="00787646">
        <w:rPr>
          <w:rFonts w:ascii="Times New Roman" w:hAnsi="Times New Roman" w:cs="Times New Roman"/>
          <w:sz w:val="28"/>
          <w:szCs w:val="28"/>
          <w:shd w:val="clear" w:color="auto" w:fill="FFFFFF"/>
        </w:rPr>
        <w:t>о  родном крае в 1941-1943 годах, о наших земляках, сражавшихся за Родину и работавших в тылу, о партизанах и  малолетних узниках, детях  войны. Здесь собрана информация об обелисках и памятниках, объектах военно-исторического наследия, расположенных на территории Демидовского района.   </w:t>
      </w:r>
    </w:p>
    <w:p w:rsidR="009C1F02" w:rsidRPr="00787646" w:rsidRDefault="009C1F02" w:rsidP="009C1F02">
      <w:pPr>
        <w:pStyle w:val="af0"/>
        <w:spacing w:before="0" w:beforeAutospacing="0" w:after="0" w:afterAutospacing="0"/>
        <w:jc w:val="both"/>
        <w:rPr>
          <w:sz w:val="28"/>
          <w:szCs w:val="28"/>
        </w:rPr>
      </w:pPr>
      <w:r>
        <w:rPr>
          <w:sz w:val="28"/>
          <w:szCs w:val="28"/>
        </w:rPr>
        <w:t xml:space="preserve">  </w:t>
      </w:r>
      <w:r w:rsidRPr="00787646">
        <w:rPr>
          <w:sz w:val="28"/>
          <w:szCs w:val="28"/>
        </w:rPr>
        <w:t>Как компонент виртуального культурно-информационного пространства, расположенного на сайте библиотеки, виртуальный музей станет уникальным ресурсом, даст возможность собирать, сосредоточивать и связывать воедино разнородную информацию краеведческого характера в текстовом, звуковом, аудио и видеоформатах по истории Великой Отечественной войны.</w:t>
      </w:r>
    </w:p>
    <w:p w:rsidR="009C1F02" w:rsidRPr="00787646" w:rsidRDefault="009C1F02" w:rsidP="009C1F02">
      <w:pPr>
        <w:pStyle w:val="af0"/>
        <w:spacing w:before="0" w:beforeAutospacing="0" w:after="0" w:afterAutospacing="0"/>
        <w:jc w:val="both"/>
        <w:rPr>
          <w:color w:val="FF0000"/>
          <w:sz w:val="28"/>
          <w:szCs w:val="28"/>
        </w:rPr>
      </w:pPr>
      <w:r>
        <w:rPr>
          <w:sz w:val="28"/>
          <w:szCs w:val="28"/>
        </w:rPr>
        <w:t xml:space="preserve">  </w:t>
      </w:r>
      <w:r w:rsidRPr="00787646">
        <w:rPr>
          <w:sz w:val="28"/>
          <w:szCs w:val="28"/>
        </w:rPr>
        <w:t>Виртуальный музей - удачный пример применения интернет-технологий для решения проблем хранения представленных материалов (фотографий, воспоминаний, документов) и безопасного, быстрого, открытого доступа к электронным экспонатам, не только для читателей библиотеки, но и для удаленных пользователей.</w:t>
      </w:r>
    </w:p>
    <w:p w:rsidR="009C1F02" w:rsidRPr="00787646" w:rsidRDefault="009C1F02" w:rsidP="009C1F02">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87646">
        <w:rPr>
          <w:rFonts w:ascii="Times New Roman" w:eastAsia="Times New Roman" w:hAnsi="Times New Roman" w:cs="Times New Roman"/>
          <w:sz w:val="28"/>
          <w:szCs w:val="28"/>
        </w:rPr>
        <w:t>В рамках проекта и перспективы его развития будут созданы различные интерактивно-информационные компоненты, работа которых будет носить долгосрочный характер.</w:t>
      </w:r>
    </w:p>
    <w:p w:rsidR="009C1F02" w:rsidRPr="00787646" w:rsidRDefault="009C1F02" w:rsidP="009C1F02">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87646">
        <w:rPr>
          <w:rFonts w:ascii="Times New Roman" w:eastAsia="Times New Roman" w:hAnsi="Times New Roman" w:cs="Times New Roman"/>
          <w:sz w:val="28"/>
          <w:szCs w:val="28"/>
        </w:rPr>
        <w:t>Реализация на базе библиотеки проекта решит задачу усиления интереса к инновационным практикам библиотечной деятельности, будет способствовать развитию интереса молодежи к изучению истории Родины на примере жизни героев и участников войны.</w:t>
      </w:r>
    </w:p>
    <w:p w:rsidR="009C1F02" w:rsidRPr="00787646" w:rsidRDefault="009C1F02" w:rsidP="009C1F02">
      <w:pPr>
        <w:pStyle w:val="a3"/>
        <w:jc w:val="both"/>
        <w:rPr>
          <w:rFonts w:ascii="Times New Roman" w:hAnsi="Times New Roman"/>
          <w:i/>
          <w:sz w:val="28"/>
          <w:szCs w:val="28"/>
        </w:rPr>
      </w:pPr>
      <w:r>
        <w:rPr>
          <w:rFonts w:ascii="Times New Roman" w:hAnsi="Times New Roman"/>
          <w:sz w:val="28"/>
          <w:szCs w:val="28"/>
        </w:rPr>
        <w:t xml:space="preserve">  </w:t>
      </w:r>
      <w:r w:rsidRPr="00787646">
        <w:rPr>
          <w:rFonts w:ascii="Times New Roman" w:hAnsi="Times New Roman"/>
          <w:sz w:val="28"/>
          <w:szCs w:val="28"/>
        </w:rPr>
        <w:t xml:space="preserve">ИКТ открыли новые возможности в справочно-библиографическом обслуживании пользователей. Уменьшилось время на выполнение запроса. Его результат можно получить как в бумажном, так и в электронном варианте. В своей работе мы используем удаленные ресурсы Интернет, электронную доставку документов. Пользователямбиблиотеки предоставлена возможность выхода в Интернет. Поиск информации они ведут как самостоятельно, так и с помощью сотрудников. </w:t>
      </w:r>
    </w:p>
    <w:p w:rsidR="009C1F02" w:rsidRPr="00787646" w:rsidRDefault="009C1F02" w:rsidP="009C1F02">
      <w:pPr>
        <w:pStyle w:val="a3"/>
        <w:jc w:val="both"/>
        <w:rPr>
          <w:rFonts w:ascii="Times New Roman" w:hAnsi="Times New Roman"/>
          <w:i/>
          <w:sz w:val="28"/>
          <w:szCs w:val="28"/>
        </w:rPr>
      </w:pPr>
      <w:r>
        <w:rPr>
          <w:rFonts w:ascii="Times New Roman" w:hAnsi="Times New Roman"/>
          <w:sz w:val="28"/>
          <w:szCs w:val="28"/>
        </w:rPr>
        <w:t xml:space="preserve">  </w:t>
      </w:r>
      <w:r w:rsidRPr="00787646">
        <w:rPr>
          <w:rFonts w:ascii="Times New Roman" w:hAnsi="Times New Roman"/>
          <w:sz w:val="28"/>
          <w:szCs w:val="28"/>
        </w:rPr>
        <w:t>Для информирования своих читателей ЦБС широко использует возможности собственного сайта и страничку в социальных сетях «ВК». Современные средства связи: электронная почта, телефон, факс,  позволяют  не только оперативно доводить информацию до пользователя, но и поддерживать с ним постоянную связь.</w:t>
      </w:r>
    </w:p>
    <w:p w:rsidR="009C1F02" w:rsidRPr="00787646" w:rsidRDefault="009C1F02" w:rsidP="009C1F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87646">
        <w:rPr>
          <w:rFonts w:ascii="Times New Roman" w:hAnsi="Times New Roman" w:cs="Times New Roman"/>
          <w:sz w:val="28"/>
          <w:szCs w:val="28"/>
        </w:rPr>
        <w:t xml:space="preserve">В течение года проводилась работа по регулярному обновлению текущей информации на сайтебиблиотеки и страничке «ВК». </w:t>
      </w:r>
    </w:p>
    <w:p w:rsidR="009C1F02" w:rsidRPr="00787646" w:rsidRDefault="009C1F02" w:rsidP="009C1F02">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787646">
        <w:rPr>
          <w:rFonts w:ascii="Times New Roman" w:hAnsi="Times New Roman" w:cs="Times New Roman"/>
          <w:sz w:val="28"/>
          <w:szCs w:val="28"/>
        </w:rPr>
        <w:t>В рубриках «Книга недели», «Писатели – юбиляры», «Писатели и их псевдонимы», «Мероприятия», «Библиотека рекомендует» можно познакомиться с книжными новинками, получить совет, что почитать, узнать интересные факты о писателях и поэтах.</w:t>
      </w:r>
    </w:p>
    <w:p w:rsidR="009C1F02" w:rsidRPr="00787646" w:rsidRDefault="009C1F02" w:rsidP="009C1F02">
      <w:pPr>
        <w:pStyle w:val="a3"/>
        <w:jc w:val="both"/>
        <w:rPr>
          <w:rFonts w:ascii="Times New Roman" w:hAnsi="Times New Roman"/>
          <w:i/>
          <w:sz w:val="28"/>
          <w:szCs w:val="28"/>
        </w:rPr>
      </w:pPr>
      <w:r>
        <w:rPr>
          <w:rFonts w:ascii="Times New Roman" w:hAnsi="Times New Roman"/>
          <w:sz w:val="28"/>
          <w:szCs w:val="28"/>
        </w:rPr>
        <w:lastRenderedPageBreak/>
        <w:t xml:space="preserve">  </w:t>
      </w:r>
      <w:r w:rsidRPr="00787646">
        <w:rPr>
          <w:rFonts w:ascii="Times New Roman" w:hAnsi="Times New Roman"/>
          <w:sz w:val="28"/>
          <w:szCs w:val="28"/>
        </w:rPr>
        <w:t xml:space="preserve">Электронная картотека и каталог на единый фонд библиотек района доступны на сайте с января 2017 года и  обеспечивают свободный доступ граждан к информации о предлагаемых к использованию документах в традиционном и электронном форматах. </w:t>
      </w:r>
    </w:p>
    <w:p w:rsidR="009C1F02" w:rsidRPr="00787646" w:rsidRDefault="009C1F02" w:rsidP="009C1F02">
      <w:pPr>
        <w:pStyle w:val="a3"/>
        <w:jc w:val="both"/>
        <w:rPr>
          <w:rFonts w:ascii="Times New Roman" w:hAnsi="Times New Roman"/>
          <w:i/>
          <w:sz w:val="28"/>
          <w:szCs w:val="28"/>
        </w:rPr>
      </w:pPr>
      <w:r>
        <w:rPr>
          <w:rFonts w:ascii="Times New Roman" w:hAnsi="Times New Roman"/>
          <w:sz w:val="28"/>
          <w:szCs w:val="28"/>
        </w:rPr>
        <w:t xml:space="preserve">  </w:t>
      </w:r>
      <w:r w:rsidRPr="00787646">
        <w:rPr>
          <w:rFonts w:ascii="Times New Roman" w:hAnsi="Times New Roman"/>
          <w:sz w:val="28"/>
          <w:szCs w:val="28"/>
        </w:rPr>
        <w:t>С 2018 года для читателей открыт доступ к ресурсам Национальной электронной библиотеки, что значительно расширило возможности предоставления консультативной помощи в поиске и выборе источников информации. Теперь любой посетитель может поработать с уникальным фондом, включающим документы в цифровом формате, что стало особенно актуально в период карантина.</w:t>
      </w:r>
    </w:p>
    <w:p w:rsidR="009C1F02" w:rsidRPr="00787646" w:rsidRDefault="009C1F02" w:rsidP="009C1F02">
      <w:pPr>
        <w:pStyle w:val="a3"/>
        <w:jc w:val="both"/>
        <w:rPr>
          <w:rFonts w:ascii="Times New Roman" w:hAnsi="Times New Roman"/>
          <w:i/>
          <w:sz w:val="28"/>
          <w:szCs w:val="28"/>
        </w:rPr>
      </w:pPr>
      <w:r>
        <w:rPr>
          <w:rFonts w:ascii="Times New Roman" w:hAnsi="Times New Roman"/>
          <w:sz w:val="28"/>
          <w:szCs w:val="28"/>
        </w:rPr>
        <w:t xml:space="preserve">   </w:t>
      </w:r>
      <w:r w:rsidRPr="00787646">
        <w:rPr>
          <w:rFonts w:ascii="Times New Roman" w:hAnsi="Times New Roman"/>
          <w:sz w:val="28"/>
          <w:szCs w:val="28"/>
        </w:rPr>
        <w:t>В ЦБС ведётся справочно-библиографическое обслуживание удалённых пользователей, большая часть виртуальных справок отмечается в ЦБ. Читатели присылают запросы на электронную почту библиотеки или звонят по телефону.  Ответы выдаются в разных формах: в виде библиографических списков, ссылок на Интернет-ресурсы, фактографических данных с указанием источника.И такая форма библиотечного сервиса активно развивается.</w:t>
      </w:r>
    </w:p>
    <w:p w:rsidR="009C1F02" w:rsidRPr="00787646" w:rsidRDefault="009C1F02" w:rsidP="009C1F02">
      <w:pPr>
        <w:pStyle w:val="a3"/>
        <w:jc w:val="both"/>
        <w:rPr>
          <w:rFonts w:ascii="Times New Roman" w:hAnsi="Times New Roman"/>
          <w:i/>
          <w:color w:val="FF0000"/>
          <w:sz w:val="28"/>
          <w:szCs w:val="28"/>
        </w:rPr>
      </w:pPr>
      <w:r>
        <w:rPr>
          <w:rFonts w:ascii="Times New Roman" w:hAnsi="Times New Roman"/>
          <w:sz w:val="28"/>
          <w:szCs w:val="28"/>
        </w:rPr>
        <w:t xml:space="preserve">  </w:t>
      </w:r>
      <w:r w:rsidRPr="00787646">
        <w:rPr>
          <w:rFonts w:ascii="Times New Roman" w:hAnsi="Times New Roman"/>
          <w:sz w:val="28"/>
          <w:szCs w:val="28"/>
        </w:rPr>
        <w:t>Количество выданных справок и консультаций, предоставляемых удаленным пользователям библиотеки- 244.</w:t>
      </w:r>
    </w:p>
    <w:p w:rsidR="009C1F02" w:rsidRPr="00787646" w:rsidRDefault="009C1F02" w:rsidP="009C1F02">
      <w:pPr>
        <w:pStyle w:val="a3"/>
        <w:jc w:val="both"/>
        <w:rPr>
          <w:rFonts w:ascii="Times New Roman" w:hAnsi="Times New Roman"/>
          <w:b/>
          <w:i/>
          <w:sz w:val="28"/>
          <w:szCs w:val="28"/>
        </w:rPr>
      </w:pPr>
      <w:r w:rsidRPr="00787646">
        <w:rPr>
          <w:rFonts w:ascii="Times New Roman" w:hAnsi="Times New Roman"/>
          <w:b/>
          <w:sz w:val="28"/>
          <w:szCs w:val="28"/>
        </w:rPr>
        <w:t>7.3. Выполнение справок.  Их количество и видовой состав.</w:t>
      </w:r>
    </w:p>
    <w:p w:rsidR="009C1F02" w:rsidRPr="00A375ED" w:rsidRDefault="00A375ED" w:rsidP="009C1F02">
      <w:pPr>
        <w:pStyle w:val="a3"/>
        <w:jc w:val="both"/>
        <w:rPr>
          <w:rFonts w:ascii="Times New Roman" w:hAnsi="Times New Roman"/>
          <w:i/>
          <w:sz w:val="28"/>
          <w:szCs w:val="28"/>
        </w:rPr>
      </w:pPr>
      <w:r>
        <w:rPr>
          <w:rFonts w:ascii="Times New Roman" w:hAnsi="Times New Roman"/>
          <w:sz w:val="28"/>
          <w:szCs w:val="28"/>
        </w:rPr>
        <w:t xml:space="preserve"> </w:t>
      </w:r>
      <w:r w:rsidR="009C1F02" w:rsidRPr="00787646">
        <w:rPr>
          <w:rFonts w:ascii="Times New Roman" w:hAnsi="Times New Roman"/>
          <w:sz w:val="28"/>
          <w:szCs w:val="28"/>
        </w:rPr>
        <w:t xml:space="preserve">Количество выполненных справок – один из основных показателей деятельности библиотеки. </w:t>
      </w:r>
      <w:r w:rsidR="009C1F02" w:rsidRPr="00A375ED">
        <w:rPr>
          <w:rFonts w:ascii="Times New Roman" w:hAnsi="Times New Roman"/>
          <w:sz w:val="28"/>
          <w:szCs w:val="28"/>
        </w:rPr>
        <w:t xml:space="preserve">В 2020 году было выполнено </w:t>
      </w:r>
      <w:r w:rsidRPr="00A375ED">
        <w:rPr>
          <w:rFonts w:ascii="Times New Roman" w:hAnsi="Times New Roman"/>
          <w:sz w:val="28"/>
          <w:szCs w:val="28"/>
        </w:rPr>
        <w:t>440</w:t>
      </w:r>
      <w:r w:rsidR="009C1F02" w:rsidRPr="00A375ED">
        <w:rPr>
          <w:rFonts w:ascii="Times New Roman" w:hAnsi="Times New Roman"/>
          <w:sz w:val="28"/>
          <w:szCs w:val="28"/>
        </w:rPr>
        <w:t xml:space="preserve"> справок, из них:</w:t>
      </w:r>
      <w:r>
        <w:rPr>
          <w:rFonts w:ascii="Times New Roman" w:hAnsi="Times New Roman"/>
          <w:sz w:val="28"/>
          <w:szCs w:val="28"/>
        </w:rPr>
        <w:t xml:space="preserve"> </w:t>
      </w:r>
      <w:r w:rsidRPr="00A375ED">
        <w:rPr>
          <w:rFonts w:ascii="Times New Roman" w:hAnsi="Times New Roman"/>
          <w:sz w:val="28"/>
          <w:szCs w:val="28"/>
        </w:rPr>
        <w:t xml:space="preserve">176 </w:t>
      </w:r>
      <w:r w:rsidR="009C1F02" w:rsidRPr="00A375ED">
        <w:rPr>
          <w:rFonts w:ascii="Times New Roman" w:hAnsi="Times New Roman"/>
          <w:sz w:val="28"/>
          <w:szCs w:val="28"/>
        </w:rPr>
        <w:t xml:space="preserve">  тематических, </w:t>
      </w:r>
      <w:r w:rsidRPr="00A375ED">
        <w:rPr>
          <w:rFonts w:ascii="Times New Roman" w:hAnsi="Times New Roman"/>
          <w:sz w:val="28"/>
          <w:szCs w:val="28"/>
        </w:rPr>
        <w:t>109</w:t>
      </w:r>
      <w:r>
        <w:rPr>
          <w:rFonts w:ascii="Times New Roman" w:hAnsi="Times New Roman"/>
          <w:sz w:val="28"/>
          <w:szCs w:val="28"/>
        </w:rPr>
        <w:t xml:space="preserve"> </w:t>
      </w:r>
      <w:r w:rsidR="009C1F02" w:rsidRPr="00A375ED">
        <w:rPr>
          <w:rFonts w:ascii="Times New Roman" w:hAnsi="Times New Roman"/>
          <w:sz w:val="28"/>
          <w:szCs w:val="28"/>
        </w:rPr>
        <w:t xml:space="preserve">уточняющих, </w:t>
      </w:r>
      <w:r w:rsidRPr="00A375ED">
        <w:rPr>
          <w:rFonts w:ascii="Times New Roman" w:hAnsi="Times New Roman"/>
          <w:sz w:val="28"/>
          <w:szCs w:val="28"/>
        </w:rPr>
        <w:t xml:space="preserve">50 </w:t>
      </w:r>
      <w:r w:rsidR="009C1F02" w:rsidRPr="00A375ED">
        <w:rPr>
          <w:rFonts w:ascii="Times New Roman" w:hAnsi="Times New Roman"/>
          <w:sz w:val="28"/>
          <w:szCs w:val="28"/>
        </w:rPr>
        <w:t xml:space="preserve">адресных,  </w:t>
      </w:r>
      <w:r w:rsidRPr="00A375ED">
        <w:rPr>
          <w:rFonts w:ascii="Times New Roman" w:hAnsi="Times New Roman"/>
          <w:sz w:val="28"/>
          <w:szCs w:val="28"/>
        </w:rPr>
        <w:t xml:space="preserve">105 </w:t>
      </w:r>
      <w:r w:rsidR="009C1F02" w:rsidRPr="00A375ED">
        <w:rPr>
          <w:rFonts w:ascii="Times New Roman" w:hAnsi="Times New Roman"/>
          <w:sz w:val="28"/>
          <w:szCs w:val="28"/>
        </w:rPr>
        <w:t>фактографических.</w:t>
      </w:r>
      <w:r w:rsidR="009C1F02">
        <w:rPr>
          <w:rFonts w:ascii="Times New Roman" w:hAnsi="Times New Roman"/>
          <w:sz w:val="28"/>
          <w:szCs w:val="28"/>
        </w:rPr>
        <w:t xml:space="preserve"> </w:t>
      </w:r>
      <w:r w:rsidR="009C1F02" w:rsidRPr="00787646">
        <w:rPr>
          <w:rFonts w:ascii="Times New Roman" w:hAnsi="Times New Roman"/>
          <w:sz w:val="28"/>
          <w:szCs w:val="28"/>
        </w:rPr>
        <w:t>В  библиотеке  регулярно ведется архив выполненных справок. В качестве источников выполнения справок использовались СБА, фонд, справочно-правовая система Консультант Плюс, НЭБ, Интернет-ресурсы; всё чаще библиотекари стали обращаться к электронным каталогам и картотекам.</w:t>
      </w:r>
    </w:p>
    <w:p w:rsidR="00B627A1" w:rsidRPr="00B627A1" w:rsidRDefault="00B627A1" w:rsidP="00B627A1">
      <w:pPr>
        <w:spacing w:after="0" w:line="240" w:lineRule="auto"/>
        <w:jc w:val="both"/>
        <w:rPr>
          <w:rFonts w:ascii="Times New Roman" w:hAnsi="Times New Roman" w:cs="Times New Roman"/>
          <w:sz w:val="28"/>
          <w:szCs w:val="28"/>
        </w:rPr>
      </w:pPr>
      <w:r w:rsidRPr="00B627A1">
        <w:rPr>
          <w:rFonts w:ascii="Times New Roman" w:hAnsi="Times New Roman" w:cs="Times New Roman"/>
          <w:b/>
          <w:iCs/>
          <w:sz w:val="28"/>
          <w:szCs w:val="28"/>
        </w:rPr>
        <w:t>7.4. Использование межбиблиотечного абонемента (МБА), электронной доставки документов (ЭДД) в муниципальных библиотеках.</w:t>
      </w:r>
      <w:r w:rsidR="00A375ED">
        <w:rPr>
          <w:rFonts w:ascii="Times New Roman" w:hAnsi="Times New Roman" w:cs="Times New Roman"/>
          <w:b/>
          <w:iCs/>
          <w:sz w:val="28"/>
          <w:szCs w:val="28"/>
        </w:rPr>
        <w:t xml:space="preserve"> </w:t>
      </w:r>
      <w:r w:rsidRPr="00B627A1">
        <w:rPr>
          <w:rFonts w:ascii="Times New Roman" w:hAnsi="Times New Roman" w:cs="Times New Roman"/>
          <w:sz w:val="28"/>
          <w:szCs w:val="28"/>
        </w:rPr>
        <w:t>В случае отсутствия в библиотеках Демидовского района запрашиваемых книг или других документов, читателю предлагается получить их через межбиблиотечный абонемент (МБА). Издания, полученные по МБА, выдаются только в читальных залах. В 2020 году библиотека заказывала литературу, как по запросам читателей, так  и для организации собственной деятельности по различным направлениям работы: для подготовки и проведения мероприятий, организации выставок и подготовки обзоров.</w:t>
      </w:r>
    </w:p>
    <w:p w:rsidR="00B627A1" w:rsidRPr="00B627A1" w:rsidRDefault="00B627A1" w:rsidP="00B627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627A1">
        <w:rPr>
          <w:rFonts w:ascii="Times New Roman" w:hAnsi="Times New Roman" w:cs="Times New Roman"/>
          <w:sz w:val="28"/>
          <w:szCs w:val="28"/>
        </w:rPr>
        <w:t>В настоящее время наряду с традиционным способом обслуживания читателей по МБА используется электронная форма доставки документов (ЭДД). При этом пользователям по электронной почте предоставляются копии документов из фондов  библиотеки. Обязательным является учет авторского права.</w:t>
      </w:r>
    </w:p>
    <w:p w:rsidR="00B627A1" w:rsidRPr="00B627A1" w:rsidRDefault="00B627A1" w:rsidP="00B627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627A1">
        <w:rPr>
          <w:rFonts w:ascii="Times New Roman" w:hAnsi="Times New Roman" w:cs="Times New Roman"/>
          <w:sz w:val="28"/>
          <w:szCs w:val="28"/>
        </w:rPr>
        <w:t xml:space="preserve">По МБА получено  </w:t>
      </w:r>
      <w:r w:rsidR="00A375ED">
        <w:rPr>
          <w:rFonts w:ascii="Times New Roman" w:hAnsi="Times New Roman" w:cs="Times New Roman"/>
          <w:sz w:val="28"/>
          <w:szCs w:val="28"/>
        </w:rPr>
        <w:t xml:space="preserve"> 0 </w:t>
      </w:r>
      <w:r w:rsidRPr="00B627A1">
        <w:rPr>
          <w:rFonts w:ascii="Times New Roman" w:hAnsi="Times New Roman" w:cs="Times New Roman"/>
          <w:sz w:val="28"/>
          <w:szCs w:val="28"/>
        </w:rPr>
        <w:t>экземпляров.</w:t>
      </w:r>
    </w:p>
    <w:p w:rsidR="009C1F02" w:rsidRPr="00787646" w:rsidRDefault="00B627A1" w:rsidP="009C1F02">
      <w:pPr>
        <w:pStyle w:val="a3"/>
        <w:jc w:val="both"/>
        <w:rPr>
          <w:rFonts w:ascii="Times New Roman" w:hAnsi="Times New Roman"/>
          <w:b/>
          <w:i/>
          <w:sz w:val="28"/>
          <w:szCs w:val="28"/>
        </w:rPr>
      </w:pPr>
      <w:r>
        <w:rPr>
          <w:rFonts w:ascii="Times New Roman" w:hAnsi="Times New Roman"/>
          <w:b/>
          <w:sz w:val="28"/>
          <w:szCs w:val="28"/>
        </w:rPr>
        <w:t>7.5</w:t>
      </w:r>
      <w:r w:rsidR="009C1F02" w:rsidRPr="00787646">
        <w:rPr>
          <w:rFonts w:ascii="Times New Roman" w:hAnsi="Times New Roman"/>
          <w:b/>
          <w:sz w:val="28"/>
          <w:szCs w:val="28"/>
        </w:rPr>
        <w:t>. Формирование информационной культуры пользователей.</w:t>
      </w:r>
    </w:p>
    <w:p w:rsidR="009C1F02" w:rsidRPr="00787646" w:rsidRDefault="009C1F02" w:rsidP="009C1F02">
      <w:pPr>
        <w:pStyle w:val="a3"/>
        <w:jc w:val="both"/>
        <w:rPr>
          <w:rFonts w:ascii="Times New Roman" w:hAnsi="Times New Roman"/>
          <w:i/>
          <w:sz w:val="28"/>
          <w:szCs w:val="28"/>
        </w:rPr>
      </w:pPr>
      <w:r>
        <w:rPr>
          <w:rFonts w:ascii="Times New Roman" w:hAnsi="Times New Roman"/>
          <w:sz w:val="28"/>
          <w:szCs w:val="28"/>
        </w:rPr>
        <w:lastRenderedPageBreak/>
        <w:t xml:space="preserve"> </w:t>
      </w:r>
      <w:r w:rsidRPr="00787646">
        <w:rPr>
          <w:rFonts w:ascii="Times New Roman" w:hAnsi="Times New Roman"/>
          <w:sz w:val="28"/>
          <w:szCs w:val="28"/>
        </w:rPr>
        <w:t>Важнейшей задачей библиотеки является формирование основ информационной культуры. Процесс этот начинается уже при записи читателя в библиотеку. В форме индивидуальной беседы предоставляется информация о Правилах пользования библиотекой, о размещении фондов, о подразделениях библиотеки и ее функциях, и о тех предоставляемых библиотекой услугах, которые сделают более быстрым и правильным поиск необходимой информации.</w:t>
      </w:r>
    </w:p>
    <w:p w:rsidR="009C1F02" w:rsidRPr="00787646" w:rsidRDefault="009C1F02" w:rsidP="009C1F02">
      <w:pPr>
        <w:pStyle w:val="a3"/>
        <w:jc w:val="both"/>
        <w:rPr>
          <w:rFonts w:ascii="Times New Roman" w:hAnsi="Times New Roman"/>
          <w:i/>
          <w:sz w:val="28"/>
          <w:szCs w:val="28"/>
        </w:rPr>
      </w:pPr>
      <w:r>
        <w:rPr>
          <w:rFonts w:ascii="Times New Roman" w:hAnsi="Times New Roman"/>
          <w:sz w:val="28"/>
          <w:szCs w:val="28"/>
        </w:rPr>
        <w:t xml:space="preserve"> </w:t>
      </w:r>
      <w:r w:rsidRPr="00787646">
        <w:rPr>
          <w:rFonts w:ascii="Times New Roman" w:hAnsi="Times New Roman"/>
          <w:sz w:val="28"/>
          <w:szCs w:val="28"/>
        </w:rPr>
        <w:t>С этой же целью и для развития культуры чтения библиотекари проводят</w:t>
      </w:r>
      <w:r w:rsidR="00D41016">
        <w:rPr>
          <w:rFonts w:ascii="Times New Roman" w:hAnsi="Times New Roman"/>
          <w:sz w:val="28"/>
          <w:szCs w:val="28"/>
        </w:rPr>
        <w:t xml:space="preserve"> </w:t>
      </w:r>
      <w:r w:rsidRPr="00787646">
        <w:rPr>
          <w:rFonts w:ascii="Times New Roman" w:hAnsi="Times New Roman"/>
          <w:sz w:val="28"/>
          <w:szCs w:val="28"/>
        </w:rPr>
        <w:t xml:space="preserve">групповые беседы и консультации для различных категорий читателей. Беседы проводятся в фонде, у каталогов и библиографических картотек, непосредственно в ходе поиска ответа на запросы читателя, что способствует активизации библиографического обучения. </w:t>
      </w:r>
    </w:p>
    <w:p w:rsidR="009C1F02" w:rsidRPr="00787646" w:rsidRDefault="009C1F02" w:rsidP="009C1F02">
      <w:pPr>
        <w:pStyle w:val="a3"/>
        <w:jc w:val="both"/>
        <w:rPr>
          <w:rFonts w:ascii="Times New Roman" w:hAnsi="Times New Roman"/>
          <w:i/>
          <w:sz w:val="28"/>
          <w:szCs w:val="28"/>
        </w:rPr>
      </w:pPr>
      <w:r>
        <w:rPr>
          <w:rFonts w:ascii="Times New Roman" w:hAnsi="Times New Roman"/>
          <w:sz w:val="28"/>
          <w:szCs w:val="28"/>
        </w:rPr>
        <w:t xml:space="preserve">  </w:t>
      </w:r>
      <w:r w:rsidRPr="00787646">
        <w:rPr>
          <w:rFonts w:ascii="Times New Roman" w:hAnsi="Times New Roman"/>
          <w:sz w:val="28"/>
          <w:szCs w:val="28"/>
        </w:rPr>
        <w:t xml:space="preserve">Проводились консультации  и для работников ЦБС:  правила пользования  электронными каталогом и   картотекой  статей «Аналитика», как заказать книги по МБА, составление библиографических списков, правила описания  книг и статей,  методика проведения библиотечных занятий, оформление выставок, презентаций и др.   </w:t>
      </w:r>
    </w:p>
    <w:p w:rsidR="009C1F02" w:rsidRPr="00787646" w:rsidRDefault="009C1F02" w:rsidP="009C1F02">
      <w:pPr>
        <w:pStyle w:val="a3"/>
        <w:jc w:val="both"/>
        <w:rPr>
          <w:rFonts w:ascii="Times New Roman" w:hAnsi="Times New Roman"/>
          <w:i/>
          <w:sz w:val="28"/>
          <w:szCs w:val="28"/>
        </w:rPr>
      </w:pPr>
      <w:r>
        <w:rPr>
          <w:rFonts w:ascii="Times New Roman" w:hAnsi="Times New Roman"/>
          <w:sz w:val="28"/>
          <w:szCs w:val="28"/>
        </w:rPr>
        <w:t xml:space="preserve">  </w:t>
      </w:r>
      <w:r w:rsidRPr="00787646">
        <w:rPr>
          <w:rFonts w:ascii="Times New Roman" w:hAnsi="Times New Roman"/>
          <w:sz w:val="28"/>
          <w:szCs w:val="28"/>
        </w:rPr>
        <w:t>Библиотечные уроки помогают взрослым и молодёжи совершенствовать информационную культуру. Всё чаще темой таких уроков становится электронный каталог, правовые порталы, умение пользоваться электронными информационными ресурсами. Были проведены библиотечные уроки: «Школа книжных премудростей», «Книжное слово – свет дневной».</w:t>
      </w:r>
      <w:r w:rsidRPr="00787646">
        <w:rPr>
          <w:rFonts w:ascii="Times New Roman" w:hAnsi="Times New Roman"/>
          <w:sz w:val="28"/>
          <w:szCs w:val="28"/>
          <w:shd w:val="clear" w:color="auto" w:fill="FFFFFF"/>
        </w:rPr>
        <w:t>На страничке «ВК» размещен плакат «Книжная анатомия».</w:t>
      </w:r>
    </w:p>
    <w:p w:rsidR="009C1F02" w:rsidRPr="00787646" w:rsidRDefault="009C1F02" w:rsidP="009C1F02">
      <w:pPr>
        <w:pStyle w:val="a3"/>
        <w:jc w:val="both"/>
        <w:rPr>
          <w:rFonts w:ascii="Times New Roman" w:hAnsi="Times New Roman"/>
          <w:i/>
          <w:sz w:val="28"/>
          <w:szCs w:val="28"/>
        </w:rPr>
      </w:pPr>
      <w:r>
        <w:rPr>
          <w:rFonts w:ascii="Times New Roman" w:hAnsi="Times New Roman"/>
          <w:sz w:val="28"/>
          <w:szCs w:val="28"/>
        </w:rPr>
        <w:t xml:space="preserve">   </w:t>
      </w:r>
      <w:r w:rsidRPr="00787646">
        <w:rPr>
          <w:rFonts w:ascii="Times New Roman" w:hAnsi="Times New Roman"/>
          <w:sz w:val="28"/>
          <w:szCs w:val="28"/>
        </w:rPr>
        <w:t>Посещая виртуальные страницы сайта   можно узнать об истории и структуре нашей библиотечной системы, её ресурсах и услугах, а также о регулярно проводимых массовых мероприятиях.  С целью знакомства с библиотекой и формирования ее позитивного образа, и привлечения новых читателей проводились </w:t>
      </w:r>
      <w:r w:rsidRPr="00787646">
        <w:rPr>
          <w:rFonts w:ascii="Times New Roman" w:hAnsi="Times New Roman"/>
          <w:bCs/>
          <w:sz w:val="28"/>
          <w:szCs w:val="28"/>
        </w:rPr>
        <w:t>библиотечные экскурсии-знакомства</w:t>
      </w:r>
      <w:r w:rsidRPr="00787646">
        <w:rPr>
          <w:rFonts w:ascii="Times New Roman" w:hAnsi="Times New Roman"/>
          <w:sz w:val="28"/>
          <w:szCs w:val="28"/>
        </w:rPr>
        <w:t> «Давайте познакомимся».</w:t>
      </w:r>
    </w:p>
    <w:p w:rsidR="009C1F02" w:rsidRPr="00787646" w:rsidRDefault="009C1F02" w:rsidP="009C1F02">
      <w:pPr>
        <w:pStyle w:val="a3"/>
        <w:jc w:val="both"/>
        <w:rPr>
          <w:rFonts w:ascii="Times New Roman" w:hAnsi="Times New Roman"/>
          <w:i/>
          <w:sz w:val="28"/>
          <w:szCs w:val="28"/>
        </w:rPr>
      </w:pPr>
      <w:r>
        <w:rPr>
          <w:rFonts w:ascii="Times New Roman" w:hAnsi="Times New Roman"/>
          <w:sz w:val="28"/>
          <w:szCs w:val="28"/>
        </w:rPr>
        <w:t xml:space="preserve">  </w:t>
      </w:r>
      <w:r w:rsidRPr="00787646">
        <w:rPr>
          <w:rFonts w:ascii="Times New Roman" w:hAnsi="Times New Roman"/>
          <w:sz w:val="28"/>
          <w:szCs w:val="28"/>
        </w:rPr>
        <w:t>Широко используются наглядные формы воспитания информационной культуры, такие как, выставки-просмотры: «В мире энциклопедий», «Серия «Что есть что»; пресс - выставки: «В мир литературы с «Новым миром», «Твой друг журнал»; выставки новых поступлений: «Новоселы книжных полок», (на абонементе постоянно обновляется </w:t>
      </w:r>
      <w:r w:rsidRPr="00787646">
        <w:rPr>
          <w:rFonts w:ascii="Times New Roman" w:hAnsi="Times New Roman"/>
          <w:bCs/>
          <w:sz w:val="28"/>
          <w:szCs w:val="28"/>
        </w:rPr>
        <w:t>выставка «Новые  книги»)</w:t>
      </w:r>
      <w:r w:rsidRPr="00787646">
        <w:rPr>
          <w:rFonts w:ascii="Times New Roman" w:hAnsi="Times New Roman"/>
          <w:sz w:val="28"/>
          <w:szCs w:val="28"/>
        </w:rPr>
        <w:t>.На сайте библиотеки и в группе «ВК» представлены виртуальные обзоры новинок: «История любви, подаренная книгой»;</w:t>
      </w:r>
      <w:r w:rsidRPr="00787646">
        <w:rPr>
          <w:rFonts w:ascii="Times New Roman" w:hAnsi="Times New Roman"/>
          <w:color w:val="000000"/>
          <w:sz w:val="28"/>
          <w:szCs w:val="28"/>
          <w:shd w:val="clear" w:color="auto" w:fill="FFFFFF"/>
        </w:rPr>
        <w:t>«Спешите прочитать! Детективы»; «Современные книги, современным читателям».</w:t>
      </w:r>
    </w:p>
    <w:p w:rsidR="009C1F02" w:rsidRPr="00787646" w:rsidRDefault="009C1F02" w:rsidP="009C1F02">
      <w:pPr>
        <w:pStyle w:val="a3"/>
        <w:jc w:val="both"/>
        <w:rPr>
          <w:rFonts w:ascii="Times New Roman" w:hAnsi="Times New Roman"/>
          <w:sz w:val="28"/>
          <w:szCs w:val="28"/>
        </w:rPr>
      </w:pPr>
      <w:r>
        <w:rPr>
          <w:rFonts w:ascii="Times New Roman" w:hAnsi="Times New Roman"/>
          <w:sz w:val="28"/>
          <w:szCs w:val="28"/>
        </w:rPr>
        <w:t xml:space="preserve">  </w:t>
      </w:r>
      <w:r w:rsidRPr="00787646">
        <w:rPr>
          <w:rFonts w:ascii="Times New Roman" w:hAnsi="Times New Roman"/>
          <w:sz w:val="28"/>
          <w:szCs w:val="28"/>
        </w:rPr>
        <w:t>Одна из рубрик группы «ВК» знакомила читателей с журналами, которые  получает детская библиотека.</w:t>
      </w:r>
      <w:r w:rsidRPr="00787646">
        <w:rPr>
          <w:rFonts w:ascii="Times New Roman" w:hAnsi="Times New Roman"/>
          <w:bCs/>
          <w:sz w:val="28"/>
          <w:szCs w:val="28"/>
        </w:rPr>
        <w:t xml:space="preserve">Для пользователей оформлен «Список периодических изданий» на 1-е и 2-е полугодие.А в рубрике«Электронный читальный зал (Периодика онлайн)» на сайте библиотеки </w:t>
      </w:r>
      <w:r w:rsidRPr="00787646">
        <w:rPr>
          <w:rFonts w:ascii="Times New Roman" w:hAnsi="Times New Roman"/>
          <w:sz w:val="28"/>
          <w:szCs w:val="28"/>
        </w:rPr>
        <w:t>пользователям представлены тематические ссылки на некоторые онлайн версии периодических изданий.</w:t>
      </w:r>
    </w:p>
    <w:p w:rsidR="009C1F02" w:rsidRPr="00787646" w:rsidRDefault="00B627A1" w:rsidP="009C1F02">
      <w:pPr>
        <w:pStyle w:val="a3"/>
        <w:jc w:val="both"/>
        <w:rPr>
          <w:rFonts w:ascii="Times New Roman" w:hAnsi="Times New Roman"/>
          <w:b/>
          <w:i/>
          <w:sz w:val="28"/>
          <w:szCs w:val="28"/>
        </w:rPr>
      </w:pPr>
      <w:r>
        <w:rPr>
          <w:rFonts w:ascii="Times New Roman" w:hAnsi="Times New Roman"/>
          <w:b/>
          <w:sz w:val="28"/>
          <w:szCs w:val="28"/>
        </w:rPr>
        <w:lastRenderedPageBreak/>
        <w:t>7.6</w:t>
      </w:r>
      <w:r w:rsidR="009C1F02" w:rsidRPr="00787646">
        <w:rPr>
          <w:rFonts w:ascii="Times New Roman" w:hAnsi="Times New Roman"/>
          <w:b/>
          <w:sz w:val="28"/>
          <w:szCs w:val="28"/>
        </w:rPr>
        <w:t xml:space="preserve">. Выпуск библиографической продукции (информационные и библиографические списки, указатели и др.). </w:t>
      </w:r>
      <w:r w:rsidR="009C1F02" w:rsidRPr="00787646">
        <w:rPr>
          <w:rFonts w:ascii="Times New Roman" w:hAnsi="Times New Roman"/>
          <w:sz w:val="28"/>
          <w:szCs w:val="28"/>
        </w:rPr>
        <w:t>Одним из важных направлений в работе библиотеки является</w:t>
      </w:r>
      <w:r w:rsidR="009C1F02" w:rsidRPr="00787646">
        <w:rPr>
          <w:rFonts w:ascii="Times New Roman" w:hAnsi="Times New Roman"/>
          <w:bCs/>
          <w:sz w:val="28"/>
          <w:szCs w:val="28"/>
        </w:rPr>
        <w:t> </w:t>
      </w:r>
      <w:r w:rsidR="009C1F02" w:rsidRPr="00787646">
        <w:rPr>
          <w:rFonts w:ascii="Times New Roman" w:hAnsi="Times New Roman"/>
          <w:sz w:val="28"/>
          <w:szCs w:val="28"/>
        </w:rPr>
        <w:t>издательская деятельность. Ежегодно библиотеками создаётся социально</w:t>
      </w:r>
      <w:r w:rsidR="00C539AD">
        <w:rPr>
          <w:rFonts w:ascii="Times New Roman" w:hAnsi="Times New Roman"/>
          <w:sz w:val="28"/>
          <w:szCs w:val="28"/>
        </w:rPr>
        <w:t xml:space="preserve"> </w:t>
      </w:r>
      <w:r w:rsidR="009C1F02" w:rsidRPr="00787646">
        <w:rPr>
          <w:rFonts w:ascii="Times New Roman" w:hAnsi="Times New Roman"/>
          <w:sz w:val="28"/>
          <w:szCs w:val="28"/>
        </w:rPr>
        <w:t>значимая интеллектуальная продукция, которая обладает информационной емкостью и становится необходимым помощником, как для читателей, так и для самих библиотекарей.</w:t>
      </w:r>
    </w:p>
    <w:p w:rsidR="009C1F02" w:rsidRPr="00787646" w:rsidRDefault="00C539AD" w:rsidP="00C539AD">
      <w:pPr>
        <w:pStyle w:val="a3"/>
        <w:jc w:val="both"/>
        <w:rPr>
          <w:rFonts w:ascii="Times New Roman" w:hAnsi="Times New Roman"/>
          <w:i/>
          <w:sz w:val="28"/>
          <w:szCs w:val="28"/>
        </w:rPr>
      </w:pPr>
      <w:r>
        <w:rPr>
          <w:rFonts w:ascii="Times New Roman" w:hAnsi="Times New Roman"/>
          <w:sz w:val="28"/>
          <w:szCs w:val="28"/>
        </w:rPr>
        <w:t xml:space="preserve"> </w:t>
      </w:r>
      <w:r w:rsidR="009C1F02" w:rsidRPr="00787646">
        <w:rPr>
          <w:rFonts w:ascii="Times New Roman" w:hAnsi="Times New Roman"/>
          <w:sz w:val="28"/>
          <w:szCs w:val="28"/>
        </w:rPr>
        <w:t>Подготовлено и</w:t>
      </w:r>
      <w:r w:rsidR="00A375ED">
        <w:rPr>
          <w:rFonts w:ascii="Times New Roman" w:hAnsi="Times New Roman"/>
          <w:sz w:val="28"/>
          <w:szCs w:val="28"/>
        </w:rPr>
        <w:t xml:space="preserve"> </w:t>
      </w:r>
      <w:r w:rsidR="009C1F02" w:rsidRPr="00787646">
        <w:rPr>
          <w:rFonts w:ascii="Times New Roman" w:hAnsi="Times New Roman"/>
          <w:sz w:val="28"/>
          <w:szCs w:val="28"/>
        </w:rPr>
        <w:t xml:space="preserve">издано: </w:t>
      </w:r>
      <w:r w:rsidR="009C1F02" w:rsidRPr="00A375ED">
        <w:rPr>
          <w:rFonts w:ascii="Times New Roman" w:hAnsi="Times New Roman"/>
          <w:sz w:val="28"/>
          <w:szCs w:val="28"/>
        </w:rPr>
        <w:t>буклетов –</w:t>
      </w:r>
      <w:r w:rsidR="00A375ED" w:rsidRPr="00A375ED">
        <w:rPr>
          <w:rFonts w:ascii="Times New Roman" w:hAnsi="Times New Roman"/>
          <w:sz w:val="28"/>
          <w:szCs w:val="28"/>
        </w:rPr>
        <w:t>31</w:t>
      </w:r>
      <w:r w:rsidR="009C1F02" w:rsidRPr="00A375ED">
        <w:rPr>
          <w:rFonts w:ascii="Times New Roman" w:hAnsi="Times New Roman"/>
          <w:sz w:val="28"/>
          <w:szCs w:val="28"/>
        </w:rPr>
        <w:t xml:space="preserve"> ;  закладок –</w:t>
      </w:r>
      <w:r w:rsidR="00A375ED" w:rsidRPr="00A375ED">
        <w:rPr>
          <w:rFonts w:ascii="Times New Roman" w:hAnsi="Times New Roman"/>
          <w:sz w:val="28"/>
          <w:szCs w:val="28"/>
        </w:rPr>
        <w:t xml:space="preserve"> 19</w:t>
      </w:r>
      <w:r w:rsidR="00A375ED">
        <w:rPr>
          <w:rFonts w:ascii="Times New Roman" w:hAnsi="Times New Roman"/>
          <w:color w:val="FF0000"/>
          <w:sz w:val="28"/>
          <w:szCs w:val="28"/>
        </w:rPr>
        <w:t xml:space="preserve"> </w:t>
      </w:r>
      <w:r w:rsidR="009C1F02" w:rsidRPr="00787646">
        <w:rPr>
          <w:rFonts w:ascii="Times New Roman" w:hAnsi="Times New Roman"/>
          <w:sz w:val="28"/>
          <w:szCs w:val="28"/>
        </w:rPr>
        <w:t>.Составлен «Календарь местных событий на  2021год».</w:t>
      </w:r>
    </w:p>
    <w:p w:rsidR="00C539AD" w:rsidRDefault="00C539AD" w:rsidP="00C539AD">
      <w:pPr>
        <w:pStyle w:val="a3"/>
        <w:jc w:val="both"/>
        <w:rPr>
          <w:rFonts w:ascii="Times New Roman" w:hAnsi="Times New Roman"/>
          <w:i/>
          <w:sz w:val="28"/>
          <w:szCs w:val="28"/>
        </w:rPr>
      </w:pPr>
      <w:r>
        <w:rPr>
          <w:rFonts w:ascii="Times New Roman" w:hAnsi="Times New Roman"/>
          <w:sz w:val="28"/>
          <w:szCs w:val="28"/>
        </w:rPr>
        <w:t xml:space="preserve"> </w:t>
      </w:r>
      <w:r w:rsidR="009C1F02" w:rsidRPr="00787646">
        <w:rPr>
          <w:rFonts w:ascii="Times New Roman" w:hAnsi="Times New Roman"/>
          <w:sz w:val="28"/>
          <w:szCs w:val="28"/>
        </w:rPr>
        <w:t xml:space="preserve">Библиографическаяпродукция размещена на сайте библиотеки в разделе «Галерея. Презентации и публикации». </w:t>
      </w:r>
    </w:p>
    <w:p w:rsidR="009C1F02" w:rsidRPr="00787646" w:rsidRDefault="00B627A1" w:rsidP="00C539AD">
      <w:pPr>
        <w:pStyle w:val="a3"/>
        <w:jc w:val="both"/>
        <w:rPr>
          <w:rFonts w:ascii="Times New Roman" w:hAnsi="Times New Roman"/>
          <w:i/>
          <w:sz w:val="28"/>
          <w:szCs w:val="28"/>
        </w:rPr>
      </w:pPr>
      <w:r>
        <w:rPr>
          <w:rFonts w:ascii="Times New Roman" w:hAnsi="Times New Roman"/>
          <w:b/>
          <w:sz w:val="28"/>
          <w:szCs w:val="28"/>
        </w:rPr>
        <w:t>7.7</w:t>
      </w:r>
      <w:r w:rsidR="009C1F02" w:rsidRPr="00787646">
        <w:rPr>
          <w:rFonts w:ascii="Times New Roman" w:hAnsi="Times New Roman"/>
          <w:b/>
          <w:sz w:val="28"/>
          <w:szCs w:val="28"/>
        </w:rPr>
        <w:t xml:space="preserve">. Краткие выводы. </w:t>
      </w:r>
      <w:r w:rsidR="009C1F02" w:rsidRPr="00787646">
        <w:rPr>
          <w:rFonts w:ascii="Times New Roman" w:hAnsi="Times New Roman"/>
          <w:sz w:val="28"/>
          <w:szCs w:val="28"/>
        </w:rPr>
        <w:t>Подводя итоги работы можно сделать вывод, что</w:t>
      </w:r>
      <w:r w:rsidR="00C539AD">
        <w:rPr>
          <w:rFonts w:ascii="Times New Roman" w:hAnsi="Times New Roman"/>
          <w:sz w:val="28"/>
          <w:szCs w:val="28"/>
        </w:rPr>
        <w:t xml:space="preserve"> </w:t>
      </w:r>
      <w:r w:rsidR="009C1F02" w:rsidRPr="00787646">
        <w:rPr>
          <w:rFonts w:ascii="Times New Roman" w:hAnsi="Times New Roman"/>
          <w:sz w:val="28"/>
          <w:szCs w:val="28"/>
        </w:rPr>
        <w:t>справочно-библиографическое обслуживание в текущем году все больше смещалось в сторону работы с сетевыми и электронными ресурсами, консультированию читателей через Интернет, размещению необходимой для пользователей информации на сайте библиотеки и социальных сетях.</w:t>
      </w:r>
    </w:p>
    <w:p w:rsidR="009C1F02" w:rsidRPr="00787646" w:rsidRDefault="009C1F02" w:rsidP="009C1F02">
      <w:pPr>
        <w:pStyle w:val="a3"/>
        <w:ind w:firstLine="709"/>
        <w:jc w:val="both"/>
        <w:rPr>
          <w:rFonts w:ascii="Times New Roman" w:hAnsi="Times New Roman"/>
          <w:i/>
          <w:sz w:val="28"/>
          <w:szCs w:val="28"/>
        </w:rPr>
      </w:pPr>
      <w:r w:rsidRPr="00787646">
        <w:rPr>
          <w:rFonts w:ascii="Times New Roman" w:hAnsi="Times New Roman"/>
          <w:sz w:val="28"/>
          <w:szCs w:val="28"/>
        </w:rPr>
        <w:t xml:space="preserve"> В сложившейся непростой ситуации огромным плюсом стало то, что дистанционное библиографическое обслуживание — знакомая и хорошо отработанная практика.</w:t>
      </w:r>
      <w:r w:rsidR="00C539AD">
        <w:rPr>
          <w:rFonts w:ascii="Times New Roman" w:hAnsi="Times New Roman"/>
          <w:sz w:val="28"/>
          <w:szCs w:val="28"/>
        </w:rPr>
        <w:t xml:space="preserve"> </w:t>
      </w:r>
      <w:r w:rsidRPr="00787646">
        <w:rPr>
          <w:rFonts w:ascii="Times New Roman" w:hAnsi="Times New Roman"/>
          <w:sz w:val="28"/>
          <w:szCs w:val="28"/>
        </w:rPr>
        <w:t>Библиотекари накопили достаточный опыт как активные информационные агенты, действуя в сетевом, виртуальном пространстве, обеспечивая доступ, как к собственным, так и внешним информационным ресурсам, предоставляя пользователям профессиональную консультацию в навигации и выборе источников информации.Читатели,не выходя из дома,  в любое время суток на сайте  библиотеки  могли обратиться к каталогам,</w:t>
      </w:r>
      <w:r w:rsidR="00C539AD">
        <w:rPr>
          <w:rFonts w:ascii="Times New Roman" w:hAnsi="Times New Roman"/>
          <w:sz w:val="28"/>
          <w:szCs w:val="28"/>
        </w:rPr>
        <w:t xml:space="preserve"> </w:t>
      </w:r>
      <w:r w:rsidRPr="00787646">
        <w:rPr>
          <w:rFonts w:ascii="Times New Roman" w:hAnsi="Times New Roman"/>
          <w:sz w:val="28"/>
          <w:szCs w:val="28"/>
        </w:rPr>
        <w:t>картотекам,  библиографическим и краеведческим материалам. Актуальными форматами работы  в онлайн-режиме становятся: виртуальные выставки и обзоры новой литературы</w:t>
      </w:r>
      <w:r w:rsidRPr="00787646">
        <w:rPr>
          <w:rFonts w:ascii="Times New Roman" w:hAnsi="Times New Roman"/>
          <w:sz w:val="28"/>
          <w:szCs w:val="28"/>
          <w:shd w:val="clear" w:color="auto" w:fill="FFFFFF"/>
        </w:rPr>
        <w:t>,</w:t>
      </w:r>
      <w:r w:rsidRPr="00787646">
        <w:rPr>
          <w:rFonts w:ascii="Times New Roman" w:eastAsia="Times New Roman" w:hAnsi="Times New Roman"/>
          <w:sz w:val="28"/>
          <w:szCs w:val="28"/>
        </w:rPr>
        <w:t>аннотированные списки художественной литературы,</w:t>
      </w:r>
      <w:r w:rsidRPr="00787646">
        <w:rPr>
          <w:rFonts w:ascii="Times New Roman" w:hAnsi="Times New Roman"/>
          <w:sz w:val="28"/>
          <w:szCs w:val="28"/>
          <w:shd w:val="clear" w:color="auto" w:fill="FFFFFF"/>
        </w:rPr>
        <w:t xml:space="preserve"> обзоры творчества писателей-классиков и современных авторов</w:t>
      </w:r>
      <w:r w:rsidRPr="00787646">
        <w:rPr>
          <w:rFonts w:ascii="Times New Roman" w:hAnsi="Times New Roman"/>
          <w:sz w:val="28"/>
          <w:szCs w:val="28"/>
        </w:rPr>
        <w:t>; публикации с подборками книг и</w:t>
      </w:r>
      <w:r w:rsidRPr="00787646">
        <w:rPr>
          <w:rFonts w:ascii="Times New Roman" w:hAnsi="Times New Roman"/>
          <w:sz w:val="28"/>
          <w:szCs w:val="28"/>
          <w:shd w:val="clear" w:color="auto" w:fill="FFFFFF"/>
        </w:rPr>
        <w:t>аудиокниг,  радиоспектаклей и художественных и познавательных фильмов. Все это позволяет заинтересовать виртуальных посетителей библиотеки и увеличить в дальнейшем их количество.</w:t>
      </w:r>
    </w:p>
    <w:p w:rsidR="009C1F02" w:rsidRPr="00787646" w:rsidRDefault="009C1F02" w:rsidP="009C1F02">
      <w:pPr>
        <w:pStyle w:val="a3"/>
        <w:ind w:firstLine="709"/>
        <w:jc w:val="both"/>
        <w:rPr>
          <w:rFonts w:ascii="Times New Roman" w:hAnsi="Times New Roman"/>
          <w:i/>
          <w:sz w:val="28"/>
          <w:szCs w:val="28"/>
        </w:rPr>
      </w:pPr>
      <w:r w:rsidRPr="00787646">
        <w:rPr>
          <w:rFonts w:ascii="Times New Roman" w:hAnsi="Times New Roman"/>
          <w:sz w:val="28"/>
          <w:szCs w:val="28"/>
        </w:rPr>
        <w:t>В связи с этим, важным направлением в справочно-библиографической работе является развитие и совершенствование информационных ресурсов библиотеки, предоставление пользователям доступа к собственным базам данных и удаленным сетевым ресурсам, создание в 2021 году на сайте</w:t>
      </w:r>
      <w:r w:rsidR="00D41016">
        <w:rPr>
          <w:rFonts w:ascii="Times New Roman" w:hAnsi="Times New Roman"/>
          <w:sz w:val="28"/>
          <w:szCs w:val="28"/>
        </w:rPr>
        <w:t xml:space="preserve"> </w:t>
      </w:r>
      <w:r w:rsidRPr="005612F8">
        <w:rPr>
          <w:rFonts w:ascii="Times New Roman" w:eastAsia="Times New Roman" w:hAnsi="Times New Roman"/>
          <w:bCs/>
          <w:sz w:val="28"/>
          <w:szCs w:val="28"/>
        </w:rPr>
        <w:t>Виртуальной справочной службы</w:t>
      </w:r>
      <w:r w:rsidRPr="00787646">
        <w:rPr>
          <w:rFonts w:ascii="Times New Roman" w:eastAsia="Times New Roman" w:hAnsi="Times New Roman"/>
          <w:b/>
          <w:bCs/>
          <w:sz w:val="28"/>
          <w:szCs w:val="28"/>
        </w:rPr>
        <w:t>,</w:t>
      </w:r>
      <w:r w:rsidR="00D41016">
        <w:rPr>
          <w:rFonts w:ascii="Times New Roman" w:eastAsia="Times New Roman" w:hAnsi="Times New Roman"/>
          <w:b/>
          <w:bCs/>
          <w:sz w:val="28"/>
          <w:szCs w:val="28"/>
        </w:rPr>
        <w:t xml:space="preserve"> </w:t>
      </w:r>
      <w:r w:rsidRPr="00787646">
        <w:rPr>
          <w:rFonts w:ascii="Times New Roman" w:hAnsi="Times New Roman"/>
          <w:sz w:val="28"/>
          <w:szCs w:val="28"/>
        </w:rPr>
        <w:t>что позволит выполнять информационные запросы пользователей в полном объеме, качественно и быстро.</w:t>
      </w:r>
    </w:p>
    <w:p w:rsidR="004C2B6B" w:rsidRPr="00AD6C14" w:rsidRDefault="0002745F" w:rsidP="000D4473">
      <w:pPr>
        <w:pStyle w:val="a3"/>
        <w:rPr>
          <w:sz w:val="28"/>
          <w:szCs w:val="28"/>
        </w:rPr>
      </w:pPr>
      <w:r>
        <w:rPr>
          <w:rFonts w:ascii="Times New Roman" w:hAnsi="Times New Roman" w:cs="Times New Roman"/>
          <w:sz w:val="28"/>
          <w:szCs w:val="28"/>
        </w:rPr>
        <w:t xml:space="preserve">                                                     </w:t>
      </w:r>
      <w:r w:rsidR="000D4473">
        <w:rPr>
          <w:rFonts w:ascii="Times New Roman" w:hAnsi="Times New Roman" w:cs="Times New Roman"/>
          <w:sz w:val="28"/>
          <w:szCs w:val="28"/>
        </w:rPr>
        <w:t xml:space="preserve"> </w:t>
      </w:r>
      <w:r w:rsidR="00866B94" w:rsidRPr="00AD6C14">
        <w:rPr>
          <w:rFonts w:ascii="Times New Roman" w:hAnsi="Times New Roman" w:cs="Times New Roman"/>
          <w:b/>
          <w:color w:val="943634" w:themeColor="accent2" w:themeShade="BF"/>
          <w:sz w:val="28"/>
          <w:szCs w:val="28"/>
          <w:u w:val="single"/>
        </w:rPr>
        <w:t>8.</w:t>
      </w:r>
      <w:r w:rsidR="004C2B6B" w:rsidRPr="00AD6C14">
        <w:rPr>
          <w:rFonts w:ascii="Times New Roman" w:hAnsi="Times New Roman" w:cs="Times New Roman"/>
          <w:b/>
          <w:color w:val="943634" w:themeColor="accent2" w:themeShade="BF"/>
          <w:sz w:val="28"/>
          <w:szCs w:val="28"/>
          <w:u w:val="single"/>
        </w:rPr>
        <w:t>Краеведение</w:t>
      </w:r>
    </w:p>
    <w:p w:rsidR="000E2400" w:rsidRDefault="00EA40DC" w:rsidP="000E2400">
      <w:pPr>
        <w:spacing w:after="0" w:line="240" w:lineRule="auto"/>
        <w:jc w:val="both"/>
        <w:rPr>
          <w:rFonts w:ascii="Times New Roman" w:hAnsi="Times New Roman" w:cs="Times New Roman"/>
          <w:iCs/>
          <w:sz w:val="24"/>
          <w:szCs w:val="24"/>
        </w:rPr>
      </w:pPr>
      <w:r w:rsidRPr="00EA40DC">
        <w:rPr>
          <w:rFonts w:ascii="Times New Roman" w:hAnsi="Times New Roman" w:cs="Times New Roman"/>
          <w:b/>
          <w:iCs/>
          <w:sz w:val="28"/>
          <w:szCs w:val="28"/>
        </w:rPr>
        <w:t xml:space="preserve">8.1. Основные направления краеведческой деятельности </w:t>
      </w:r>
      <w:r>
        <w:rPr>
          <w:rFonts w:ascii="Times New Roman" w:hAnsi="Times New Roman" w:cs="Times New Roman"/>
          <w:b/>
          <w:iCs/>
          <w:sz w:val="28"/>
          <w:szCs w:val="28"/>
        </w:rPr>
        <w:t xml:space="preserve">  формы</w:t>
      </w:r>
      <w:r w:rsidRPr="00EA40DC">
        <w:rPr>
          <w:rFonts w:ascii="Times New Roman" w:hAnsi="Times New Roman" w:cs="Times New Roman"/>
          <w:b/>
          <w:iCs/>
          <w:sz w:val="28"/>
          <w:szCs w:val="28"/>
        </w:rPr>
        <w:t xml:space="preserve"> работы</w:t>
      </w:r>
      <w:r w:rsidRPr="007C645D">
        <w:rPr>
          <w:rFonts w:ascii="Times New Roman" w:hAnsi="Times New Roman" w:cs="Times New Roman"/>
          <w:iCs/>
          <w:sz w:val="24"/>
          <w:szCs w:val="24"/>
        </w:rPr>
        <w:t>.</w:t>
      </w:r>
      <w:r w:rsidR="00E1700D">
        <w:rPr>
          <w:rFonts w:ascii="Times New Roman" w:hAnsi="Times New Roman" w:cs="Times New Roman"/>
          <w:iCs/>
          <w:sz w:val="24"/>
          <w:szCs w:val="24"/>
        </w:rPr>
        <w:t xml:space="preserve"> </w:t>
      </w:r>
      <w:r w:rsidR="000E2400" w:rsidRPr="00A75071">
        <w:rPr>
          <w:rFonts w:ascii="Times New Roman" w:hAnsi="Times New Roman" w:cs="Times New Roman"/>
          <w:sz w:val="28"/>
          <w:szCs w:val="28"/>
        </w:rPr>
        <w:t>Краеведческая деятельность библиотек – это источник знаний жителей района о</w:t>
      </w:r>
      <w:r w:rsidR="00D95A27">
        <w:rPr>
          <w:rFonts w:ascii="Times New Roman" w:hAnsi="Times New Roman" w:cs="Times New Roman"/>
          <w:sz w:val="28"/>
          <w:szCs w:val="28"/>
        </w:rPr>
        <w:t>б</w:t>
      </w:r>
      <w:r w:rsidR="000E2400" w:rsidRPr="00A75071">
        <w:rPr>
          <w:rFonts w:ascii="Times New Roman" w:hAnsi="Times New Roman" w:cs="Times New Roman"/>
          <w:sz w:val="28"/>
          <w:szCs w:val="28"/>
        </w:rPr>
        <w:t xml:space="preserve"> истории родного края, воспитания любви к нему, развития патриотизма. Партнерами по  краеведческой работе являются Демидовский историко-краеведческий музей,  Дом детского творчества, ГДК </w:t>
      </w:r>
      <w:r w:rsidR="000E2400" w:rsidRPr="00A75071">
        <w:rPr>
          <w:rFonts w:ascii="Times New Roman" w:hAnsi="Times New Roman" w:cs="Times New Roman"/>
          <w:sz w:val="28"/>
          <w:szCs w:val="28"/>
        </w:rPr>
        <w:lastRenderedPageBreak/>
        <w:t>и поселенческие ДК, средние и основные школы города</w:t>
      </w:r>
      <w:r w:rsidR="00D95A27">
        <w:rPr>
          <w:rFonts w:ascii="Times New Roman" w:hAnsi="Times New Roman" w:cs="Times New Roman"/>
          <w:sz w:val="28"/>
          <w:szCs w:val="28"/>
        </w:rPr>
        <w:t xml:space="preserve"> и района</w:t>
      </w:r>
      <w:r w:rsidR="000E2400" w:rsidRPr="00A75071">
        <w:rPr>
          <w:rFonts w:ascii="Times New Roman" w:hAnsi="Times New Roman" w:cs="Times New Roman"/>
          <w:sz w:val="28"/>
          <w:szCs w:val="28"/>
        </w:rPr>
        <w:t xml:space="preserve">. Работа в краеведческом направлении определяется событиями и датами краеведческого характера, народными праздниками. Целевая аудитория для проведения мероприятий краеведческой направленности широкая - это и взрослые пользователи, юношество и дети разных возрастных категорий.   </w:t>
      </w:r>
    </w:p>
    <w:p w:rsidR="000E2400" w:rsidRPr="000E2400" w:rsidRDefault="000E2400" w:rsidP="000E240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A75071">
        <w:rPr>
          <w:rFonts w:ascii="Times New Roman" w:hAnsi="Times New Roman" w:cs="Times New Roman"/>
          <w:sz w:val="28"/>
          <w:szCs w:val="28"/>
        </w:rPr>
        <w:t>В течение года использовались такие формы работы, как историко-краеведческая конференция, краеведческие часы, часы истории, беседы, посиделки, видео</w:t>
      </w:r>
      <w:r w:rsidR="00D95A27">
        <w:rPr>
          <w:rFonts w:ascii="Times New Roman" w:hAnsi="Times New Roman" w:cs="Times New Roman"/>
          <w:sz w:val="28"/>
          <w:szCs w:val="28"/>
        </w:rPr>
        <w:t xml:space="preserve"> </w:t>
      </w:r>
      <w:r w:rsidRPr="00A75071">
        <w:rPr>
          <w:rFonts w:ascii="Times New Roman" w:hAnsi="Times New Roman" w:cs="Times New Roman"/>
          <w:sz w:val="28"/>
          <w:szCs w:val="28"/>
        </w:rPr>
        <w:t>экскурсии.</w:t>
      </w:r>
    </w:p>
    <w:p w:rsidR="000E2400" w:rsidRPr="00A75071" w:rsidRDefault="000E2400" w:rsidP="000E24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75071">
        <w:rPr>
          <w:rFonts w:ascii="Times New Roman" w:hAnsi="Times New Roman" w:cs="Times New Roman"/>
          <w:sz w:val="28"/>
          <w:szCs w:val="28"/>
        </w:rPr>
        <w:t>Несколько сотрудников библиотеки участвовали во Всероссийской  просветительной акции «Большой этнографический диктант-2020» и «ЭкоДиктант». Приняли участие в интернет - викторине «Край родной, земля Смоленская», объявленной ГБУК «Смоленская областная библиотека для детей и молодежи им. И.С. Соколова – Микитова».</w:t>
      </w:r>
    </w:p>
    <w:p w:rsidR="000E2400" w:rsidRPr="00A75071" w:rsidRDefault="00916E1C" w:rsidP="00916E1C">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0E2400" w:rsidRPr="00A75071">
        <w:rPr>
          <w:rFonts w:ascii="Times New Roman" w:hAnsi="Times New Roman" w:cs="Times New Roman"/>
          <w:sz w:val="28"/>
          <w:szCs w:val="28"/>
          <w:shd w:val="clear" w:color="auto" w:fill="FFFFFF"/>
        </w:rPr>
        <w:t>19 октября в читальном зале Демидовской центральной районной библиотеки прошло выездное мероприятие Смоленской областной универсальной научной библиотеки имени А.Т. Твардовского, посвященное 75-летию Победы в Великой Отечественной войне. В центральной районной библиотеке была развернута большая  передвижная фотовыставка «Мой край не обошла война».</w:t>
      </w:r>
    </w:p>
    <w:p w:rsidR="000E2400" w:rsidRPr="00A75071" w:rsidRDefault="00D95A27" w:rsidP="000E24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2400" w:rsidRPr="00A75071">
        <w:rPr>
          <w:rFonts w:ascii="Times New Roman" w:hAnsi="Times New Roman" w:cs="Times New Roman"/>
          <w:sz w:val="28"/>
          <w:szCs w:val="28"/>
        </w:rPr>
        <w:t xml:space="preserve"> В связи со сложной эпидемиологической обстановкой в 2020 году состоялись только две </w:t>
      </w:r>
      <w:r w:rsidR="000E2400" w:rsidRPr="00D95A27">
        <w:rPr>
          <w:rFonts w:ascii="Times New Roman" w:hAnsi="Times New Roman" w:cs="Times New Roman"/>
          <w:sz w:val="28"/>
          <w:szCs w:val="28"/>
        </w:rPr>
        <w:t>«Краеведческие  встречи».</w:t>
      </w:r>
      <w:r w:rsidR="000E2400" w:rsidRPr="00A75071">
        <w:rPr>
          <w:rFonts w:ascii="Times New Roman" w:hAnsi="Times New Roman" w:cs="Times New Roman"/>
          <w:sz w:val="28"/>
          <w:szCs w:val="28"/>
        </w:rPr>
        <w:t xml:space="preserve"> На них приглашаются пользователи библиотеки, желающие узнать историю своей малой Родины. Встречи проведены по темам: «Как учили в Поречье», «Дворянские роды Поречского уезда».</w:t>
      </w:r>
    </w:p>
    <w:p w:rsidR="000E2400" w:rsidRPr="00A75071" w:rsidRDefault="00D95A27" w:rsidP="000E24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2400" w:rsidRPr="00A75071">
        <w:rPr>
          <w:rFonts w:ascii="Times New Roman" w:hAnsi="Times New Roman" w:cs="Times New Roman"/>
          <w:sz w:val="28"/>
          <w:szCs w:val="28"/>
        </w:rPr>
        <w:t xml:space="preserve">Вошли в практику работы библиотек краеведческие часы, часы истории, часы памяти, уроки мужества: «Сквозь огненный ад» (Подосинковская),  «Наши земляки – участники войны» (Луговская),  «Уголок России – отчий дом» (Верхне-Моховичская), «В краю партизанском стоят обелиски» (Шаповская). Книжные выставки и обзоры: «Память в книгах живет» (Подосинковская), «Всему начало здесь в краю моем родном» (Полуяновская), «Имя на обелиске» к 100-летию со дня рождения П.Д. Хренова в библиотеках системы. </w:t>
      </w:r>
    </w:p>
    <w:p w:rsidR="000E2400" w:rsidRPr="00A75071" w:rsidRDefault="00916E1C" w:rsidP="00916E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2400" w:rsidRPr="00A75071">
        <w:rPr>
          <w:rFonts w:ascii="Times New Roman" w:hAnsi="Times New Roman" w:cs="Times New Roman"/>
          <w:sz w:val="28"/>
          <w:szCs w:val="28"/>
        </w:rPr>
        <w:t xml:space="preserve">Народные праздники и посиделки в библиотеках способствуют сохранению духовных традиций, местных праздников и обрядов, интересная работа в этом направлении ведется в Бородинской поселенческой библиотеке, в рамках фольклорного клуба «Борожаночка», сохраняются местные  песни и обычаи, проходят заседания, посвященные народным праздникам:«Святочнаявечорка», «Рождественские забавы», «Масленичный разгуляй», «Весну встречаем – жаворонков закликаем». В Закрутскойп/б проведен </w:t>
      </w:r>
      <w:r w:rsidR="000E2400" w:rsidRPr="00A75071">
        <w:rPr>
          <w:rFonts w:ascii="Times New Roman" w:hAnsi="Times New Roman" w:cs="Times New Roman"/>
          <w:sz w:val="28"/>
          <w:szCs w:val="28"/>
          <w:shd w:val="clear" w:color="auto" w:fill="FFFFFF"/>
        </w:rPr>
        <w:t>фольклорный час «Сердцу милая сторонка».</w:t>
      </w:r>
    </w:p>
    <w:p w:rsidR="000E2400" w:rsidRDefault="00916E1C" w:rsidP="00916E1C">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0E2400" w:rsidRPr="00A75071">
        <w:rPr>
          <w:rFonts w:ascii="Times New Roman" w:hAnsi="Times New Roman" w:cs="Times New Roman"/>
          <w:sz w:val="28"/>
          <w:szCs w:val="28"/>
        </w:rPr>
        <w:t>С поречской землей связано имя знаменитого русского путешественника Николая Михайловича Пржевальского. Ежегодно оформляются книжные выставки, проходят мероприятия, посвященные великому земляку. В этом году к</w:t>
      </w:r>
      <w:r w:rsidR="000E2400" w:rsidRPr="00A75071">
        <w:rPr>
          <w:rFonts w:ascii="Times New Roman" w:hAnsi="Times New Roman" w:cs="Times New Roman"/>
          <w:sz w:val="28"/>
          <w:szCs w:val="28"/>
          <w:shd w:val="clear" w:color="auto" w:fill="FFFFFF"/>
        </w:rPr>
        <w:t xml:space="preserve"> 157 летию со дня рождения путешественника Петра Кузьмича </w:t>
      </w:r>
      <w:r w:rsidR="000E2400" w:rsidRPr="00A75071">
        <w:rPr>
          <w:rFonts w:ascii="Times New Roman" w:hAnsi="Times New Roman" w:cs="Times New Roman"/>
          <w:sz w:val="28"/>
          <w:szCs w:val="28"/>
          <w:shd w:val="clear" w:color="auto" w:fill="FFFFFF"/>
        </w:rPr>
        <w:lastRenderedPageBreak/>
        <w:t>Козлова, ученика и последователя Николая Михайловича Пржевальского, час истории «Ученик и последователь Н.М. Пржевальского – П.К. Козлов» проведен в Пржевальской б/ф.</w:t>
      </w:r>
    </w:p>
    <w:p w:rsidR="00D95A27" w:rsidRDefault="00D95A27" w:rsidP="00D95A27">
      <w:pPr>
        <w:spacing w:after="0" w:line="240" w:lineRule="auto"/>
        <w:jc w:val="both"/>
        <w:rPr>
          <w:rFonts w:ascii="Times New Roman" w:hAnsi="Times New Roman" w:cs="Times New Roman"/>
          <w:sz w:val="28"/>
          <w:szCs w:val="28"/>
        </w:rPr>
      </w:pPr>
      <w:r w:rsidRPr="00D95A27">
        <w:rPr>
          <w:rFonts w:ascii="Times New Roman" w:hAnsi="Times New Roman" w:cs="Times New Roman"/>
          <w:b/>
          <w:sz w:val="28"/>
          <w:szCs w:val="28"/>
          <w:shd w:val="clear" w:color="auto" w:fill="FFFFFF"/>
        </w:rPr>
        <w:t>Литературное направление</w:t>
      </w:r>
      <w:r w:rsidR="000E2400" w:rsidRPr="00A75071">
        <w:rPr>
          <w:rFonts w:ascii="Times New Roman" w:hAnsi="Times New Roman" w:cs="Times New Roman"/>
          <w:sz w:val="28"/>
          <w:szCs w:val="28"/>
        </w:rPr>
        <w:t xml:space="preserve">  краеведческой деятельности муниципальных библиотек осуществляется посредством разнообразных  наглядных, устных и интерактивных форм пропаганды книг писателей и поэтов Демидовского района и Смоленской области. В центральной библиотеке работает литературное объединение «Колос», где ежемесячно собираются  местные поэты и писатели, талантливые творческие люди, чьи произведения находят благодарного читателя.</w:t>
      </w:r>
      <w:r>
        <w:rPr>
          <w:rFonts w:ascii="Times New Roman" w:hAnsi="Times New Roman" w:cs="Times New Roman"/>
          <w:sz w:val="28"/>
          <w:szCs w:val="28"/>
        </w:rPr>
        <w:t xml:space="preserve"> </w:t>
      </w:r>
      <w:r w:rsidR="000E2400" w:rsidRPr="00A75071">
        <w:rPr>
          <w:rFonts w:ascii="Times New Roman" w:hAnsi="Times New Roman" w:cs="Times New Roman"/>
          <w:sz w:val="28"/>
          <w:szCs w:val="28"/>
        </w:rPr>
        <w:t xml:space="preserve">Клуб </w:t>
      </w:r>
      <w:r w:rsidR="000E2400" w:rsidRPr="00D95A27">
        <w:rPr>
          <w:rFonts w:ascii="Times New Roman" w:hAnsi="Times New Roman" w:cs="Times New Roman"/>
          <w:sz w:val="28"/>
          <w:szCs w:val="28"/>
        </w:rPr>
        <w:t>«Литературные четверги»</w:t>
      </w:r>
      <w:r w:rsidR="000E2400" w:rsidRPr="00A75071">
        <w:rPr>
          <w:rFonts w:ascii="Times New Roman" w:hAnsi="Times New Roman" w:cs="Times New Roman"/>
          <w:sz w:val="28"/>
          <w:szCs w:val="28"/>
        </w:rPr>
        <w:t xml:space="preserve"> (ЦБ) действует 36 лет, на его заседания приходят люди любящие книгу, общение. Темы четвергов самые разнообразные: это вечера – портреты  </w:t>
      </w:r>
      <w:r w:rsidR="000E2400" w:rsidRPr="003E4BEF">
        <w:rPr>
          <w:rFonts w:ascii="Times New Roman" w:hAnsi="Times New Roman" w:cs="Times New Roman"/>
          <w:sz w:val="28"/>
          <w:szCs w:val="28"/>
        </w:rPr>
        <w:t>«</w:t>
      </w:r>
      <w:r w:rsidR="000E2400" w:rsidRPr="003E4BEF">
        <w:rPr>
          <w:rFonts w:ascii="Times New Roman" w:hAnsi="Times New Roman" w:cs="Times New Roman"/>
          <w:sz w:val="28"/>
          <w:szCs w:val="28"/>
          <w:shd w:val="clear" w:color="auto" w:fill="FFFFFF"/>
        </w:rPr>
        <w:t xml:space="preserve">Василий Поленов: художник и архитектор», «Военная проза Михаила Шолохова», «Именем этим гордится Россия» к 150 – летию И.А. Бунина. </w:t>
      </w:r>
      <w:r w:rsidR="000E2400" w:rsidRPr="00A75071">
        <w:rPr>
          <w:rFonts w:ascii="Times New Roman" w:hAnsi="Times New Roman" w:cs="Times New Roman"/>
          <w:color w:val="303030"/>
          <w:sz w:val="28"/>
          <w:szCs w:val="28"/>
          <w:shd w:val="clear" w:color="auto" w:fill="FFFFFF"/>
        </w:rPr>
        <w:t>В</w:t>
      </w:r>
      <w:r w:rsidR="000E2400" w:rsidRPr="00A75071">
        <w:rPr>
          <w:rFonts w:ascii="Times New Roman" w:hAnsi="Times New Roman" w:cs="Times New Roman"/>
          <w:sz w:val="28"/>
          <w:szCs w:val="28"/>
        </w:rPr>
        <w:t>первые за свою историю проведены лишь три заседания.</w:t>
      </w:r>
      <w:r>
        <w:rPr>
          <w:rFonts w:ascii="Times New Roman" w:hAnsi="Times New Roman" w:cs="Times New Roman"/>
          <w:sz w:val="28"/>
          <w:szCs w:val="28"/>
        </w:rPr>
        <w:t xml:space="preserve"> </w:t>
      </w:r>
      <w:r w:rsidR="000E2400" w:rsidRPr="00A75071">
        <w:rPr>
          <w:rFonts w:ascii="Times New Roman" w:hAnsi="Times New Roman" w:cs="Times New Roman"/>
          <w:sz w:val="28"/>
          <w:szCs w:val="28"/>
        </w:rPr>
        <w:t>В Бородинской библиотеке любители книги собираются на заседания клуба «Искра», в январе состоялось занятие, посвященное М.В. Исаковскому «Поющая душа России». Литературно – музыкальный час проведен в  Верхне – Моховичской б/ф,  «Он воевал стихом и песней», «Меня зовет родная сторона», «Отчизны пламенный певец» «А я остаюся с тобою…», «Снова замерло все до рассвета»  - устные журналы, литературно – музыкальные вечера, книжные выставки, поэтические часы, посвященные М.В. Исаковскому, проведены в библиотеках МБУК ЦБС.</w:t>
      </w:r>
      <w:r>
        <w:rPr>
          <w:rFonts w:ascii="Times New Roman" w:hAnsi="Times New Roman" w:cs="Times New Roman"/>
          <w:sz w:val="28"/>
          <w:szCs w:val="28"/>
        </w:rPr>
        <w:t xml:space="preserve"> </w:t>
      </w:r>
      <w:r w:rsidR="000E2400" w:rsidRPr="00A75071">
        <w:rPr>
          <w:rFonts w:ascii="Times New Roman" w:hAnsi="Times New Roman" w:cs="Times New Roman"/>
          <w:sz w:val="28"/>
          <w:szCs w:val="28"/>
        </w:rPr>
        <w:t>Поэтический марафон «Бесконечные дали поэзии А.Т. Твардовского проведен в ДБ, на сайте размещена статья «Я счастлив жить, служить Отчизне», посвященная поэту – фронтовику.</w:t>
      </w:r>
      <w:r>
        <w:rPr>
          <w:rFonts w:ascii="Times New Roman" w:hAnsi="Times New Roman" w:cs="Times New Roman"/>
          <w:sz w:val="28"/>
          <w:szCs w:val="28"/>
        </w:rPr>
        <w:t xml:space="preserve"> </w:t>
      </w:r>
      <w:r w:rsidRPr="00D95A27">
        <w:rPr>
          <w:rFonts w:ascii="Times New Roman" w:hAnsi="Times New Roman" w:cs="Times New Roman"/>
          <w:b/>
          <w:sz w:val="28"/>
          <w:szCs w:val="28"/>
        </w:rPr>
        <w:t>Экологическое направление</w:t>
      </w:r>
      <w:r>
        <w:rPr>
          <w:rFonts w:ascii="Times New Roman" w:hAnsi="Times New Roman" w:cs="Times New Roman"/>
          <w:sz w:val="28"/>
          <w:szCs w:val="28"/>
        </w:rPr>
        <w:t xml:space="preserve">  </w:t>
      </w:r>
      <w:r w:rsidR="000E2400" w:rsidRPr="00A75071">
        <w:rPr>
          <w:rFonts w:ascii="Times New Roman" w:hAnsi="Times New Roman" w:cs="Times New Roman"/>
          <w:sz w:val="28"/>
          <w:szCs w:val="28"/>
        </w:rPr>
        <w:t>краеведческой работы ставит своей целью привлечение внимания пользователей к экологическим проблемам в области охраны окружающей среды, знакомство читателей с литературой о природе Смоленщины и Национальном парке «Смоленское Поозерье». Центральная библиотека работает по программе «Жизнь в руках живущих». Эколого-краеведческие часы, мультимедийные презентации, часы общения, акции «Покорми птиц зимой», «Преобразим село родное», книжные выставки прочно вошли в практику работы библиотек Демидовского района.</w:t>
      </w:r>
    </w:p>
    <w:p w:rsidR="000E2400" w:rsidRPr="00D95A27" w:rsidRDefault="00D95A27" w:rsidP="00D95A27">
      <w:pPr>
        <w:spacing w:after="0" w:line="240" w:lineRule="auto"/>
        <w:jc w:val="both"/>
        <w:rPr>
          <w:rFonts w:ascii="Times New Roman" w:hAnsi="Times New Roman" w:cs="Times New Roman"/>
          <w:sz w:val="28"/>
          <w:szCs w:val="28"/>
        </w:rPr>
      </w:pPr>
      <w:r w:rsidRPr="00EA40DC">
        <w:rPr>
          <w:rFonts w:ascii="Times New Roman" w:hAnsi="Times New Roman" w:cs="Times New Roman"/>
          <w:b/>
          <w:iCs/>
          <w:sz w:val="28"/>
          <w:szCs w:val="28"/>
        </w:rPr>
        <w:t>8.2. Реализация краеведческих проектов.</w:t>
      </w:r>
      <w:r w:rsidR="000E2400" w:rsidRPr="00A75071">
        <w:rPr>
          <w:sz w:val="28"/>
          <w:szCs w:val="28"/>
        </w:rPr>
        <w:t xml:space="preserve"> </w:t>
      </w:r>
      <w:r w:rsidR="000E2400" w:rsidRPr="00D95A27">
        <w:rPr>
          <w:rFonts w:ascii="Times New Roman" w:hAnsi="Times New Roman" w:cs="Times New Roman"/>
          <w:sz w:val="28"/>
          <w:szCs w:val="28"/>
        </w:rPr>
        <w:t xml:space="preserve">Библиотеки ЦБС работают по краеведческой программе «Свет малой Родины».  Проект «Имена в истории родного края» в центральной районной библиотеке действует с августа 2009 года. В рамках этого проекта ежегодно в апреле в центральной районной библиотеке проводились историко-краеведческие конференции «Демидовцы на службе Отечеству». Доклады и мультимедийные презентации участников конференции рассказывают об известных людях демидовской земли. </w:t>
      </w:r>
    </w:p>
    <w:p w:rsidR="000E2400" w:rsidRPr="00A75071" w:rsidRDefault="000E2400" w:rsidP="00D95A27">
      <w:pPr>
        <w:pStyle w:val="af0"/>
        <w:shd w:val="clear" w:color="auto" w:fill="FFFFFF"/>
        <w:spacing w:before="0" w:beforeAutospacing="0" w:after="0" w:afterAutospacing="0"/>
        <w:jc w:val="both"/>
        <w:rPr>
          <w:sz w:val="28"/>
          <w:szCs w:val="28"/>
        </w:rPr>
      </w:pPr>
      <w:r w:rsidRPr="00A75071">
        <w:rPr>
          <w:sz w:val="28"/>
          <w:szCs w:val="28"/>
        </w:rPr>
        <w:t>VII-ая историко-краеведческая конференция «Демидовцы на службе Отечеству» впервые проходила заочно. Итоговая статья о конференции размещена на сайте библиотеки, вс</w:t>
      </w:r>
      <w:r w:rsidR="00D95A27">
        <w:rPr>
          <w:sz w:val="28"/>
          <w:szCs w:val="28"/>
        </w:rPr>
        <w:t>е участники</w:t>
      </w:r>
      <w:r w:rsidRPr="00A75071">
        <w:rPr>
          <w:sz w:val="28"/>
          <w:szCs w:val="28"/>
        </w:rPr>
        <w:t xml:space="preserve"> </w:t>
      </w:r>
      <w:r w:rsidR="00D95A27">
        <w:rPr>
          <w:sz w:val="28"/>
          <w:szCs w:val="28"/>
        </w:rPr>
        <w:t>награждены благодарственными</w:t>
      </w:r>
      <w:r w:rsidRPr="00A75071">
        <w:rPr>
          <w:sz w:val="28"/>
          <w:szCs w:val="28"/>
        </w:rPr>
        <w:t xml:space="preserve"> письма</w:t>
      </w:r>
      <w:r w:rsidR="00D95A27">
        <w:rPr>
          <w:sz w:val="28"/>
          <w:szCs w:val="28"/>
        </w:rPr>
        <w:t>ми</w:t>
      </w:r>
      <w:r w:rsidRPr="00A75071">
        <w:rPr>
          <w:sz w:val="28"/>
          <w:szCs w:val="28"/>
        </w:rPr>
        <w:t>.</w:t>
      </w:r>
    </w:p>
    <w:p w:rsidR="000E2400" w:rsidRPr="00A75071" w:rsidRDefault="00D95A27" w:rsidP="00D95A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E2400" w:rsidRPr="00A75071">
        <w:rPr>
          <w:rFonts w:ascii="Times New Roman" w:hAnsi="Times New Roman" w:cs="Times New Roman"/>
          <w:sz w:val="28"/>
          <w:szCs w:val="28"/>
        </w:rPr>
        <w:t>В Демидовской центральной районной библиотеке в марте состоялся выпуск проекта «Имена в истории родного края», посвященный ветерану Великой Отечественной войны капитану Василию Федоровичу Василькову.</w:t>
      </w:r>
    </w:p>
    <w:p w:rsidR="000E2400" w:rsidRPr="00A75071" w:rsidRDefault="000E2400" w:rsidP="000E2400">
      <w:pPr>
        <w:spacing w:after="0" w:line="240" w:lineRule="auto"/>
        <w:jc w:val="both"/>
        <w:rPr>
          <w:rFonts w:ascii="Times New Roman" w:hAnsi="Times New Roman" w:cs="Times New Roman"/>
          <w:sz w:val="28"/>
          <w:szCs w:val="28"/>
        </w:rPr>
      </w:pPr>
      <w:r w:rsidRPr="00A75071">
        <w:rPr>
          <w:rFonts w:ascii="Times New Roman" w:hAnsi="Times New Roman" w:cs="Times New Roman"/>
          <w:sz w:val="28"/>
          <w:szCs w:val="28"/>
        </w:rPr>
        <w:t xml:space="preserve">В июле на сайте библиотеки и в ВК стартовал </w:t>
      </w:r>
      <w:r w:rsidRPr="00A75071">
        <w:rPr>
          <w:rFonts w:ascii="Times New Roman" w:hAnsi="Times New Roman" w:cs="Times New Roman"/>
          <w:b/>
          <w:sz w:val="28"/>
          <w:szCs w:val="28"/>
        </w:rPr>
        <w:t>в</w:t>
      </w:r>
      <w:r w:rsidRPr="00A75071">
        <w:rPr>
          <w:rFonts w:ascii="Times New Roman" w:hAnsi="Times New Roman" w:cs="Times New Roman"/>
          <w:b/>
          <w:sz w:val="28"/>
          <w:szCs w:val="28"/>
          <w:shd w:val="clear" w:color="auto" w:fill="FFFFFF"/>
        </w:rPr>
        <w:t>иртуальный краеведческий проект</w:t>
      </w:r>
      <w:r w:rsidR="00AB4F5E">
        <w:rPr>
          <w:rFonts w:ascii="Times New Roman" w:hAnsi="Times New Roman" w:cs="Times New Roman"/>
          <w:b/>
          <w:sz w:val="28"/>
          <w:szCs w:val="28"/>
          <w:shd w:val="clear" w:color="auto" w:fill="FFFFFF"/>
        </w:rPr>
        <w:t xml:space="preserve"> </w:t>
      </w:r>
      <w:r w:rsidRPr="00A75071">
        <w:rPr>
          <w:rFonts w:ascii="Times New Roman" w:hAnsi="Times New Roman" w:cs="Times New Roman"/>
          <w:b/>
          <w:i/>
          <w:sz w:val="28"/>
          <w:szCs w:val="28"/>
          <w:shd w:val="clear" w:color="auto" w:fill="FFFFFF"/>
        </w:rPr>
        <w:t>«Места родные»</w:t>
      </w:r>
      <w:r w:rsidR="00AB4F5E">
        <w:rPr>
          <w:rFonts w:ascii="Times New Roman" w:hAnsi="Times New Roman" w:cs="Times New Roman"/>
          <w:b/>
          <w:i/>
          <w:sz w:val="28"/>
          <w:szCs w:val="28"/>
          <w:shd w:val="clear" w:color="auto" w:fill="FFFFFF"/>
        </w:rPr>
        <w:t xml:space="preserve"> </w:t>
      </w:r>
      <w:r w:rsidR="00AB4F5E" w:rsidRPr="00AB4F5E">
        <w:rPr>
          <w:rFonts w:ascii="Times New Roman" w:hAnsi="Times New Roman" w:cs="Times New Roman"/>
          <w:sz w:val="28"/>
          <w:szCs w:val="28"/>
          <w:shd w:val="clear" w:color="auto" w:fill="FFFFFF"/>
        </w:rPr>
        <w:t>рассчитанный на</w:t>
      </w:r>
      <w:r w:rsidR="00AB4F5E">
        <w:rPr>
          <w:rFonts w:ascii="Times New Roman" w:hAnsi="Times New Roman" w:cs="Times New Roman"/>
          <w:sz w:val="28"/>
          <w:szCs w:val="28"/>
          <w:shd w:val="clear" w:color="auto" w:fill="FFFFFF"/>
        </w:rPr>
        <w:t xml:space="preserve"> </w:t>
      </w:r>
      <w:r w:rsidR="00AB4F5E" w:rsidRPr="00AB4F5E">
        <w:rPr>
          <w:rFonts w:ascii="Times New Roman" w:hAnsi="Times New Roman" w:cs="Times New Roman"/>
          <w:sz w:val="28"/>
          <w:szCs w:val="28"/>
          <w:shd w:val="clear" w:color="auto" w:fill="FFFFFF"/>
        </w:rPr>
        <w:t>2020-2021гг</w:t>
      </w:r>
      <w:r w:rsidR="00AB4F5E">
        <w:rPr>
          <w:rFonts w:ascii="Times New Roman" w:hAnsi="Times New Roman" w:cs="Times New Roman"/>
          <w:sz w:val="28"/>
          <w:szCs w:val="28"/>
          <w:shd w:val="clear" w:color="auto" w:fill="FFFFFF"/>
        </w:rPr>
        <w:t>,</w:t>
      </w:r>
      <w:r w:rsidR="00AB4F5E">
        <w:rPr>
          <w:rFonts w:ascii="Times New Roman" w:hAnsi="Times New Roman" w:cs="Times New Roman"/>
          <w:b/>
          <w:i/>
          <w:sz w:val="28"/>
          <w:szCs w:val="28"/>
          <w:shd w:val="clear" w:color="auto" w:fill="FFFFFF"/>
        </w:rPr>
        <w:t xml:space="preserve"> </w:t>
      </w:r>
      <w:r w:rsidR="00AB4F5E">
        <w:rPr>
          <w:rFonts w:ascii="Times New Roman" w:hAnsi="Times New Roman" w:cs="Times New Roman"/>
          <w:b/>
          <w:sz w:val="28"/>
          <w:szCs w:val="28"/>
          <w:shd w:val="clear" w:color="auto" w:fill="FFFFFF"/>
        </w:rPr>
        <w:t xml:space="preserve"> </w:t>
      </w:r>
      <w:r w:rsidR="00AB4F5E" w:rsidRPr="00AB4F5E">
        <w:rPr>
          <w:rFonts w:ascii="Times New Roman" w:hAnsi="Times New Roman" w:cs="Times New Roman"/>
          <w:sz w:val="28"/>
          <w:szCs w:val="28"/>
          <w:shd w:val="clear" w:color="auto" w:fill="FFFFFF"/>
        </w:rPr>
        <w:t>цель</w:t>
      </w:r>
      <w:r w:rsidR="00AB4F5E">
        <w:rPr>
          <w:rFonts w:ascii="Times New Roman" w:hAnsi="Times New Roman" w:cs="Times New Roman"/>
          <w:sz w:val="28"/>
          <w:szCs w:val="28"/>
          <w:shd w:val="clear" w:color="auto" w:fill="FFFFFF"/>
        </w:rPr>
        <w:t xml:space="preserve"> </w:t>
      </w:r>
      <w:r w:rsidR="00AB4F5E" w:rsidRPr="00AB4F5E">
        <w:rPr>
          <w:rFonts w:ascii="Times New Roman" w:hAnsi="Times New Roman" w:cs="Times New Roman"/>
          <w:sz w:val="28"/>
          <w:szCs w:val="28"/>
          <w:shd w:val="clear" w:color="auto" w:fill="FFFFFF"/>
        </w:rPr>
        <w:t>которого</w:t>
      </w:r>
      <w:r w:rsidR="00AB4F5E">
        <w:rPr>
          <w:rFonts w:ascii="Times New Roman" w:hAnsi="Times New Roman" w:cs="Times New Roman"/>
          <w:sz w:val="28"/>
          <w:szCs w:val="28"/>
          <w:shd w:val="clear" w:color="auto" w:fill="FFFFFF"/>
        </w:rPr>
        <w:t>, дать широкой массе</w:t>
      </w:r>
      <w:r w:rsidR="00AB4F5E" w:rsidRPr="00AB4F5E">
        <w:rPr>
          <w:rFonts w:ascii="Times New Roman" w:hAnsi="Times New Roman" w:cs="Times New Roman"/>
          <w:sz w:val="28"/>
          <w:szCs w:val="28"/>
          <w:shd w:val="clear" w:color="auto" w:fill="FFFFFF"/>
        </w:rPr>
        <w:t xml:space="preserve"> </w:t>
      </w:r>
      <w:r w:rsidR="00AB4F5E">
        <w:rPr>
          <w:rFonts w:ascii="Times New Roman" w:hAnsi="Times New Roman" w:cs="Times New Roman"/>
          <w:sz w:val="28"/>
          <w:szCs w:val="28"/>
          <w:shd w:val="clear" w:color="auto" w:fill="FFFFFF"/>
        </w:rPr>
        <w:t xml:space="preserve">пользователей информацию о Демидовском районе. О его красотах, легендах, преданиях. В проект включились все библиотеки филиалы: </w:t>
      </w:r>
      <w:r w:rsidRPr="00A75071">
        <w:rPr>
          <w:rFonts w:ascii="Times New Roman" w:hAnsi="Times New Roman" w:cs="Times New Roman"/>
          <w:sz w:val="28"/>
          <w:szCs w:val="28"/>
        </w:rPr>
        <w:t>«История трех кедров на берегу Баклановского озера»  - Баклановская</w:t>
      </w:r>
      <w:r w:rsidR="00AB4F5E">
        <w:rPr>
          <w:rFonts w:ascii="Times New Roman" w:hAnsi="Times New Roman" w:cs="Times New Roman"/>
          <w:sz w:val="28"/>
          <w:szCs w:val="28"/>
        </w:rPr>
        <w:t xml:space="preserve"> </w:t>
      </w:r>
      <w:r w:rsidRPr="00A75071">
        <w:rPr>
          <w:rFonts w:ascii="Times New Roman" w:hAnsi="Times New Roman" w:cs="Times New Roman"/>
          <w:sz w:val="28"/>
          <w:szCs w:val="28"/>
        </w:rPr>
        <w:t>п/б;«Лизина гора» - Холмовская</w:t>
      </w:r>
      <w:r w:rsidR="00AB4F5E">
        <w:rPr>
          <w:rFonts w:ascii="Times New Roman" w:hAnsi="Times New Roman" w:cs="Times New Roman"/>
          <w:sz w:val="28"/>
          <w:szCs w:val="28"/>
        </w:rPr>
        <w:t xml:space="preserve"> </w:t>
      </w:r>
      <w:r w:rsidRPr="00A75071">
        <w:rPr>
          <w:rFonts w:ascii="Times New Roman" w:hAnsi="Times New Roman" w:cs="Times New Roman"/>
          <w:sz w:val="28"/>
          <w:szCs w:val="28"/>
        </w:rPr>
        <w:t>п/б;«Край родной, навек любимый» - Заборьевская</w:t>
      </w:r>
      <w:r w:rsidR="00AB4F5E">
        <w:rPr>
          <w:rFonts w:ascii="Times New Roman" w:hAnsi="Times New Roman" w:cs="Times New Roman"/>
          <w:sz w:val="28"/>
          <w:szCs w:val="28"/>
        </w:rPr>
        <w:t xml:space="preserve"> </w:t>
      </w:r>
      <w:r w:rsidRPr="00A75071">
        <w:rPr>
          <w:rFonts w:ascii="Times New Roman" w:hAnsi="Times New Roman" w:cs="Times New Roman"/>
          <w:sz w:val="28"/>
          <w:szCs w:val="28"/>
        </w:rPr>
        <w:t>п/б;«Озеро Ельшанское» - По</w:t>
      </w:r>
      <w:r w:rsidR="003E4BEF">
        <w:rPr>
          <w:rFonts w:ascii="Times New Roman" w:hAnsi="Times New Roman" w:cs="Times New Roman"/>
          <w:sz w:val="28"/>
          <w:szCs w:val="28"/>
        </w:rPr>
        <w:t>досинковская б/ф</w:t>
      </w:r>
      <w:r w:rsidR="00AB4F5E">
        <w:rPr>
          <w:rFonts w:ascii="Times New Roman" w:hAnsi="Times New Roman" w:cs="Times New Roman"/>
          <w:sz w:val="28"/>
          <w:szCs w:val="28"/>
        </w:rPr>
        <w:t>.</w:t>
      </w:r>
      <w:r w:rsidR="003E4BEF">
        <w:rPr>
          <w:rFonts w:ascii="Times New Roman" w:hAnsi="Times New Roman" w:cs="Times New Roman"/>
          <w:sz w:val="28"/>
          <w:szCs w:val="28"/>
        </w:rPr>
        <w:t xml:space="preserve"> </w:t>
      </w:r>
      <w:r w:rsidRPr="00A75071">
        <w:rPr>
          <w:rFonts w:ascii="Times New Roman" w:hAnsi="Times New Roman" w:cs="Times New Roman"/>
          <w:sz w:val="28"/>
          <w:szCs w:val="28"/>
        </w:rPr>
        <w:t xml:space="preserve">Проект пользуется успехом </w:t>
      </w:r>
      <w:r w:rsidR="00AB4F5E">
        <w:rPr>
          <w:rFonts w:ascii="Times New Roman" w:hAnsi="Times New Roman" w:cs="Times New Roman"/>
          <w:sz w:val="28"/>
          <w:szCs w:val="28"/>
        </w:rPr>
        <w:t>у пользователей нашей страничке ВК.</w:t>
      </w:r>
    </w:p>
    <w:p w:rsidR="000E2400" w:rsidRPr="00A75071" w:rsidRDefault="00AB4F5E" w:rsidP="00AB4F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2400" w:rsidRPr="00A75071">
        <w:rPr>
          <w:rFonts w:ascii="Times New Roman" w:hAnsi="Times New Roman" w:cs="Times New Roman"/>
          <w:sz w:val="28"/>
          <w:szCs w:val="28"/>
        </w:rPr>
        <w:t>21 сентября - 77 лет со дня освобождения родной Демидовской земли от немецко-фашистских захватчиков. Пользователей сайта и страницы ВК познакомили с воинами - освободителями нашей земли и памятными местами на территории города и района.</w:t>
      </w:r>
      <w:r>
        <w:rPr>
          <w:rFonts w:ascii="Times New Roman" w:hAnsi="Times New Roman" w:cs="Times New Roman"/>
          <w:sz w:val="28"/>
          <w:szCs w:val="28"/>
        </w:rPr>
        <w:t xml:space="preserve"> </w:t>
      </w:r>
      <w:r w:rsidR="000E2400" w:rsidRPr="00A75071">
        <w:rPr>
          <w:rFonts w:ascii="Times New Roman" w:hAnsi="Times New Roman" w:cs="Times New Roman"/>
          <w:sz w:val="28"/>
          <w:szCs w:val="28"/>
        </w:rPr>
        <w:t xml:space="preserve">В библиотеках системы проведены мероприятия «Героические страницы Демидова» урок мужества – ДБ, «И память, и подвиг, и скорбь на века» - Пржевальская б/ф, «Мир тебе, земля моя» - митинг у обелиска Бородинская б/ф, </w:t>
      </w:r>
      <w:r w:rsidR="000E2400" w:rsidRPr="00A75071">
        <w:rPr>
          <w:rFonts w:ascii="Times New Roman" w:hAnsi="Times New Roman" w:cs="Times New Roman"/>
          <w:sz w:val="28"/>
          <w:szCs w:val="28"/>
          <w:shd w:val="clear" w:color="auto" w:fill="FFFFFF"/>
        </w:rPr>
        <w:t>«Когда пылал мой край в огне». – Закрутскаяп/б, час памяти «Здесь когда-то гремела война…» - Пржевальская детская библиотека.</w:t>
      </w:r>
    </w:p>
    <w:p w:rsidR="00AB4F5E" w:rsidRDefault="00AB4F5E" w:rsidP="00AB4F5E">
      <w:pPr>
        <w:spacing w:after="0" w:line="240" w:lineRule="auto"/>
        <w:jc w:val="both"/>
        <w:rPr>
          <w:rFonts w:ascii="Times New Roman" w:hAnsi="Times New Roman" w:cs="Times New Roman"/>
          <w:b/>
          <w:i/>
          <w:sz w:val="28"/>
          <w:szCs w:val="28"/>
        </w:rPr>
      </w:pPr>
      <w:r w:rsidRPr="00AD7901">
        <w:rPr>
          <w:rFonts w:ascii="Times New Roman" w:hAnsi="Times New Roman" w:cs="Times New Roman"/>
          <w:b/>
          <w:iCs/>
          <w:sz w:val="28"/>
          <w:szCs w:val="28"/>
        </w:rPr>
        <w:t>8.3. Формирование краеведческих баз данных и электронных библиотек</w:t>
      </w:r>
      <w:r>
        <w:rPr>
          <w:rFonts w:ascii="Times New Roman" w:hAnsi="Times New Roman" w:cs="Times New Roman"/>
          <w:b/>
          <w:iCs/>
          <w:sz w:val="28"/>
          <w:szCs w:val="28"/>
        </w:rPr>
        <w:t>.</w:t>
      </w:r>
      <w:r>
        <w:rPr>
          <w:rFonts w:ascii="Times New Roman" w:hAnsi="Times New Roman" w:cs="Times New Roman"/>
          <w:sz w:val="28"/>
        </w:rPr>
        <w:t xml:space="preserve">  </w:t>
      </w:r>
      <w:r w:rsidR="000E2400" w:rsidRPr="00A75071">
        <w:rPr>
          <w:rFonts w:ascii="Times New Roman" w:hAnsi="Times New Roman" w:cs="Times New Roman"/>
          <w:sz w:val="28"/>
          <w:szCs w:val="28"/>
        </w:rPr>
        <w:t xml:space="preserve">В работе по краеведению центральная районная библиотека достаточно широко использует компьютерные технологии: перенос документов на электронные носители (создание и обработка  текстовой информации, оформление текстовых документов, сканирование фото и фронтовых писем, копирование документов); использование  Интернета в поисковой деятельности; формирование электронных краеведческих ресурсов с целью популяризации знаний о родном крае; проведение виртуальных экскурсии, создание компьютерных презентаций на основе местного материала. На сайте ЦБС размещен краеведческий материал по истории района </w:t>
      </w:r>
      <w:r w:rsidR="000E2400" w:rsidRPr="00A75071">
        <w:rPr>
          <w:rFonts w:ascii="Times New Roman" w:hAnsi="Times New Roman" w:cs="Times New Roman"/>
          <w:b/>
          <w:i/>
          <w:sz w:val="28"/>
          <w:szCs w:val="28"/>
        </w:rPr>
        <w:t>«Край Демидовский - капелька России».</w:t>
      </w:r>
      <w:r w:rsidR="000E2400" w:rsidRPr="00A75071">
        <w:rPr>
          <w:rFonts w:ascii="Times New Roman" w:hAnsi="Times New Roman" w:cs="Times New Roman"/>
          <w:sz w:val="28"/>
          <w:szCs w:val="28"/>
        </w:rPr>
        <w:t xml:space="preserve"> С 2017 года Демидовская центральная районная библиотека  работает совместно с областной универсальной научной библиотекой им. А.Т. Твардовского по созданию росписи газеты «Поречанка» в ЭККС.</w:t>
      </w:r>
    </w:p>
    <w:p w:rsidR="00AB4F5E" w:rsidRDefault="00AB4F5E" w:rsidP="00AB4F5E">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AD7901">
        <w:rPr>
          <w:rFonts w:ascii="Times New Roman" w:hAnsi="Times New Roman" w:cs="Times New Roman"/>
          <w:b/>
          <w:iCs/>
          <w:sz w:val="28"/>
          <w:szCs w:val="28"/>
        </w:rPr>
        <w:t>8.4</w:t>
      </w:r>
      <w:r>
        <w:rPr>
          <w:rFonts w:ascii="Times New Roman" w:hAnsi="Times New Roman" w:cs="Times New Roman"/>
          <w:b/>
          <w:iCs/>
          <w:sz w:val="28"/>
          <w:szCs w:val="28"/>
        </w:rPr>
        <w:t xml:space="preserve">. Выпуск краеведческих изданий. </w:t>
      </w:r>
      <w:r w:rsidR="000E2400" w:rsidRPr="00A75071">
        <w:rPr>
          <w:rFonts w:ascii="Times New Roman" w:hAnsi="Times New Roman" w:cs="Times New Roman"/>
          <w:sz w:val="28"/>
          <w:szCs w:val="28"/>
        </w:rPr>
        <w:t>Буклеты  «Серый журавль – птица – символ 2020 года», «Поэт - песенник Михаил Исаковский».</w:t>
      </w:r>
    </w:p>
    <w:p w:rsidR="000E2400" w:rsidRPr="00AB4F5E" w:rsidRDefault="00AB4F5E" w:rsidP="00AB4F5E">
      <w:pPr>
        <w:spacing w:after="0" w:line="240" w:lineRule="auto"/>
        <w:jc w:val="both"/>
        <w:rPr>
          <w:rFonts w:ascii="Times New Roman" w:hAnsi="Times New Roman" w:cs="Times New Roman"/>
          <w:b/>
          <w:i/>
          <w:sz w:val="28"/>
          <w:szCs w:val="28"/>
        </w:rPr>
      </w:pPr>
      <w:r w:rsidRPr="00AD7901">
        <w:rPr>
          <w:rFonts w:ascii="Times New Roman" w:hAnsi="Times New Roman" w:cs="Times New Roman"/>
          <w:b/>
          <w:iCs/>
          <w:sz w:val="28"/>
          <w:szCs w:val="28"/>
        </w:rPr>
        <w:t>8.5. Раскрытие и продвижение краеведческих фондов, в том числе</w:t>
      </w:r>
      <w:r>
        <w:rPr>
          <w:rFonts w:ascii="Times New Roman" w:hAnsi="Times New Roman" w:cs="Times New Roman"/>
          <w:b/>
          <w:iCs/>
          <w:sz w:val="28"/>
          <w:szCs w:val="28"/>
        </w:rPr>
        <w:t xml:space="preserve"> создание виртуальных выставок</w:t>
      </w:r>
      <w:r w:rsidR="000E2400" w:rsidRPr="00A75071">
        <w:rPr>
          <w:rFonts w:ascii="Times New Roman" w:hAnsi="Times New Roman" w:cs="Times New Roman"/>
          <w:sz w:val="28"/>
          <w:szCs w:val="28"/>
        </w:rPr>
        <w:t xml:space="preserve">  Раскрытие и продвижение краеведческих фондов происходит с помощью выставочной работы.  Ко Дню города в центральной библиотеке  оформлена  выставка-вернисаж «Мой город – капелька России». На «Краеведческих встречах» всегда используются мультимедийные презентации по теме мероприятия.</w:t>
      </w:r>
    </w:p>
    <w:p w:rsidR="00194BCA" w:rsidRDefault="00194BCA" w:rsidP="00194BCA">
      <w:pPr>
        <w:spacing w:after="0" w:line="240" w:lineRule="auto"/>
        <w:jc w:val="both"/>
        <w:rPr>
          <w:rFonts w:ascii="Times New Roman" w:hAnsi="Times New Roman" w:cs="Times New Roman"/>
          <w:sz w:val="28"/>
          <w:szCs w:val="28"/>
        </w:rPr>
      </w:pPr>
      <w:r w:rsidRPr="00AD7901">
        <w:rPr>
          <w:rFonts w:ascii="Times New Roman" w:hAnsi="Times New Roman" w:cs="Times New Roman"/>
          <w:b/>
          <w:iCs/>
          <w:sz w:val="28"/>
          <w:szCs w:val="28"/>
        </w:rPr>
        <w:t>8.6. Создание в библиотеках района историко-краеведческих мини-музеев, краеведческих и этнографических комнат и уголков.</w:t>
      </w:r>
      <w:r>
        <w:rPr>
          <w:rFonts w:ascii="Times New Roman" w:hAnsi="Times New Roman" w:cs="Times New Roman"/>
          <w:b/>
          <w:iCs/>
          <w:sz w:val="28"/>
          <w:szCs w:val="28"/>
        </w:rPr>
        <w:t xml:space="preserve"> </w:t>
      </w:r>
      <w:r w:rsidR="000E2400" w:rsidRPr="00A75071">
        <w:rPr>
          <w:rFonts w:ascii="Times New Roman" w:hAnsi="Times New Roman" w:cs="Times New Roman"/>
          <w:sz w:val="28"/>
          <w:szCs w:val="28"/>
        </w:rPr>
        <w:t xml:space="preserve">В </w:t>
      </w:r>
      <w:r w:rsidR="000E2400" w:rsidRPr="00A75071">
        <w:rPr>
          <w:rFonts w:ascii="Times New Roman" w:hAnsi="Times New Roman" w:cs="Times New Roman"/>
          <w:sz w:val="28"/>
          <w:szCs w:val="28"/>
        </w:rPr>
        <w:lastRenderedPageBreak/>
        <w:t>Закрутской библиотеке создан и успешно функционирует  музей народного быта. В нем экспонируются изделия народно-декоративного прикладного искусства,  старинные предметы народного быта. Библиотека постоянно работает по сбору материалов о традиционных народных промыслах. Все это используется в проведении массовых мероприятий. Уголки народного быта в Шаповской, Заборьевской, В-Моховичской, Жичицкой, Луговской библиотеках  пользуются вниманием пользователей библиотек.</w:t>
      </w:r>
    </w:p>
    <w:p w:rsidR="00194BCA" w:rsidRDefault="00194BCA" w:rsidP="00194BCA">
      <w:pPr>
        <w:spacing w:after="0" w:line="240" w:lineRule="auto"/>
        <w:jc w:val="both"/>
        <w:rPr>
          <w:rFonts w:ascii="Times New Roman" w:hAnsi="Times New Roman" w:cs="Times New Roman"/>
          <w:sz w:val="28"/>
          <w:szCs w:val="28"/>
        </w:rPr>
      </w:pPr>
      <w:r w:rsidRPr="00194BCA">
        <w:rPr>
          <w:rFonts w:ascii="Times New Roman" w:hAnsi="Times New Roman" w:cs="Times New Roman"/>
          <w:b/>
          <w:sz w:val="28"/>
          <w:u w:val="single"/>
        </w:rPr>
        <w:t>8.7.Краткие выводы</w:t>
      </w:r>
      <w:r w:rsidRPr="00194BCA">
        <w:rPr>
          <w:rFonts w:ascii="Calibri" w:eastAsia="Calibri" w:hAnsi="Calibri" w:cs="Calibri"/>
          <w:u w:val="single"/>
        </w:rPr>
        <w:t>.</w:t>
      </w:r>
      <w:r>
        <w:rPr>
          <w:rFonts w:ascii="Calibri" w:eastAsia="Calibri" w:hAnsi="Calibri" w:cs="Calibri"/>
        </w:rPr>
        <w:t xml:space="preserve"> </w:t>
      </w:r>
      <w:r w:rsidR="000E2400" w:rsidRPr="00A75071">
        <w:rPr>
          <w:rFonts w:ascii="Times New Roman" w:hAnsi="Times New Roman" w:cs="Times New Roman"/>
          <w:sz w:val="28"/>
          <w:szCs w:val="28"/>
        </w:rPr>
        <w:t>Краеведческая деятельность входит в число приоритетных направлений в работе библиотек. Муниципальные библиотеки занимают свою, только им свойственную нишу в системе сохранения, изучения и возрождения интереса к историко-культурному наследию региона. В МБУК  ЦБС сформировалась и постоянно совершенствуется  целостная система библиотечной краеведческой работы.  В 2020 году в центральной библиотеке успешно стартовал</w:t>
      </w:r>
      <w:r>
        <w:rPr>
          <w:rFonts w:ascii="Times New Roman" w:hAnsi="Times New Roman" w:cs="Times New Roman"/>
          <w:sz w:val="28"/>
          <w:szCs w:val="28"/>
        </w:rPr>
        <w:t xml:space="preserve"> </w:t>
      </w:r>
      <w:r w:rsidR="000E2400" w:rsidRPr="00194BCA">
        <w:rPr>
          <w:rFonts w:ascii="Times New Roman" w:hAnsi="Times New Roman" w:cs="Times New Roman"/>
          <w:sz w:val="28"/>
          <w:szCs w:val="28"/>
        </w:rPr>
        <w:t>в</w:t>
      </w:r>
      <w:r w:rsidR="000E2400" w:rsidRPr="00194BCA">
        <w:rPr>
          <w:rFonts w:ascii="Times New Roman" w:hAnsi="Times New Roman" w:cs="Times New Roman"/>
          <w:sz w:val="28"/>
          <w:szCs w:val="28"/>
          <w:shd w:val="clear" w:color="auto" w:fill="FFFFFF"/>
        </w:rPr>
        <w:t xml:space="preserve">иртуальный краеведческий маршрут </w:t>
      </w:r>
      <w:r w:rsidR="000E2400" w:rsidRPr="00916E1C">
        <w:rPr>
          <w:rFonts w:ascii="Times New Roman" w:hAnsi="Times New Roman" w:cs="Times New Roman"/>
          <w:sz w:val="28"/>
          <w:szCs w:val="28"/>
          <w:shd w:val="clear" w:color="auto" w:fill="FFFFFF"/>
        </w:rPr>
        <w:t>«Места родные»</w:t>
      </w:r>
      <w:r w:rsidRPr="00194BCA">
        <w:rPr>
          <w:rFonts w:ascii="Times New Roman" w:hAnsi="Times New Roman" w:cs="Times New Roman"/>
          <w:sz w:val="28"/>
          <w:szCs w:val="28"/>
          <w:shd w:val="clear" w:color="auto" w:fill="FFFFFF"/>
        </w:rPr>
        <w:t xml:space="preserve">. </w:t>
      </w:r>
      <w:r w:rsidR="000E2400" w:rsidRPr="00194BCA">
        <w:rPr>
          <w:rFonts w:ascii="Times New Roman" w:hAnsi="Times New Roman" w:cs="Times New Roman"/>
          <w:sz w:val="28"/>
          <w:szCs w:val="28"/>
          <w:shd w:val="clear" w:color="auto" w:fill="FFFFFF"/>
        </w:rPr>
        <w:t xml:space="preserve">В апреле на сайте создан виртуальный музей памяти Великой Отечественной войны на Демидовской земле </w:t>
      </w:r>
      <w:r w:rsidR="000E2400" w:rsidRPr="00916E1C">
        <w:rPr>
          <w:rFonts w:ascii="Times New Roman" w:hAnsi="Times New Roman" w:cs="Times New Roman"/>
          <w:sz w:val="28"/>
          <w:szCs w:val="28"/>
          <w:shd w:val="clear" w:color="auto" w:fill="FFFFFF"/>
        </w:rPr>
        <w:t>«Завещано помнить».</w:t>
      </w:r>
      <w:r w:rsidR="00916E1C">
        <w:rPr>
          <w:rFonts w:ascii="Times New Roman" w:hAnsi="Times New Roman" w:cs="Times New Roman"/>
          <w:i/>
          <w:sz w:val="28"/>
          <w:szCs w:val="28"/>
          <w:shd w:val="clear" w:color="auto" w:fill="FFFFFF"/>
        </w:rPr>
        <w:t xml:space="preserve"> </w:t>
      </w:r>
      <w:r w:rsidR="000E2400" w:rsidRPr="00A75071">
        <w:rPr>
          <w:rFonts w:ascii="Times New Roman" w:hAnsi="Times New Roman" w:cs="Times New Roman"/>
          <w:sz w:val="28"/>
          <w:szCs w:val="28"/>
        </w:rPr>
        <w:t>Среди проблем основные следующие: необходимость изучения истории колхозов и совхозов в районе, ряда организаций и предприятий, улучшение комплектования.</w:t>
      </w:r>
    </w:p>
    <w:p w:rsidR="004F75C4" w:rsidRPr="00194BCA" w:rsidRDefault="00194BCA" w:rsidP="00194BC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66B94" w:rsidRPr="00AD6C14">
        <w:rPr>
          <w:rFonts w:ascii="Times New Roman" w:hAnsi="Times New Roman" w:cs="Times New Roman"/>
          <w:b/>
          <w:color w:val="632423" w:themeColor="accent2" w:themeShade="80"/>
          <w:sz w:val="28"/>
          <w:szCs w:val="28"/>
          <w:u w:val="single"/>
        </w:rPr>
        <w:t>9</w:t>
      </w:r>
      <w:r w:rsidR="004F75C4" w:rsidRPr="00AD6C14">
        <w:rPr>
          <w:rFonts w:ascii="Times New Roman" w:hAnsi="Times New Roman" w:cs="Times New Roman"/>
          <w:b/>
          <w:color w:val="632423" w:themeColor="accent2" w:themeShade="80"/>
          <w:sz w:val="28"/>
          <w:szCs w:val="28"/>
          <w:u w:val="single"/>
        </w:rPr>
        <w:t>.</w:t>
      </w:r>
      <w:r w:rsidR="00866B94" w:rsidRPr="00AD6C14">
        <w:rPr>
          <w:rFonts w:ascii="Times New Roman" w:hAnsi="Times New Roman" w:cs="Times New Roman"/>
          <w:b/>
          <w:color w:val="632423" w:themeColor="accent2" w:themeShade="80"/>
          <w:sz w:val="28"/>
          <w:szCs w:val="28"/>
          <w:u w:val="single"/>
        </w:rPr>
        <w:t>Автоматизация библиотечных процессов</w:t>
      </w:r>
    </w:p>
    <w:p w:rsidR="00970E47" w:rsidRPr="00A13780" w:rsidRDefault="00970E47" w:rsidP="00572B94">
      <w:pPr>
        <w:autoSpaceDE w:val="0"/>
        <w:autoSpaceDN w:val="0"/>
        <w:adjustRightInd w:val="0"/>
        <w:spacing w:after="0" w:line="240" w:lineRule="auto"/>
        <w:jc w:val="both"/>
        <w:rPr>
          <w:rFonts w:ascii="Times New Roman" w:hAnsi="Times New Roman" w:cs="Times New Roman"/>
          <w:b/>
          <w:iCs/>
          <w:sz w:val="28"/>
          <w:szCs w:val="28"/>
        </w:rPr>
      </w:pPr>
      <w:r w:rsidRPr="00A13780">
        <w:rPr>
          <w:rFonts w:ascii="Times New Roman" w:hAnsi="Times New Roman" w:cs="Times New Roman"/>
          <w:b/>
          <w:iCs/>
          <w:sz w:val="28"/>
          <w:szCs w:val="28"/>
        </w:rPr>
        <w:t>9.1. Состояние компьютерного парка библиотек района:</w:t>
      </w:r>
    </w:p>
    <w:p w:rsidR="00970E47" w:rsidRPr="00956391" w:rsidRDefault="00970E47" w:rsidP="00970E47">
      <w:pPr>
        <w:autoSpaceDE w:val="0"/>
        <w:autoSpaceDN w:val="0"/>
        <w:adjustRightInd w:val="0"/>
        <w:spacing w:after="0" w:line="240" w:lineRule="auto"/>
        <w:ind w:firstLine="567"/>
        <w:jc w:val="both"/>
        <w:rPr>
          <w:rFonts w:ascii="Times New Roman" w:hAnsi="Times New Roman" w:cs="Times New Roman"/>
          <w:iCs/>
          <w:sz w:val="28"/>
          <w:szCs w:val="28"/>
        </w:rPr>
      </w:pPr>
      <w:r w:rsidRPr="00956391">
        <w:rPr>
          <w:rFonts w:ascii="Times New Roman" w:hAnsi="Times New Roman" w:cs="Times New Roman"/>
          <w:iCs/>
          <w:sz w:val="28"/>
          <w:szCs w:val="28"/>
        </w:rPr>
        <w:t xml:space="preserve">- число персональных компьютеров - </w:t>
      </w:r>
      <w:r w:rsidR="00E1700D" w:rsidRPr="00AB0DE8">
        <w:rPr>
          <w:rFonts w:ascii="Times New Roman" w:hAnsi="Times New Roman" w:cs="Times New Roman"/>
          <w:b/>
          <w:iCs/>
          <w:sz w:val="28"/>
          <w:szCs w:val="28"/>
        </w:rPr>
        <w:t>24</w:t>
      </w:r>
      <w:r w:rsidRPr="00956391">
        <w:rPr>
          <w:rFonts w:ascii="Times New Roman" w:hAnsi="Times New Roman" w:cs="Times New Roman"/>
          <w:iCs/>
          <w:sz w:val="28"/>
          <w:szCs w:val="28"/>
        </w:rPr>
        <w:t>;</w:t>
      </w:r>
    </w:p>
    <w:p w:rsidR="00970E47" w:rsidRPr="00956391" w:rsidRDefault="00970E47" w:rsidP="00970E47">
      <w:pPr>
        <w:autoSpaceDE w:val="0"/>
        <w:autoSpaceDN w:val="0"/>
        <w:adjustRightInd w:val="0"/>
        <w:spacing w:after="0" w:line="240" w:lineRule="auto"/>
        <w:ind w:firstLine="567"/>
        <w:jc w:val="both"/>
        <w:rPr>
          <w:rFonts w:ascii="Times New Roman" w:hAnsi="Times New Roman" w:cs="Times New Roman"/>
          <w:iCs/>
          <w:sz w:val="28"/>
          <w:szCs w:val="28"/>
        </w:rPr>
      </w:pPr>
      <w:r w:rsidRPr="00956391">
        <w:rPr>
          <w:rFonts w:ascii="Times New Roman" w:hAnsi="Times New Roman" w:cs="Times New Roman"/>
          <w:iCs/>
          <w:sz w:val="28"/>
          <w:szCs w:val="28"/>
        </w:rPr>
        <w:t xml:space="preserve">- число персональных </w:t>
      </w:r>
      <w:r w:rsidR="00AD38B5">
        <w:rPr>
          <w:rFonts w:ascii="Times New Roman" w:hAnsi="Times New Roman" w:cs="Times New Roman"/>
          <w:iCs/>
          <w:sz w:val="28"/>
          <w:szCs w:val="28"/>
        </w:rPr>
        <w:t>компьютеров для пользовате</w:t>
      </w:r>
      <w:r w:rsidR="00AB0DE8">
        <w:rPr>
          <w:rFonts w:ascii="Times New Roman" w:hAnsi="Times New Roman" w:cs="Times New Roman"/>
          <w:iCs/>
          <w:sz w:val="28"/>
          <w:szCs w:val="28"/>
        </w:rPr>
        <w:t xml:space="preserve">лей -12 </w:t>
      </w:r>
      <w:r w:rsidR="00916E1C">
        <w:rPr>
          <w:rFonts w:ascii="Times New Roman" w:hAnsi="Times New Roman" w:cs="Times New Roman"/>
          <w:iCs/>
          <w:sz w:val="28"/>
          <w:szCs w:val="28"/>
        </w:rPr>
        <w:t>;</w:t>
      </w:r>
    </w:p>
    <w:p w:rsidR="00970E47" w:rsidRPr="00956391" w:rsidRDefault="00970E47" w:rsidP="00970E47">
      <w:pPr>
        <w:autoSpaceDE w:val="0"/>
        <w:autoSpaceDN w:val="0"/>
        <w:adjustRightInd w:val="0"/>
        <w:spacing w:after="0" w:line="240" w:lineRule="auto"/>
        <w:ind w:firstLine="567"/>
        <w:jc w:val="both"/>
        <w:rPr>
          <w:rFonts w:ascii="Times New Roman" w:hAnsi="Times New Roman" w:cs="Times New Roman"/>
          <w:iCs/>
          <w:sz w:val="28"/>
          <w:szCs w:val="28"/>
        </w:rPr>
      </w:pPr>
      <w:r w:rsidRPr="00956391">
        <w:rPr>
          <w:rFonts w:ascii="Times New Roman" w:hAnsi="Times New Roman" w:cs="Times New Roman"/>
          <w:iCs/>
          <w:sz w:val="28"/>
          <w:szCs w:val="28"/>
        </w:rPr>
        <w:t>- число муниципальных библиоте</w:t>
      </w:r>
      <w:r w:rsidR="00E1700D">
        <w:rPr>
          <w:rFonts w:ascii="Times New Roman" w:hAnsi="Times New Roman" w:cs="Times New Roman"/>
          <w:iCs/>
          <w:sz w:val="28"/>
          <w:szCs w:val="28"/>
        </w:rPr>
        <w:t>к, имеющих доступ в Интернет – 11</w:t>
      </w:r>
      <w:r w:rsidRPr="00956391">
        <w:rPr>
          <w:rFonts w:ascii="Times New Roman" w:hAnsi="Times New Roman" w:cs="Times New Roman"/>
          <w:iCs/>
          <w:sz w:val="28"/>
          <w:szCs w:val="28"/>
        </w:rPr>
        <w:t xml:space="preserve">  в том числе с устройства пользователя -   0;</w:t>
      </w:r>
    </w:p>
    <w:p w:rsidR="00970E47" w:rsidRPr="00956391" w:rsidRDefault="00A9386C" w:rsidP="00572B94">
      <w:pPr>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00970E47" w:rsidRPr="00956391">
        <w:rPr>
          <w:rFonts w:ascii="Times New Roman" w:hAnsi="Times New Roman" w:cs="Times New Roman"/>
          <w:iCs/>
          <w:sz w:val="28"/>
          <w:szCs w:val="28"/>
        </w:rPr>
        <w:t>- число техники для оцифровки фонда</w:t>
      </w:r>
      <w:r w:rsidR="003921DA" w:rsidRPr="00956391">
        <w:rPr>
          <w:rFonts w:ascii="Times New Roman" w:hAnsi="Times New Roman" w:cs="Times New Roman"/>
          <w:iCs/>
          <w:sz w:val="28"/>
          <w:szCs w:val="28"/>
        </w:rPr>
        <w:t xml:space="preserve"> -</w:t>
      </w:r>
      <w:r w:rsidR="00916E1C">
        <w:rPr>
          <w:rFonts w:ascii="Times New Roman" w:hAnsi="Times New Roman" w:cs="Times New Roman"/>
          <w:iCs/>
          <w:sz w:val="28"/>
          <w:szCs w:val="28"/>
        </w:rPr>
        <w:t xml:space="preserve"> </w:t>
      </w:r>
      <w:r w:rsidR="003921DA" w:rsidRPr="00956391">
        <w:rPr>
          <w:rFonts w:ascii="Times New Roman" w:hAnsi="Times New Roman" w:cs="Times New Roman"/>
          <w:iCs/>
          <w:sz w:val="28"/>
          <w:szCs w:val="28"/>
        </w:rPr>
        <w:t xml:space="preserve">0 </w:t>
      </w:r>
      <w:r w:rsidR="00970E47" w:rsidRPr="00956391">
        <w:rPr>
          <w:rFonts w:ascii="Times New Roman" w:hAnsi="Times New Roman" w:cs="Times New Roman"/>
          <w:iCs/>
          <w:sz w:val="28"/>
          <w:szCs w:val="28"/>
        </w:rPr>
        <w:t>.</w:t>
      </w:r>
    </w:p>
    <w:p w:rsidR="00970E47" w:rsidRPr="00A13780" w:rsidRDefault="00970E47" w:rsidP="000D4473">
      <w:pPr>
        <w:autoSpaceDE w:val="0"/>
        <w:autoSpaceDN w:val="0"/>
        <w:adjustRightInd w:val="0"/>
        <w:spacing w:after="0" w:line="240" w:lineRule="auto"/>
        <w:jc w:val="both"/>
        <w:rPr>
          <w:rFonts w:ascii="Times New Roman" w:hAnsi="Times New Roman" w:cs="Times New Roman"/>
          <w:b/>
          <w:iCs/>
          <w:sz w:val="28"/>
          <w:szCs w:val="28"/>
        </w:rPr>
      </w:pPr>
      <w:r w:rsidRPr="00A13780">
        <w:rPr>
          <w:rFonts w:ascii="Times New Roman" w:hAnsi="Times New Roman" w:cs="Times New Roman"/>
          <w:b/>
          <w:iCs/>
          <w:sz w:val="28"/>
          <w:szCs w:val="28"/>
        </w:rPr>
        <w:t>9.2. Анализ состояния автоматизации библиотечных процессов в библиотеках, находящихся в составе библиотечной сети района.</w:t>
      </w:r>
    </w:p>
    <w:p w:rsidR="00233A9D" w:rsidRPr="008719DA" w:rsidRDefault="004F75C4" w:rsidP="00233A9D">
      <w:pPr>
        <w:pStyle w:val="a3"/>
        <w:tabs>
          <w:tab w:val="left" w:pos="7500"/>
        </w:tabs>
        <w:jc w:val="both"/>
        <w:rPr>
          <w:rFonts w:ascii="Times New Roman" w:eastAsia="Calibri" w:hAnsi="Times New Roman" w:cs="Times New Roman"/>
          <w:sz w:val="28"/>
          <w:szCs w:val="28"/>
        </w:rPr>
      </w:pPr>
      <w:r w:rsidRPr="00956391">
        <w:rPr>
          <w:rFonts w:ascii="Times New Roman" w:hAnsi="Times New Roman" w:cs="Times New Roman"/>
          <w:sz w:val="28"/>
          <w:szCs w:val="28"/>
        </w:rPr>
        <w:t>В рамках областной долгосрочной программы «Развитие информационного общества и формирование электронного правительства в Смоленской области»</w:t>
      </w:r>
      <w:r w:rsidR="00E1700D">
        <w:rPr>
          <w:rFonts w:ascii="Times New Roman" w:hAnsi="Times New Roman" w:cs="Times New Roman"/>
          <w:sz w:val="28"/>
          <w:szCs w:val="28"/>
        </w:rPr>
        <w:t xml:space="preserve"> за период 2011-201</w:t>
      </w:r>
      <w:r w:rsidR="00336973">
        <w:rPr>
          <w:rFonts w:ascii="Times New Roman" w:hAnsi="Times New Roman" w:cs="Times New Roman"/>
          <w:sz w:val="28"/>
          <w:szCs w:val="28"/>
        </w:rPr>
        <w:t>9</w:t>
      </w:r>
      <w:r w:rsidR="00C41744" w:rsidRPr="00956391">
        <w:rPr>
          <w:rFonts w:ascii="Times New Roman" w:hAnsi="Times New Roman" w:cs="Times New Roman"/>
          <w:sz w:val="28"/>
          <w:szCs w:val="28"/>
        </w:rPr>
        <w:t xml:space="preserve">гг. </w:t>
      </w:r>
      <w:r w:rsidRPr="00956391">
        <w:rPr>
          <w:rFonts w:ascii="Times New Roman" w:hAnsi="Times New Roman" w:cs="Times New Roman"/>
          <w:sz w:val="28"/>
          <w:szCs w:val="28"/>
        </w:rPr>
        <w:t xml:space="preserve"> подключены к Интернету </w:t>
      </w:r>
      <w:r w:rsidR="00E1700D">
        <w:rPr>
          <w:rFonts w:ascii="Times New Roman" w:hAnsi="Times New Roman" w:cs="Times New Roman"/>
          <w:sz w:val="28"/>
          <w:szCs w:val="28"/>
        </w:rPr>
        <w:t>11</w:t>
      </w:r>
      <w:r w:rsidR="00C41744" w:rsidRPr="00956391">
        <w:rPr>
          <w:rFonts w:ascii="Times New Roman" w:hAnsi="Times New Roman" w:cs="Times New Roman"/>
          <w:sz w:val="28"/>
          <w:szCs w:val="28"/>
        </w:rPr>
        <w:t xml:space="preserve"> библиотек</w:t>
      </w:r>
      <w:r w:rsidR="00D218EC" w:rsidRPr="00956391">
        <w:rPr>
          <w:rFonts w:ascii="Times New Roman" w:hAnsi="Times New Roman" w:cs="Times New Roman"/>
          <w:sz w:val="28"/>
          <w:szCs w:val="28"/>
        </w:rPr>
        <w:t xml:space="preserve"> со скорость 128 Кбит/с</w:t>
      </w:r>
      <w:r w:rsidR="004E2A8C">
        <w:rPr>
          <w:rFonts w:ascii="Times New Roman" w:hAnsi="Times New Roman" w:cs="Times New Roman"/>
          <w:sz w:val="28"/>
          <w:szCs w:val="28"/>
        </w:rPr>
        <w:t xml:space="preserve"> - ( 2019 год – 2</w:t>
      </w:r>
      <w:r w:rsidR="00233A9D">
        <w:rPr>
          <w:rFonts w:ascii="Times New Roman" w:hAnsi="Times New Roman" w:cs="Times New Roman"/>
          <w:sz w:val="28"/>
          <w:szCs w:val="28"/>
        </w:rPr>
        <w:t>)</w:t>
      </w:r>
      <w:r w:rsidR="00E11C79" w:rsidRPr="00956391">
        <w:rPr>
          <w:rFonts w:ascii="Times New Roman" w:hAnsi="Times New Roman" w:cs="Times New Roman"/>
          <w:sz w:val="28"/>
          <w:szCs w:val="28"/>
        </w:rPr>
        <w:t>.</w:t>
      </w:r>
      <w:r w:rsidR="00233A9D">
        <w:rPr>
          <w:rFonts w:ascii="Times New Roman" w:hAnsi="Times New Roman" w:cs="Times New Roman"/>
          <w:iCs/>
          <w:sz w:val="28"/>
          <w:szCs w:val="28"/>
        </w:rPr>
        <w:t xml:space="preserve"> ДЦРБ и ДЦДБ </w:t>
      </w:r>
      <w:r w:rsidR="00233A9D">
        <w:rPr>
          <w:rFonts w:ascii="Times New Roman" w:eastAsia="Times New Roman" w:hAnsi="Times New Roman" w:cs="Times New Roman"/>
          <w:sz w:val="28"/>
          <w:szCs w:val="28"/>
        </w:rPr>
        <w:t>переведены на высокоскоростной  Интернет с середины 2018г.</w:t>
      </w:r>
    </w:p>
    <w:p w:rsidR="00956391" w:rsidRPr="00B07128" w:rsidRDefault="00956391" w:rsidP="00233A9D">
      <w:pPr>
        <w:autoSpaceDE w:val="0"/>
        <w:autoSpaceDN w:val="0"/>
        <w:adjustRightInd w:val="0"/>
        <w:spacing w:after="0" w:line="240" w:lineRule="auto"/>
        <w:jc w:val="both"/>
        <w:rPr>
          <w:rFonts w:ascii="Times New Roman" w:hAnsi="Times New Roman" w:cs="Times New Roman"/>
          <w:b/>
          <w:iCs/>
          <w:sz w:val="28"/>
          <w:szCs w:val="28"/>
        </w:rPr>
      </w:pPr>
      <w:r w:rsidRPr="00B07128">
        <w:rPr>
          <w:rFonts w:ascii="Times New Roman" w:hAnsi="Times New Roman" w:cs="Times New Roman"/>
          <w:b/>
          <w:iCs/>
          <w:sz w:val="28"/>
          <w:szCs w:val="28"/>
        </w:rPr>
        <w:t>( Приложение №</w:t>
      </w:r>
      <w:r w:rsidR="00916E1C">
        <w:rPr>
          <w:rFonts w:ascii="Times New Roman" w:hAnsi="Times New Roman" w:cs="Times New Roman"/>
          <w:b/>
          <w:iCs/>
          <w:sz w:val="28"/>
          <w:szCs w:val="28"/>
        </w:rPr>
        <w:t>6</w:t>
      </w:r>
      <w:r w:rsidRPr="00B07128">
        <w:rPr>
          <w:rFonts w:ascii="Times New Roman" w:hAnsi="Times New Roman" w:cs="Times New Roman"/>
          <w:b/>
          <w:iCs/>
          <w:sz w:val="28"/>
          <w:szCs w:val="28"/>
        </w:rPr>
        <w:t>).</w:t>
      </w:r>
    </w:p>
    <w:p w:rsidR="00D218EC" w:rsidRPr="00956391" w:rsidRDefault="00D218EC" w:rsidP="000D4473">
      <w:pPr>
        <w:autoSpaceDE w:val="0"/>
        <w:autoSpaceDN w:val="0"/>
        <w:adjustRightInd w:val="0"/>
        <w:spacing w:after="0" w:line="240" w:lineRule="auto"/>
        <w:jc w:val="both"/>
        <w:rPr>
          <w:rFonts w:ascii="Times New Roman" w:hAnsi="Times New Roman" w:cs="Times New Roman"/>
          <w:iCs/>
          <w:sz w:val="28"/>
          <w:szCs w:val="28"/>
        </w:rPr>
      </w:pPr>
      <w:r w:rsidRPr="00956391">
        <w:rPr>
          <w:rFonts w:ascii="Times New Roman" w:hAnsi="Times New Roman" w:cs="Times New Roman"/>
          <w:sz w:val="28"/>
          <w:szCs w:val="28"/>
        </w:rPr>
        <w:t>Интернет используется для выполнения читательских запросов, библиографических справок</w:t>
      </w:r>
      <w:r w:rsidR="007F78C3" w:rsidRPr="00956391">
        <w:rPr>
          <w:rFonts w:ascii="Times New Roman" w:hAnsi="Times New Roman" w:cs="Times New Roman"/>
          <w:sz w:val="28"/>
          <w:szCs w:val="28"/>
        </w:rPr>
        <w:t xml:space="preserve"> с его </w:t>
      </w:r>
      <w:r w:rsidRPr="00956391">
        <w:rPr>
          <w:rFonts w:ascii="Times New Roman" w:hAnsi="Times New Roman" w:cs="Times New Roman"/>
          <w:sz w:val="28"/>
          <w:szCs w:val="28"/>
        </w:rPr>
        <w:t xml:space="preserve"> помощью библиотекари могут пользоваться услугами электронной почты, как для внутреннего документооборота, так и в обслуживании пользователей (филиалы осуществляют индивидуальное информи</w:t>
      </w:r>
      <w:r w:rsidR="003921DA" w:rsidRPr="00956391">
        <w:rPr>
          <w:rFonts w:ascii="Times New Roman" w:hAnsi="Times New Roman" w:cs="Times New Roman"/>
          <w:sz w:val="28"/>
          <w:szCs w:val="28"/>
        </w:rPr>
        <w:t>рование пользователей по e-mail</w:t>
      </w:r>
      <w:r w:rsidRPr="00956391">
        <w:rPr>
          <w:rFonts w:ascii="Times New Roman" w:hAnsi="Times New Roman" w:cs="Times New Roman"/>
          <w:sz w:val="28"/>
          <w:szCs w:val="28"/>
        </w:rPr>
        <w:t>; осуществлять справочное и информационное обслуживание, посещать сайты других библиотек и информационные службы, в том числе дистанционно.</w:t>
      </w:r>
    </w:p>
    <w:p w:rsidR="00D218EC" w:rsidRPr="00AA0D97" w:rsidRDefault="003921DA" w:rsidP="00AA0D97">
      <w:pPr>
        <w:autoSpaceDE w:val="0"/>
        <w:autoSpaceDN w:val="0"/>
        <w:adjustRightInd w:val="0"/>
        <w:spacing w:after="0" w:line="240" w:lineRule="auto"/>
        <w:jc w:val="both"/>
        <w:rPr>
          <w:rFonts w:ascii="Times New Roman" w:hAnsi="Times New Roman" w:cs="Times New Roman"/>
          <w:b/>
          <w:iCs/>
          <w:sz w:val="28"/>
          <w:szCs w:val="28"/>
          <w:u w:val="single"/>
        </w:rPr>
      </w:pPr>
      <w:r w:rsidRPr="00AA0D97">
        <w:rPr>
          <w:rFonts w:ascii="Times New Roman" w:hAnsi="Times New Roman" w:cs="Times New Roman"/>
          <w:b/>
          <w:iCs/>
          <w:sz w:val="28"/>
          <w:szCs w:val="28"/>
          <w:u w:val="single"/>
        </w:rPr>
        <w:t>9.3. Краткие выводы.</w:t>
      </w:r>
      <w:r w:rsidR="00D218EC" w:rsidRPr="00A80216">
        <w:rPr>
          <w:sz w:val="28"/>
          <w:szCs w:val="28"/>
        </w:rPr>
        <w:t> </w:t>
      </w:r>
      <w:r w:rsidR="00D218EC" w:rsidRPr="00AA0D97">
        <w:rPr>
          <w:rFonts w:ascii="Times New Roman" w:hAnsi="Times New Roman" w:cs="Times New Roman"/>
          <w:sz w:val="28"/>
          <w:szCs w:val="28"/>
        </w:rPr>
        <w:t xml:space="preserve">Внедрение новых технологий в библиотечную работу невозможно без наличия современных знаний и навыков у библиотечных работников. Организация обучения сотрудников библиотек ЦБС проходит на </w:t>
      </w:r>
      <w:r w:rsidR="00D218EC" w:rsidRPr="00AA0D97">
        <w:rPr>
          <w:rFonts w:ascii="Times New Roman" w:hAnsi="Times New Roman" w:cs="Times New Roman"/>
          <w:sz w:val="28"/>
          <w:szCs w:val="28"/>
        </w:rPr>
        <w:lastRenderedPageBreak/>
        <w:t>семинарских занятиях, которые направлены на практическое освоение компьютерной грамотности, работой с электронными документами.</w:t>
      </w:r>
    </w:p>
    <w:p w:rsidR="00D218EC" w:rsidRPr="009E37C0" w:rsidRDefault="008A48AA" w:rsidP="009E37C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D218EC" w:rsidRPr="009E37C0">
        <w:rPr>
          <w:rFonts w:ascii="Times New Roman" w:eastAsia="Times New Roman" w:hAnsi="Times New Roman" w:cs="Times New Roman"/>
          <w:sz w:val="28"/>
          <w:szCs w:val="28"/>
        </w:rPr>
        <w:t>Общие проблемы формирования и использования электронных сетевых ресурсов в</w:t>
      </w:r>
      <w:r w:rsidR="00CD1CD2" w:rsidRPr="009E37C0">
        <w:rPr>
          <w:rFonts w:ascii="Times New Roman" w:eastAsia="Times New Roman" w:hAnsi="Times New Roman" w:cs="Times New Roman"/>
          <w:sz w:val="28"/>
          <w:szCs w:val="28"/>
        </w:rPr>
        <w:t xml:space="preserve"> МБУК ЦБС:</w:t>
      </w:r>
    </w:p>
    <w:p w:rsidR="00D218EC" w:rsidRPr="009E37C0" w:rsidRDefault="00D218EC" w:rsidP="009E37C0">
      <w:pPr>
        <w:spacing w:after="0" w:line="240" w:lineRule="auto"/>
        <w:jc w:val="both"/>
        <w:rPr>
          <w:rFonts w:ascii="Times New Roman" w:eastAsia="Times New Roman" w:hAnsi="Times New Roman" w:cs="Times New Roman"/>
          <w:sz w:val="28"/>
          <w:szCs w:val="28"/>
        </w:rPr>
      </w:pPr>
      <w:r w:rsidRPr="009E37C0">
        <w:rPr>
          <w:rFonts w:ascii="Times New Roman" w:eastAsia="Times New Roman" w:hAnsi="Times New Roman" w:cs="Times New Roman"/>
          <w:sz w:val="28"/>
          <w:szCs w:val="28"/>
        </w:rPr>
        <w:t xml:space="preserve">- слабое оснащение библиотек современным оборудованием и программным обеспечением, предоставляющим пользователям доступ к электронным ресурсам; </w:t>
      </w:r>
    </w:p>
    <w:p w:rsidR="00D218EC" w:rsidRPr="009E37C0" w:rsidRDefault="00D218EC" w:rsidP="009E37C0">
      <w:pPr>
        <w:spacing w:after="0" w:line="240" w:lineRule="auto"/>
        <w:jc w:val="both"/>
        <w:rPr>
          <w:rFonts w:ascii="Times New Roman" w:eastAsia="Times New Roman" w:hAnsi="Times New Roman" w:cs="Times New Roman"/>
          <w:sz w:val="28"/>
          <w:szCs w:val="28"/>
        </w:rPr>
      </w:pPr>
      <w:r w:rsidRPr="009E37C0">
        <w:rPr>
          <w:rFonts w:ascii="Times New Roman" w:eastAsia="Times New Roman" w:hAnsi="Times New Roman" w:cs="Times New Roman"/>
          <w:sz w:val="28"/>
          <w:szCs w:val="28"/>
        </w:rPr>
        <w:t xml:space="preserve">- нехватка автоматизированных рабочих мест (АРМ) для пользователей; </w:t>
      </w:r>
    </w:p>
    <w:p w:rsidR="00D218EC" w:rsidRPr="009E37C0" w:rsidRDefault="008A48AA" w:rsidP="009E37C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218EC" w:rsidRPr="009E37C0">
        <w:rPr>
          <w:rFonts w:ascii="Times New Roman" w:eastAsia="Times New Roman" w:hAnsi="Times New Roman" w:cs="Times New Roman"/>
          <w:sz w:val="28"/>
          <w:szCs w:val="28"/>
        </w:rPr>
        <w:t xml:space="preserve">недостаточная профессиональная компетенция сотрудников в области использования и создания современных информационных ресурсов; </w:t>
      </w:r>
    </w:p>
    <w:p w:rsidR="00D218EC" w:rsidRPr="009E37C0" w:rsidRDefault="00D218EC" w:rsidP="009E37C0">
      <w:pPr>
        <w:spacing w:after="0" w:line="240" w:lineRule="auto"/>
        <w:jc w:val="both"/>
        <w:rPr>
          <w:rFonts w:ascii="Times New Roman" w:eastAsia="Times New Roman" w:hAnsi="Times New Roman" w:cs="Times New Roman"/>
          <w:sz w:val="28"/>
          <w:szCs w:val="28"/>
        </w:rPr>
      </w:pPr>
      <w:r w:rsidRPr="009E37C0">
        <w:rPr>
          <w:rFonts w:ascii="Times New Roman" w:eastAsia="Times New Roman" w:hAnsi="Times New Roman" w:cs="Times New Roman"/>
          <w:sz w:val="28"/>
          <w:szCs w:val="28"/>
        </w:rPr>
        <w:t>- недостаточное оснащение библиотек высокоскоростным Инте</w:t>
      </w:r>
      <w:r w:rsidR="00BA6DCE" w:rsidRPr="009E37C0">
        <w:rPr>
          <w:rFonts w:ascii="Times New Roman" w:eastAsia="Times New Roman" w:hAnsi="Times New Roman" w:cs="Times New Roman"/>
          <w:sz w:val="28"/>
          <w:szCs w:val="28"/>
        </w:rPr>
        <w:t>рнетом:</w:t>
      </w:r>
    </w:p>
    <w:p w:rsidR="00BA6DCE" w:rsidRPr="009E37C0" w:rsidRDefault="00BA6DCE" w:rsidP="009E37C0">
      <w:pPr>
        <w:shd w:val="clear" w:color="auto" w:fill="FFFFFF"/>
        <w:spacing w:after="0" w:line="240" w:lineRule="auto"/>
        <w:jc w:val="both"/>
        <w:rPr>
          <w:rFonts w:ascii="Times New Roman" w:eastAsia="Times New Roman" w:hAnsi="Times New Roman" w:cs="Times New Roman"/>
          <w:color w:val="000000"/>
          <w:sz w:val="28"/>
          <w:szCs w:val="28"/>
        </w:rPr>
      </w:pPr>
      <w:r w:rsidRPr="009E37C0">
        <w:rPr>
          <w:rFonts w:ascii="Times New Roman" w:eastAsia="Times New Roman" w:hAnsi="Times New Roman" w:cs="Times New Roman"/>
          <w:color w:val="000000"/>
          <w:sz w:val="28"/>
          <w:szCs w:val="28"/>
        </w:rPr>
        <w:t xml:space="preserve">    Необходимо:</w:t>
      </w:r>
    </w:p>
    <w:p w:rsidR="00BA6DCE" w:rsidRPr="009E37C0" w:rsidRDefault="008A48AA" w:rsidP="009E37C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A6DCE" w:rsidRPr="009E37C0">
        <w:rPr>
          <w:rFonts w:ascii="Times New Roman" w:eastAsia="Times New Roman" w:hAnsi="Times New Roman" w:cs="Times New Roman"/>
          <w:color w:val="000000"/>
          <w:sz w:val="28"/>
          <w:szCs w:val="28"/>
        </w:rPr>
        <w:t xml:space="preserve">обновление АРМ для сотрудников </w:t>
      </w:r>
    </w:p>
    <w:p w:rsidR="00BA6DCE" w:rsidRPr="009E37C0" w:rsidRDefault="008A48AA" w:rsidP="009E37C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A6DCE" w:rsidRPr="009E37C0">
        <w:rPr>
          <w:rFonts w:ascii="Times New Roman" w:eastAsia="Times New Roman" w:hAnsi="Times New Roman" w:cs="Times New Roman"/>
          <w:color w:val="000000"/>
          <w:sz w:val="28"/>
          <w:szCs w:val="28"/>
        </w:rPr>
        <w:t>приобретение и установка лицензионных программ для ведения собственных баз данных;</w:t>
      </w:r>
    </w:p>
    <w:p w:rsidR="00BA6DCE" w:rsidRPr="009E37C0" w:rsidRDefault="008A48AA" w:rsidP="009E37C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A6DCE" w:rsidRPr="009E37C0">
        <w:rPr>
          <w:rFonts w:ascii="Times New Roman" w:eastAsia="Times New Roman" w:hAnsi="Times New Roman" w:cs="Times New Roman"/>
          <w:color w:val="000000"/>
          <w:sz w:val="28"/>
          <w:szCs w:val="28"/>
        </w:rPr>
        <w:t xml:space="preserve">приобретение и установка лицензионных программ (антивирусные и программы по защите </w:t>
      </w:r>
      <w:r w:rsidR="009E37C0" w:rsidRPr="009E37C0">
        <w:rPr>
          <w:rFonts w:ascii="Times New Roman" w:eastAsia="Times New Roman" w:hAnsi="Times New Roman" w:cs="Times New Roman"/>
          <w:color w:val="000000"/>
          <w:sz w:val="28"/>
          <w:szCs w:val="28"/>
        </w:rPr>
        <w:t xml:space="preserve">    </w:t>
      </w:r>
      <w:r w:rsidR="00BA6DCE" w:rsidRPr="009E37C0">
        <w:rPr>
          <w:rFonts w:ascii="Times New Roman" w:eastAsia="Times New Roman" w:hAnsi="Times New Roman" w:cs="Times New Roman"/>
          <w:color w:val="000000"/>
          <w:sz w:val="28"/>
          <w:szCs w:val="28"/>
        </w:rPr>
        <w:t>от</w:t>
      </w:r>
      <w:r w:rsidR="009E37C0" w:rsidRPr="009E37C0">
        <w:rPr>
          <w:rFonts w:ascii="Times New Roman" w:eastAsia="Times New Roman" w:hAnsi="Times New Roman" w:cs="Times New Roman"/>
          <w:color w:val="000000"/>
          <w:sz w:val="28"/>
          <w:szCs w:val="28"/>
        </w:rPr>
        <w:t xml:space="preserve"> </w:t>
      </w:r>
      <w:r w:rsidR="00BA6DCE" w:rsidRPr="009E37C0">
        <w:rPr>
          <w:rFonts w:ascii="Times New Roman" w:eastAsia="Times New Roman" w:hAnsi="Times New Roman" w:cs="Times New Roman"/>
          <w:color w:val="000000"/>
          <w:sz w:val="28"/>
          <w:szCs w:val="28"/>
        </w:rPr>
        <w:t>антитеррористических сайтов);</w:t>
      </w:r>
    </w:p>
    <w:p w:rsidR="00BA6DCE" w:rsidRPr="009E37C0" w:rsidRDefault="00BA6DCE" w:rsidP="009E37C0">
      <w:pPr>
        <w:shd w:val="clear" w:color="auto" w:fill="FFFFFF"/>
        <w:spacing w:after="0" w:line="240" w:lineRule="auto"/>
        <w:jc w:val="both"/>
        <w:rPr>
          <w:rFonts w:ascii="Times New Roman" w:eastAsia="Times New Roman" w:hAnsi="Times New Roman" w:cs="Times New Roman"/>
          <w:color w:val="000000"/>
          <w:sz w:val="28"/>
          <w:szCs w:val="28"/>
        </w:rPr>
      </w:pPr>
      <w:r w:rsidRPr="009E37C0">
        <w:rPr>
          <w:rFonts w:ascii="Times New Roman" w:eastAsia="Times New Roman" w:hAnsi="Times New Roman" w:cs="Times New Roman"/>
          <w:color w:val="000000"/>
          <w:sz w:val="28"/>
          <w:szCs w:val="28"/>
        </w:rPr>
        <w:t xml:space="preserve"> </w:t>
      </w:r>
      <w:r w:rsidR="008A48AA">
        <w:rPr>
          <w:rFonts w:ascii="Times New Roman" w:eastAsia="Times New Roman" w:hAnsi="Times New Roman" w:cs="Times New Roman"/>
          <w:color w:val="000000"/>
          <w:sz w:val="28"/>
          <w:szCs w:val="28"/>
        </w:rPr>
        <w:t>-</w:t>
      </w:r>
      <w:r w:rsidRPr="009E37C0">
        <w:rPr>
          <w:rFonts w:ascii="Times New Roman" w:eastAsia="Times New Roman" w:hAnsi="Times New Roman" w:cs="Times New Roman"/>
          <w:color w:val="000000"/>
          <w:sz w:val="28"/>
          <w:szCs w:val="28"/>
        </w:rPr>
        <w:t>обновление парка копировальной множительной техники;</w:t>
      </w:r>
    </w:p>
    <w:p w:rsidR="00BA6DCE" w:rsidRPr="009E37C0" w:rsidRDefault="008A48AA" w:rsidP="009E37C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A6DCE" w:rsidRPr="009E37C0">
        <w:rPr>
          <w:rFonts w:ascii="Times New Roman" w:eastAsia="Times New Roman" w:hAnsi="Times New Roman" w:cs="Times New Roman"/>
          <w:color w:val="000000"/>
          <w:sz w:val="28"/>
          <w:szCs w:val="28"/>
        </w:rPr>
        <w:t xml:space="preserve"> обно</w:t>
      </w:r>
      <w:r w:rsidR="009E37C0" w:rsidRPr="009E37C0">
        <w:rPr>
          <w:rFonts w:ascii="Times New Roman" w:eastAsia="Times New Roman" w:hAnsi="Times New Roman" w:cs="Times New Roman"/>
          <w:color w:val="000000"/>
          <w:sz w:val="28"/>
          <w:szCs w:val="28"/>
        </w:rPr>
        <w:t>вление компьютеров минимум на 5</w:t>
      </w:r>
      <w:r w:rsidR="00BA6DCE" w:rsidRPr="009E37C0">
        <w:rPr>
          <w:rFonts w:ascii="Times New Roman" w:eastAsia="Times New Roman" w:hAnsi="Times New Roman" w:cs="Times New Roman"/>
          <w:color w:val="000000"/>
          <w:sz w:val="28"/>
          <w:szCs w:val="28"/>
        </w:rPr>
        <w:t xml:space="preserve"> единиц;</w:t>
      </w:r>
    </w:p>
    <w:p w:rsidR="00BA6DCE" w:rsidRPr="009E37C0" w:rsidRDefault="008A48AA" w:rsidP="009E37C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A6DCE" w:rsidRPr="009E37C0">
        <w:rPr>
          <w:rFonts w:ascii="Times New Roman" w:eastAsia="Times New Roman" w:hAnsi="Times New Roman" w:cs="Times New Roman"/>
          <w:color w:val="000000"/>
          <w:sz w:val="28"/>
          <w:szCs w:val="28"/>
        </w:rPr>
        <w:t xml:space="preserve"> установка локальной сети в </w:t>
      </w:r>
      <w:r w:rsidR="009E37C0" w:rsidRPr="009E37C0">
        <w:rPr>
          <w:rFonts w:ascii="Times New Roman" w:eastAsia="Times New Roman" w:hAnsi="Times New Roman" w:cs="Times New Roman"/>
          <w:color w:val="000000"/>
          <w:sz w:val="28"/>
          <w:szCs w:val="28"/>
        </w:rPr>
        <w:t>ЦРБ</w:t>
      </w:r>
    </w:p>
    <w:p w:rsidR="00BA6DCE" w:rsidRPr="009E37C0" w:rsidRDefault="00BA6DCE" w:rsidP="009E37C0">
      <w:pPr>
        <w:shd w:val="clear" w:color="auto" w:fill="FFFFFF"/>
        <w:spacing w:after="0" w:line="240" w:lineRule="auto"/>
        <w:jc w:val="both"/>
        <w:rPr>
          <w:rFonts w:ascii="Times New Roman" w:eastAsia="Times New Roman" w:hAnsi="Times New Roman" w:cs="Times New Roman"/>
          <w:color w:val="000000"/>
          <w:sz w:val="28"/>
          <w:szCs w:val="28"/>
        </w:rPr>
      </w:pPr>
      <w:r w:rsidRPr="009E37C0">
        <w:rPr>
          <w:rFonts w:ascii="Times New Roman" w:eastAsia="Times New Roman" w:hAnsi="Times New Roman" w:cs="Times New Roman"/>
          <w:color w:val="000000"/>
          <w:sz w:val="28"/>
          <w:szCs w:val="28"/>
        </w:rPr>
        <w:t xml:space="preserve"> </w:t>
      </w:r>
      <w:r w:rsidR="008A48AA">
        <w:rPr>
          <w:rFonts w:ascii="Times New Roman" w:eastAsia="Times New Roman" w:hAnsi="Times New Roman" w:cs="Times New Roman"/>
          <w:color w:val="000000"/>
          <w:sz w:val="28"/>
          <w:szCs w:val="28"/>
        </w:rPr>
        <w:t>-</w:t>
      </w:r>
      <w:r w:rsidRPr="009E37C0">
        <w:rPr>
          <w:rFonts w:ascii="Times New Roman" w:eastAsia="Times New Roman" w:hAnsi="Times New Roman" w:cs="Times New Roman"/>
          <w:color w:val="000000"/>
          <w:sz w:val="28"/>
          <w:szCs w:val="28"/>
        </w:rPr>
        <w:t>выделение средств на подписку к серви</w:t>
      </w:r>
      <w:r w:rsidR="009E37C0" w:rsidRPr="009E37C0">
        <w:rPr>
          <w:rFonts w:ascii="Times New Roman" w:eastAsia="Times New Roman" w:hAnsi="Times New Roman" w:cs="Times New Roman"/>
          <w:color w:val="000000"/>
          <w:sz w:val="28"/>
          <w:szCs w:val="28"/>
        </w:rPr>
        <w:t>сам для чтения электронных книг.</w:t>
      </w:r>
    </w:p>
    <w:p w:rsidR="001D44A6" w:rsidRPr="009E37C0" w:rsidRDefault="009E37C0" w:rsidP="009E37C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56391" w:rsidRPr="00AD6C14">
        <w:rPr>
          <w:rFonts w:ascii="Times New Roman" w:eastAsia="Times New Roman" w:hAnsi="Times New Roman" w:cs="Times New Roman"/>
          <w:b/>
          <w:color w:val="632423" w:themeColor="accent2" w:themeShade="80"/>
          <w:sz w:val="28"/>
          <w:szCs w:val="28"/>
          <w:u w:val="single"/>
        </w:rPr>
        <w:t xml:space="preserve">10. </w:t>
      </w:r>
      <w:r w:rsidR="00956391" w:rsidRPr="00AD6C14">
        <w:rPr>
          <w:rFonts w:ascii="Times New Roman" w:hAnsi="Times New Roman" w:cs="Times New Roman"/>
          <w:b/>
          <w:color w:val="632423" w:themeColor="accent2" w:themeShade="80"/>
          <w:sz w:val="28"/>
          <w:szCs w:val="28"/>
          <w:u w:val="single"/>
        </w:rPr>
        <w:t>Организационно – методическая работа</w:t>
      </w:r>
    </w:p>
    <w:p w:rsidR="001D44A6" w:rsidRPr="001D44A6" w:rsidRDefault="003921DA" w:rsidP="001D44A6">
      <w:pPr>
        <w:pStyle w:val="ConsPlusNormal"/>
        <w:tabs>
          <w:tab w:val="left" w:pos="1418"/>
        </w:tabs>
        <w:ind w:firstLine="0"/>
        <w:jc w:val="both"/>
        <w:outlineLvl w:val="0"/>
        <w:rPr>
          <w:rFonts w:ascii="Times New Roman" w:hAnsi="Times New Roman" w:cs="Times New Roman"/>
          <w:b/>
          <w:color w:val="632423" w:themeColor="accent2" w:themeShade="80"/>
          <w:sz w:val="32"/>
          <w:szCs w:val="32"/>
          <w:u w:val="single"/>
        </w:rPr>
      </w:pPr>
      <w:r w:rsidRPr="001D44A6">
        <w:rPr>
          <w:rFonts w:ascii="Times New Roman" w:hAnsi="Times New Roman" w:cs="Times New Roman"/>
          <w:b/>
          <w:iCs/>
          <w:sz w:val="28"/>
          <w:szCs w:val="28"/>
        </w:rPr>
        <w:t>10.1. Характеристика системы методического сопровождения деятельности библиотек со стороны библиотек, надел</w:t>
      </w:r>
      <w:r w:rsidR="001D44A6">
        <w:rPr>
          <w:rFonts w:ascii="Times New Roman" w:hAnsi="Times New Roman" w:cs="Times New Roman"/>
          <w:b/>
          <w:iCs/>
          <w:sz w:val="28"/>
          <w:szCs w:val="28"/>
        </w:rPr>
        <w:t>енных статусом центральной (ЦБ).</w:t>
      </w:r>
      <w:r w:rsidR="004E2A8C">
        <w:rPr>
          <w:rFonts w:ascii="Times New Roman" w:hAnsi="Times New Roman" w:cs="Times New Roman"/>
          <w:b/>
          <w:iCs/>
          <w:sz w:val="28"/>
          <w:szCs w:val="28"/>
        </w:rPr>
        <w:t xml:space="preserve"> </w:t>
      </w:r>
      <w:r w:rsidR="001D44A6" w:rsidRPr="0085447E">
        <w:rPr>
          <w:rFonts w:ascii="Times New Roman" w:eastAsia="Calibri" w:hAnsi="Times New Roman" w:cs="Times New Roman"/>
          <w:sz w:val="28"/>
          <w:szCs w:val="28"/>
        </w:rPr>
        <w:t>Методическим центром поселенческих</w:t>
      </w:r>
      <w:r w:rsidR="00FF4F82">
        <w:rPr>
          <w:rFonts w:ascii="Times New Roman" w:eastAsia="Calibri" w:hAnsi="Times New Roman" w:cs="Times New Roman"/>
          <w:sz w:val="28"/>
          <w:szCs w:val="28"/>
        </w:rPr>
        <w:t xml:space="preserve"> библио</w:t>
      </w:r>
      <w:r w:rsidR="008A48AA">
        <w:rPr>
          <w:rFonts w:ascii="Times New Roman" w:eastAsia="Calibri" w:hAnsi="Times New Roman" w:cs="Times New Roman"/>
          <w:sz w:val="28"/>
          <w:szCs w:val="28"/>
        </w:rPr>
        <w:t>тек МБУК ЦБС является методико-</w:t>
      </w:r>
      <w:r w:rsidR="00FF4F82">
        <w:rPr>
          <w:rFonts w:ascii="Times New Roman" w:eastAsia="Calibri" w:hAnsi="Times New Roman" w:cs="Times New Roman"/>
          <w:sz w:val="28"/>
          <w:szCs w:val="28"/>
        </w:rPr>
        <w:t xml:space="preserve">библиографический отдел </w:t>
      </w:r>
      <w:r w:rsidR="001D44A6" w:rsidRPr="0085447E">
        <w:rPr>
          <w:rFonts w:ascii="Times New Roman" w:eastAsia="Calibri" w:hAnsi="Times New Roman" w:cs="Times New Roman"/>
          <w:sz w:val="28"/>
          <w:szCs w:val="28"/>
        </w:rPr>
        <w:t xml:space="preserve"> центральной районной библиотеки. </w:t>
      </w:r>
      <w:r w:rsidR="00FF4F82">
        <w:rPr>
          <w:rFonts w:ascii="Times New Roman" w:eastAsia="Calibri" w:hAnsi="Times New Roman" w:cs="Times New Roman"/>
          <w:sz w:val="28"/>
          <w:szCs w:val="28"/>
        </w:rPr>
        <w:t>О</w:t>
      </w:r>
      <w:r w:rsidR="001D44A6" w:rsidRPr="0085447E">
        <w:rPr>
          <w:rFonts w:ascii="Times New Roman" w:eastAsia="Calibri" w:hAnsi="Times New Roman" w:cs="Times New Roman"/>
          <w:sz w:val="28"/>
          <w:szCs w:val="28"/>
        </w:rPr>
        <w:t>тдел осуществлял методическое сопровождение библиотек по следующим направлениям деятельности:</w:t>
      </w:r>
      <w:r w:rsidR="00903470">
        <w:rPr>
          <w:rFonts w:ascii="Times New Roman" w:eastAsia="Calibri" w:hAnsi="Times New Roman" w:cs="Times New Roman"/>
          <w:sz w:val="28"/>
          <w:szCs w:val="28"/>
        </w:rPr>
        <w:t xml:space="preserve"> </w:t>
      </w:r>
      <w:r w:rsidR="001D44A6" w:rsidRPr="0085447E">
        <w:rPr>
          <w:rFonts w:ascii="Times New Roman" w:eastAsia="Calibri" w:hAnsi="Times New Roman" w:cs="Times New Roman"/>
          <w:sz w:val="28"/>
          <w:szCs w:val="28"/>
        </w:rPr>
        <w:t>анализ деятельности библиотек; организация библиотечно-информационного обслуживания населения района;</w:t>
      </w:r>
      <w:r w:rsidR="00903470">
        <w:rPr>
          <w:rFonts w:ascii="Times New Roman" w:eastAsia="Calibri" w:hAnsi="Times New Roman" w:cs="Times New Roman"/>
          <w:sz w:val="28"/>
          <w:szCs w:val="28"/>
        </w:rPr>
        <w:t xml:space="preserve"> </w:t>
      </w:r>
      <w:r w:rsidR="001D44A6" w:rsidRPr="0085447E">
        <w:rPr>
          <w:rFonts w:ascii="Times New Roman" w:eastAsia="Calibri" w:hAnsi="Times New Roman" w:cs="Times New Roman"/>
          <w:sz w:val="28"/>
          <w:szCs w:val="28"/>
        </w:rPr>
        <w:t>выявление, изучение и обобщение передового опыта, внедрение инноваций; организация системы непрерывного образования библиотечных специалистов;</w:t>
      </w:r>
      <w:r w:rsidR="00903470">
        <w:rPr>
          <w:rFonts w:ascii="Times New Roman" w:eastAsia="Calibri" w:hAnsi="Times New Roman" w:cs="Times New Roman"/>
          <w:sz w:val="28"/>
          <w:szCs w:val="28"/>
        </w:rPr>
        <w:t xml:space="preserve"> </w:t>
      </w:r>
      <w:r w:rsidR="001D44A6" w:rsidRPr="0085447E">
        <w:rPr>
          <w:rFonts w:ascii="Times New Roman" w:eastAsia="Calibri" w:hAnsi="Times New Roman" w:cs="Times New Roman"/>
          <w:sz w:val="28"/>
          <w:szCs w:val="28"/>
        </w:rPr>
        <w:t>методические обеспечение деятельности библиотек в современных условиях.</w:t>
      </w:r>
    </w:p>
    <w:p w:rsidR="001D44A6" w:rsidRDefault="001D44A6" w:rsidP="00FF4F82">
      <w:pPr>
        <w:spacing w:after="0"/>
        <w:jc w:val="both"/>
        <w:rPr>
          <w:rFonts w:ascii="Times New Roman" w:eastAsia="Calibri" w:hAnsi="Times New Roman" w:cs="Times New Roman"/>
          <w:sz w:val="28"/>
          <w:szCs w:val="28"/>
        </w:rPr>
      </w:pPr>
      <w:r w:rsidRPr="0085447E">
        <w:rPr>
          <w:rFonts w:ascii="Times New Roman" w:eastAsia="Calibri" w:hAnsi="Times New Roman" w:cs="Times New Roman"/>
          <w:sz w:val="28"/>
          <w:szCs w:val="28"/>
        </w:rPr>
        <w:t>Организационно-методичес</w:t>
      </w:r>
      <w:r>
        <w:rPr>
          <w:rFonts w:ascii="Times New Roman" w:eastAsia="Calibri" w:hAnsi="Times New Roman" w:cs="Times New Roman"/>
          <w:sz w:val="28"/>
          <w:szCs w:val="28"/>
        </w:rPr>
        <w:t xml:space="preserve">кую деятельность регламентируют </w:t>
      </w:r>
      <w:r w:rsidRPr="0085447E">
        <w:rPr>
          <w:rFonts w:ascii="Times New Roman" w:eastAsia="Calibri" w:hAnsi="Times New Roman" w:cs="Times New Roman"/>
          <w:sz w:val="28"/>
          <w:szCs w:val="28"/>
        </w:rPr>
        <w:t>следующие документы:</w:t>
      </w:r>
      <w:r w:rsidR="00903470">
        <w:rPr>
          <w:rFonts w:ascii="Times New Roman" w:eastAsia="Calibri" w:hAnsi="Times New Roman" w:cs="Times New Roman"/>
          <w:sz w:val="28"/>
          <w:szCs w:val="28"/>
        </w:rPr>
        <w:t xml:space="preserve"> </w:t>
      </w:r>
      <w:r w:rsidRPr="0085447E">
        <w:rPr>
          <w:rFonts w:ascii="Times New Roman" w:eastAsia="Calibri" w:hAnsi="Times New Roman" w:cs="Times New Roman"/>
          <w:sz w:val="28"/>
          <w:szCs w:val="28"/>
        </w:rPr>
        <w:t>Устав МБУК ЦБС Демидовского района;</w:t>
      </w:r>
      <w:r w:rsidR="00903470">
        <w:rPr>
          <w:rFonts w:ascii="Times New Roman" w:eastAsia="Calibri" w:hAnsi="Times New Roman" w:cs="Times New Roman"/>
          <w:sz w:val="28"/>
          <w:szCs w:val="28"/>
        </w:rPr>
        <w:t xml:space="preserve"> </w:t>
      </w:r>
      <w:r w:rsidRPr="0085447E">
        <w:rPr>
          <w:rFonts w:ascii="Times New Roman" w:eastAsia="Calibri" w:hAnsi="Times New Roman" w:cs="Times New Roman"/>
          <w:sz w:val="28"/>
          <w:szCs w:val="28"/>
        </w:rPr>
        <w:t>Положение о методико-библиографическом отделе ЦРБ;</w:t>
      </w:r>
      <w:r w:rsidR="00903470">
        <w:rPr>
          <w:rFonts w:ascii="Times New Roman" w:eastAsia="Calibri" w:hAnsi="Times New Roman" w:cs="Times New Roman"/>
          <w:sz w:val="28"/>
          <w:szCs w:val="28"/>
        </w:rPr>
        <w:t xml:space="preserve"> </w:t>
      </w:r>
      <w:r w:rsidRPr="0085447E">
        <w:rPr>
          <w:rFonts w:ascii="Times New Roman" w:eastAsia="Calibri" w:hAnsi="Times New Roman" w:cs="Times New Roman"/>
          <w:sz w:val="28"/>
          <w:szCs w:val="28"/>
        </w:rPr>
        <w:t>Должностные инструкции сотрудников отдела.</w:t>
      </w:r>
    </w:p>
    <w:p w:rsidR="001D44A6" w:rsidRPr="0085447E" w:rsidRDefault="00903470" w:rsidP="00670199">
      <w:pPr>
        <w:spacing w:after="0" w:line="240" w:lineRule="auto"/>
        <w:ind w:left="-567"/>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1D44A6" w:rsidRPr="001D44A6">
        <w:rPr>
          <w:rFonts w:ascii="Times New Roman" w:eastAsia="Calibri" w:hAnsi="Times New Roman" w:cs="Times New Roman"/>
          <w:b/>
          <w:sz w:val="28"/>
          <w:szCs w:val="28"/>
        </w:rPr>
        <w:t>10.2. Виды и формы методических услуг</w:t>
      </w:r>
      <w:r w:rsidR="001D44A6" w:rsidRPr="0085447E">
        <w:rPr>
          <w:rFonts w:ascii="Times New Roman" w:eastAsia="Calibri" w:hAnsi="Times New Roman" w:cs="Times New Roman"/>
          <w:sz w:val="28"/>
          <w:szCs w:val="28"/>
        </w:rPr>
        <w:t xml:space="preserve">: </w:t>
      </w:r>
    </w:p>
    <w:p w:rsidR="001D44A6" w:rsidRPr="0085447E" w:rsidRDefault="006C2EF3" w:rsidP="00670199">
      <w:pPr>
        <w:spacing w:after="0" w:line="240" w:lineRule="auto"/>
        <w:ind w:left="-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D44A6" w:rsidRPr="0085447E">
        <w:rPr>
          <w:rFonts w:ascii="Times New Roman" w:eastAsia="Calibri" w:hAnsi="Times New Roman" w:cs="Times New Roman"/>
          <w:sz w:val="28"/>
          <w:szCs w:val="28"/>
        </w:rPr>
        <w:t>- количество индивидуальн</w:t>
      </w:r>
      <w:r w:rsidR="00FD4849">
        <w:rPr>
          <w:rFonts w:ascii="Times New Roman" w:eastAsia="Calibri" w:hAnsi="Times New Roman" w:cs="Times New Roman"/>
          <w:sz w:val="28"/>
          <w:szCs w:val="28"/>
        </w:rPr>
        <w:t>ых и групповых консультаций – 68</w:t>
      </w:r>
      <w:r w:rsidR="001D44A6" w:rsidRPr="0085447E">
        <w:rPr>
          <w:rFonts w:ascii="Times New Roman" w:eastAsia="Calibri" w:hAnsi="Times New Roman" w:cs="Times New Roman"/>
          <w:sz w:val="28"/>
          <w:szCs w:val="28"/>
        </w:rPr>
        <w:t>;</w:t>
      </w:r>
    </w:p>
    <w:p w:rsidR="001D44A6" w:rsidRDefault="006C2EF3" w:rsidP="00670199">
      <w:pPr>
        <w:spacing w:after="0" w:line="240" w:lineRule="auto"/>
        <w:ind w:left="-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D44A6" w:rsidRPr="0085447E">
        <w:rPr>
          <w:rFonts w:ascii="Times New Roman" w:eastAsia="Calibri" w:hAnsi="Times New Roman" w:cs="Times New Roman"/>
          <w:sz w:val="28"/>
          <w:szCs w:val="28"/>
        </w:rPr>
        <w:t>- количество подготовленных информ</w:t>
      </w:r>
      <w:r w:rsidR="001D44A6">
        <w:rPr>
          <w:rFonts w:ascii="Times New Roman" w:eastAsia="Calibri" w:hAnsi="Times New Roman" w:cs="Times New Roman"/>
          <w:sz w:val="28"/>
          <w:szCs w:val="28"/>
        </w:rPr>
        <w:t>ационно-</w:t>
      </w:r>
      <w:r w:rsidR="00E2718C">
        <w:rPr>
          <w:rFonts w:ascii="Times New Roman" w:eastAsia="Calibri" w:hAnsi="Times New Roman" w:cs="Times New Roman"/>
          <w:sz w:val="28"/>
          <w:szCs w:val="28"/>
        </w:rPr>
        <w:t xml:space="preserve"> методических материалов </w:t>
      </w:r>
      <w:r w:rsidR="001D44A6" w:rsidRPr="00E2718C">
        <w:rPr>
          <w:rFonts w:ascii="Times New Roman" w:eastAsia="Calibri" w:hAnsi="Times New Roman" w:cs="Times New Roman"/>
          <w:b/>
          <w:sz w:val="28"/>
          <w:szCs w:val="28"/>
        </w:rPr>
        <w:t xml:space="preserve"> </w:t>
      </w:r>
      <w:r w:rsidR="00903470">
        <w:rPr>
          <w:rFonts w:ascii="Times New Roman" w:eastAsia="Calibri" w:hAnsi="Times New Roman" w:cs="Times New Roman"/>
          <w:b/>
          <w:sz w:val="28"/>
          <w:szCs w:val="28"/>
        </w:rPr>
        <w:t>2</w:t>
      </w:r>
      <w:r w:rsidR="001D44A6" w:rsidRPr="0085447E">
        <w:rPr>
          <w:rFonts w:ascii="Times New Roman" w:eastAsia="Calibri" w:hAnsi="Times New Roman" w:cs="Times New Roman"/>
          <w:sz w:val="28"/>
          <w:szCs w:val="28"/>
        </w:rPr>
        <w:t>;</w:t>
      </w:r>
    </w:p>
    <w:p w:rsidR="00E2718C" w:rsidRDefault="006C2EF3" w:rsidP="0067019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A48AA">
        <w:rPr>
          <w:rFonts w:ascii="Times New Roman" w:eastAsia="Calibri" w:hAnsi="Times New Roman" w:cs="Times New Roman"/>
          <w:sz w:val="28"/>
          <w:szCs w:val="28"/>
        </w:rPr>
        <w:t xml:space="preserve"> </w:t>
      </w:r>
      <w:r w:rsidR="00E2718C">
        <w:rPr>
          <w:rFonts w:ascii="Times New Roman" w:eastAsia="Calibri" w:hAnsi="Times New Roman" w:cs="Times New Roman"/>
          <w:sz w:val="28"/>
          <w:szCs w:val="28"/>
        </w:rPr>
        <w:t>-</w:t>
      </w:r>
      <w:r w:rsidR="001D44A6" w:rsidRPr="0085447E">
        <w:rPr>
          <w:rFonts w:ascii="Times New Roman" w:eastAsia="Calibri" w:hAnsi="Times New Roman" w:cs="Times New Roman"/>
          <w:sz w:val="28"/>
          <w:szCs w:val="28"/>
        </w:rPr>
        <w:t>количест</w:t>
      </w:r>
      <w:r w:rsidR="00FD4849">
        <w:rPr>
          <w:rFonts w:ascii="Times New Roman" w:eastAsia="Calibri" w:hAnsi="Times New Roman" w:cs="Times New Roman"/>
          <w:sz w:val="28"/>
          <w:szCs w:val="28"/>
        </w:rPr>
        <w:t>во организованных совещаний -3;</w:t>
      </w:r>
    </w:p>
    <w:p w:rsidR="001D44A6" w:rsidRPr="0085447E" w:rsidRDefault="008A48AA" w:rsidP="0067019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2718C">
        <w:rPr>
          <w:rFonts w:ascii="Times New Roman" w:eastAsia="Calibri" w:hAnsi="Times New Roman" w:cs="Times New Roman"/>
          <w:sz w:val="28"/>
          <w:szCs w:val="28"/>
        </w:rPr>
        <w:t xml:space="preserve">- </w:t>
      </w:r>
      <w:r w:rsidR="00FD4849">
        <w:rPr>
          <w:rFonts w:ascii="Times New Roman" w:eastAsia="Calibri" w:hAnsi="Times New Roman" w:cs="Times New Roman"/>
          <w:sz w:val="28"/>
          <w:szCs w:val="28"/>
        </w:rPr>
        <w:t>семинаров – 4 ,</w:t>
      </w:r>
      <w:r w:rsidR="001D44A6" w:rsidRPr="0085447E">
        <w:rPr>
          <w:rFonts w:ascii="Times New Roman" w:eastAsia="Calibri" w:hAnsi="Times New Roman" w:cs="Times New Roman"/>
          <w:sz w:val="28"/>
          <w:szCs w:val="28"/>
        </w:rPr>
        <w:t xml:space="preserve">профессиональных часов – </w:t>
      </w:r>
      <w:r w:rsidR="00FD4849">
        <w:rPr>
          <w:rFonts w:ascii="Times New Roman" w:eastAsia="Calibri" w:hAnsi="Times New Roman" w:cs="Times New Roman"/>
          <w:sz w:val="28"/>
          <w:szCs w:val="28"/>
        </w:rPr>
        <w:t>3</w:t>
      </w:r>
      <w:r w:rsidR="001D44A6" w:rsidRPr="0085447E">
        <w:rPr>
          <w:rFonts w:ascii="Times New Roman" w:eastAsia="Calibri" w:hAnsi="Times New Roman" w:cs="Times New Roman"/>
          <w:sz w:val="28"/>
          <w:szCs w:val="28"/>
        </w:rPr>
        <w:t>;</w:t>
      </w:r>
    </w:p>
    <w:p w:rsidR="001D44A6" w:rsidRPr="0085447E" w:rsidRDefault="006C2EF3" w:rsidP="00670199">
      <w:pPr>
        <w:spacing w:after="0" w:line="240" w:lineRule="auto"/>
        <w:ind w:left="-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D44A6" w:rsidRPr="0085447E">
        <w:rPr>
          <w:rFonts w:ascii="Times New Roman" w:eastAsia="Calibri" w:hAnsi="Times New Roman" w:cs="Times New Roman"/>
          <w:sz w:val="28"/>
          <w:szCs w:val="28"/>
        </w:rPr>
        <w:t>- количество проведенных обучающих мероприятий</w:t>
      </w:r>
      <w:r w:rsidR="00FD4849">
        <w:rPr>
          <w:rFonts w:ascii="Times New Roman" w:eastAsia="Calibri" w:hAnsi="Times New Roman" w:cs="Times New Roman"/>
          <w:sz w:val="28"/>
          <w:szCs w:val="28"/>
        </w:rPr>
        <w:t xml:space="preserve"> -10</w:t>
      </w:r>
      <w:r w:rsidR="001D44A6" w:rsidRPr="0085447E">
        <w:rPr>
          <w:rFonts w:ascii="Times New Roman" w:eastAsia="Calibri" w:hAnsi="Times New Roman" w:cs="Times New Roman"/>
          <w:sz w:val="28"/>
          <w:szCs w:val="28"/>
        </w:rPr>
        <w:t>, дистанционно</w:t>
      </w:r>
      <w:r w:rsidR="00E2718C">
        <w:rPr>
          <w:rFonts w:ascii="Times New Roman" w:eastAsia="Calibri" w:hAnsi="Times New Roman" w:cs="Times New Roman"/>
          <w:sz w:val="28"/>
          <w:szCs w:val="28"/>
        </w:rPr>
        <w:t>-0;</w:t>
      </w:r>
    </w:p>
    <w:p w:rsidR="00FF4F82" w:rsidRDefault="006C2EF3" w:rsidP="00670199">
      <w:pPr>
        <w:spacing w:after="0" w:line="240" w:lineRule="auto"/>
        <w:ind w:left="-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A48A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903470">
        <w:rPr>
          <w:rFonts w:ascii="Times New Roman" w:eastAsia="Calibri" w:hAnsi="Times New Roman" w:cs="Times New Roman"/>
          <w:sz w:val="28"/>
          <w:szCs w:val="28"/>
        </w:rPr>
        <w:t xml:space="preserve">- </w:t>
      </w:r>
      <w:r w:rsidR="001D44A6" w:rsidRPr="0085447E">
        <w:rPr>
          <w:rFonts w:ascii="Times New Roman" w:eastAsia="Calibri" w:hAnsi="Times New Roman" w:cs="Times New Roman"/>
          <w:sz w:val="28"/>
          <w:szCs w:val="28"/>
        </w:rPr>
        <w:t xml:space="preserve">количество выездов в библиотеки </w:t>
      </w:r>
      <w:r w:rsidR="00FD4849">
        <w:rPr>
          <w:rFonts w:ascii="Times New Roman" w:eastAsia="Calibri" w:hAnsi="Times New Roman" w:cs="Times New Roman"/>
          <w:sz w:val="28"/>
          <w:szCs w:val="28"/>
        </w:rPr>
        <w:t>– 6;</w:t>
      </w:r>
      <w:r w:rsidR="001D44A6" w:rsidRPr="0085447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1A445A" w:rsidRDefault="006C2EF3" w:rsidP="00670199">
      <w:pPr>
        <w:spacing w:after="0" w:line="240" w:lineRule="auto"/>
        <w:ind w:left="-567"/>
        <w:jc w:val="both"/>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 xml:space="preserve">         </w:t>
      </w:r>
      <w:r w:rsidR="001D44A6" w:rsidRPr="0085447E">
        <w:rPr>
          <w:rFonts w:ascii="Times New Roman" w:eastAsia="Calibri" w:hAnsi="Times New Roman" w:cs="Times New Roman"/>
          <w:b/>
          <w:sz w:val="28"/>
          <w:szCs w:val="28"/>
        </w:rPr>
        <w:t xml:space="preserve">- </w:t>
      </w:r>
      <w:r w:rsidR="001D44A6" w:rsidRPr="0085447E">
        <w:rPr>
          <w:rFonts w:ascii="Times New Roman" w:eastAsia="Calibri" w:hAnsi="Times New Roman" w:cs="Times New Roman"/>
          <w:sz w:val="28"/>
          <w:szCs w:val="28"/>
        </w:rPr>
        <w:t>исследования и мониторинги (количество, тематика, итоги)</w:t>
      </w:r>
      <w:r w:rsidR="00484BA5">
        <w:rPr>
          <w:rFonts w:ascii="Times New Roman" w:eastAsia="Calibri" w:hAnsi="Times New Roman" w:cs="Times New Roman"/>
          <w:sz w:val="28"/>
          <w:szCs w:val="28"/>
        </w:rPr>
        <w:t>-</w:t>
      </w:r>
      <w:r w:rsidR="00E2718C">
        <w:rPr>
          <w:rFonts w:ascii="Times New Roman" w:eastAsia="Calibri" w:hAnsi="Times New Roman" w:cs="Times New Roman"/>
          <w:sz w:val="28"/>
          <w:szCs w:val="28"/>
        </w:rPr>
        <w:t>1</w:t>
      </w:r>
    </w:p>
    <w:p w:rsidR="00FD4849" w:rsidRDefault="00FD4849" w:rsidP="00FD48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5447E">
        <w:rPr>
          <w:rFonts w:ascii="Times New Roman" w:eastAsia="Calibri" w:hAnsi="Times New Roman" w:cs="Times New Roman"/>
          <w:sz w:val="28"/>
          <w:szCs w:val="28"/>
        </w:rPr>
        <w:t>«</w:t>
      </w:r>
      <w:r>
        <w:rPr>
          <w:rFonts w:ascii="Times New Roman" w:eastAsia="Calibri" w:hAnsi="Times New Roman" w:cs="Times New Roman"/>
          <w:sz w:val="28"/>
          <w:szCs w:val="28"/>
        </w:rPr>
        <w:t>Профессиональные качества библиотекаря</w:t>
      </w:r>
      <w:r w:rsidRPr="0085447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85447E">
        <w:rPr>
          <w:rFonts w:ascii="Times New Roman" w:eastAsia="Calibri" w:hAnsi="Times New Roman" w:cs="Times New Roman"/>
          <w:sz w:val="28"/>
          <w:szCs w:val="28"/>
        </w:rPr>
        <w:t xml:space="preserve">в нем приняли участие </w:t>
      </w:r>
      <w:r>
        <w:rPr>
          <w:rFonts w:ascii="Times New Roman" w:eastAsia="Calibri" w:hAnsi="Times New Roman" w:cs="Times New Roman"/>
          <w:sz w:val="28"/>
          <w:szCs w:val="28"/>
        </w:rPr>
        <w:t>16 заведующих поселенческими библиотеками - филиалами</w:t>
      </w:r>
      <w:r w:rsidRPr="0085447E">
        <w:rPr>
          <w:rFonts w:ascii="Times New Roman" w:eastAsia="Calibri" w:hAnsi="Times New Roman" w:cs="Times New Roman"/>
          <w:sz w:val="28"/>
          <w:szCs w:val="28"/>
        </w:rPr>
        <w:t>.</w:t>
      </w:r>
    </w:p>
    <w:p w:rsidR="001A445A" w:rsidRDefault="00194BCA" w:rsidP="00903470">
      <w:pPr>
        <w:spacing w:after="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1</w:t>
      </w:r>
      <w:r w:rsidR="001D44A6" w:rsidRPr="0085447E">
        <w:rPr>
          <w:rFonts w:ascii="Times New Roman" w:eastAsia="Calibri" w:hAnsi="Times New Roman" w:cs="Times New Roman"/>
          <w:b/>
          <w:sz w:val="28"/>
          <w:szCs w:val="28"/>
        </w:rPr>
        <w:t>0.3.</w:t>
      </w:r>
      <w:r w:rsidR="001D44A6" w:rsidRPr="00E2718C">
        <w:rPr>
          <w:rFonts w:ascii="Times New Roman" w:eastAsia="Calibri" w:hAnsi="Times New Roman" w:cs="Times New Roman"/>
          <w:b/>
          <w:sz w:val="28"/>
          <w:szCs w:val="28"/>
        </w:rPr>
        <w:t>Кадровое обеспечение методической деятельности.</w:t>
      </w:r>
      <w:r w:rsidR="001A445A">
        <w:rPr>
          <w:rFonts w:ascii="Times New Roman" w:eastAsia="Calibri" w:hAnsi="Times New Roman" w:cs="Times New Roman"/>
          <w:b/>
          <w:sz w:val="28"/>
          <w:szCs w:val="28"/>
        </w:rPr>
        <w:t xml:space="preserve">   </w:t>
      </w:r>
    </w:p>
    <w:p w:rsidR="00FD4849" w:rsidRPr="0085447E" w:rsidRDefault="001A445A" w:rsidP="00FD4849">
      <w:pPr>
        <w:spacing w:after="0" w:line="240" w:lineRule="auto"/>
        <w:ind w:left="-567"/>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FD4849">
        <w:rPr>
          <w:rFonts w:ascii="Times New Roman" w:eastAsia="Calibri" w:hAnsi="Times New Roman" w:cs="Times New Roman"/>
          <w:b/>
          <w:sz w:val="28"/>
          <w:szCs w:val="28"/>
        </w:rPr>
        <w:t xml:space="preserve"> </w:t>
      </w:r>
      <w:r w:rsidR="00FF4F82">
        <w:rPr>
          <w:rFonts w:ascii="Times New Roman" w:eastAsia="Calibri" w:hAnsi="Times New Roman" w:cs="Times New Roman"/>
          <w:sz w:val="28"/>
          <w:szCs w:val="28"/>
        </w:rPr>
        <w:t xml:space="preserve">Штат МБО </w:t>
      </w:r>
      <w:r w:rsidR="007B3D92">
        <w:rPr>
          <w:rFonts w:ascii="Times New Roman" w:eastAsia="Calibri" w:hAnsi="Times New Roman" w:cs="Times New Roman"/>
          <w:sz w:val="28"/>
          <w:szCs w:val="28"/>
        </w:rPr>
        <w:t>: заведующий</w:t>
      </w:r>
      <w:r w:rsidR="001D44A6" w:rsidRPr="0085447E">
        <w:rPr>
          <w:rFonts w:ascii="Times New Roman" w:eastAsia="Calibri" w:hAnsi="Times New Roman" w:cs="Times New Roman"/>
          <w:sz w:val="28"/>
          <w:szCs w:val="28"/>
        </w:rPr>
        <w:t xml:space="preserve"> отделом, </w:t>
      </w:r>
    </w:p>
    <w:p w:rsidR="00C641D9" w:rsidRDefault="00FD4849" w:rsidP="001A445A">
      <w:pPr>
        <w:spacing w:after="0" w:line="240" w:lineRule="auto"/>
        <w:ind w:left="-567"/>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001D44A6" w:rsidRPr="0085447E">
        <w:rPr>
          <w:rFonts w:ascii="Times New Roman" w:eastAsia="Calibri" w:hAnsi="Times New Roman" w:cs="Times New Roman"/>
          <w:sz w:val="28"/>
          <w:szCs w:val="28"/>
        </w:rPr>
        <w:t>ведущий библиограф.</w:t>
      </w:r>
    </w:p>
    <w:p w:rsidR="001A445A" w:rsidRDefault="001A445A" w:rsidP="00425EB5">
      <w:pPr>
        <w:spacing w:after="0" w:line="240" w:lineRule="auto"/>
        <w:ind w:left="-567"/>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903470">
        <w:rPr>
          <w:rFonts w:ascii="Times New Roman" w:eastAsia="Calibri" w:hAnsi="Times New Roman" w:cs="Times New Roman"/>
          <w:b/>
          <w:sz w:val="28"/>
          <w:szCs w:val="28"/>
        </w:rPr>
        <w:t xml:space="preserve">  </w:t>
      </w:r>
      <w:r w:rsidR="001D44A6" w:rsidRPr="00753BCB">
        <w:rPr>
          <w:rFonts w:ascii="Times New Roman" w:eastAsia="Calibri" w:hAnsi="Times New Roman" w:cs="Times New Roman"/>
          <w:b/>
          <w:sz w:val="28"/>
          <w:szCs w:val="28"/>
        </w:rPr>
        <w:t>10.4. Повышение квалификации библиотечных специалистов</w:t>
      </w:r>
      <w:r w:rsidR="00484BA5">
        <w:rPr>
          <w:rFonts w:ascii="Times New Roman" w:eastAsia="Calibri" w:hAnsi="Times New Roman" w:cs="Times New Roman"/>
          <w:sz w:val="28"/>
          <w:szCs w:val="28"/>
        </w:rPr>
        <w:t>.</w:t>
      </w:r>
      <w:r w:rsidR="004E2A8C">
        <w:rPr>
          <w:rFonts w:ascii="Times New Roman" w:eastAsia="Calibri" w:hAnsi="Times New Roman" w:cs="Times New Roman"/>
          <w:sz w:val="28"/>
          <w:szCs w:val="28"/>
        </w:rPr>
        <w:t xml:space="preserve"> </w:t>
      </w:r>
    </w:p>
    <w:p w:rsidR="00AF2AB3" w:rsidRPr="00903470" w:rsidRDefault="008A48AA" w:rsidP="00C9271E">
      <w:pPr>
        <w:spacing w:after="0" w:line="240" w:lineRule="auto"/>
        <w:jc w:val="both"/>
        <w:rPr>
          <w:rFonts w:ascii="Times New Roman" w:eastAsia="Calibri" w:hAnsi="Times New Roman" w:cs="Times New Roman"/>
          <w:b/>
          <w:sz w:val="28"/>
          <w:szCs w:val="28"/>
        </w:rPr>
      </w:pPr>
      <w:r>
        <w:rPr>
          <w:rFonts w:ascii="Times New Roman" w:eastAsia="Times New Roman" w:hAnsi="Times New Roman" w:cs="Times New Roman"/>
          <w:sz w:val="28"/>
          <w:szCs w:val="28"/>
        </w:rPr>
        <w:t>С</w:t>
      </w:r>
      <w:r w:rsidR="00AF2AB3">
        <w:rPr>
          <w:rFonts w:ascii="Times New Roman" w:eastAsia="Times New Roman" w:hAnsi="Times New Roman" w:cs="Times New Roman"/>
          <w:sz w:val="28"/>
          <w:szCs w:val="28"/>
        </w:rPr>
        <w:t xml:space="preserve">пециалисты </w:t>
      </w:r>
      <w:r w:rsidR="004E2A8C">
        <w:rPr>
          <w:rFonts w:ascii="Times New Roman" w:eastAsia="Times New Roman" w:hAnsi="Times New Roman" w:cs="Times New Roman"/>
          <w:sz w:val="28"/>
          <w:szCs w:val="28"/>
        </w:rPr>
        <w:t xml:space="preserve"> </w:t>
      </w:r>
      <w:r w:rsidR="00753BCB">
        <w:rPr>
          <w:rFonts w:ascii="Times New Roman" w:eastAsia="Times New Roman" w:hAnsi="Times New Roman" w:cs="Times New Roman"/>
          <w:sz w:val="28"/>
          <w:szCs w:val="28"/>
        </w:rPr>
        <w:t>МБУК ЦБС повы</w:t>
      </w:r>
      <w:r w:rsidR="00484BA5">
        <w:rPr>
          <w:rFonts w:ascii="Times New Roman" w:eastAsia="Times New Roman" w:hAnsi="Times New Roman" w:cs="Times New Roman"/>
          <w:sz w:val="28"/>
          <w:szCs w:val="28"/>
        </w:rPr>
        <w:t>сили</w:t>
      </w:r>
      <w:r w:rsidR="00753BCB">
        <w:rPr>
          <w:rFonts w:ascii="Times New Roman" w:eastAsia="Times New Roman" w:hAnsi="Times New Roman" w:cs="Times New Roman"/>
          <w:sz w:val="28"/>
          <w:szCs w:val="28"/>
        </w:rPr>
        <w:t xml:space="preserve"> свою квалификацию</w:t>
      </w:r>
      <w:r w:rsidR="00AF2AB3">
        <w:rPr>
          <w:rFonts w:ascii="Times New Roman" w:eastAsia="Times New Roman" w:hAnsi="Times New Roman" w:cs="Times New Roman"/>
          <w:sz w:val="28"/>
          <w:szCs w:val="28"/>
        </w:rPr>
        <w:t>:</w:t>
      </w:r>
    </w:p>
    <w:p w:rsidR="001A445A" w:rsidRDefault="001A445A" w:rsidP="00C9271E">
      <w:pPr>
        <w:spacing w:after="0" w:line="240" w:lineRule="auto"/>
        <w:ind w:left="-567"/>
        <w:jc w:val="both"/>
        <w:rPr>
          <w:rFonts w:ascii="Times New Roman" w:hAnsi="Times New Roman"/>
          <w:sz w:val="28"/>
          <w:szCs w:val="28"/>
        </w:rPr>
      </w:pPr>
      <w:r>
        <w:rPr>
          <w:rFonts w:ascii="Times New Roman" w:eastAsia="Calibri" w:hAnsi="Times New Roman" w:cs="Times New Roman"/>
          <w:b/>
          <w:sz w:val="28"/>
          <w:szCs w:val="28"/>
        </w:rPr>
        <w:t xml:space="preserve">     </w:t>
      </w:r>
      <w:r w:rsidR="00FC6E04">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00AF2AB3">
        <w:rPr>
          <w:rFonts w:ascii="Times New Roman" w:eastAsia="Calibri" w:hAnsi="Times New Roman" w:cs="Times New Roman"/>
          <w:b/>
          <w:sz w:val="28"/>
          <w:szCs w:val="28"/>
        </w:rPr>
        <w:t xml:space="preserve">- </w:t>
      </w:r>
      <w:r w:rsidR="0066706E">
        <w:rPr>
          <w:rFonts w:ascii="Times New Roman" w:hAnsi="Times New Roman"/>
          <w:noProof/>
          <w:sz w:val="28"/>
          <w:szCs w:val="28"/>
        </w:rPr>
        <w:t>ФГБОУВ «Смоленская государственная сельскохозяйственная академия»</w:t>
      </w:r>
    </w:p>
    <w:p w:rsidR="00B3615E" w:rsidRDefault="001A445A" w:rsidP="00C9271E">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П</w:t>
      </w:r>
      <w:r w:rsidR="00AF2AB3" w:rsidRPr="00AF2AB3">
        <w:rPr>
          <w:rFonts w:ascii="Times New Roman" w:eastAsia="Calibri" w:hAnsi="Times New Roman" w:cs="Times New Roman"/>
          <w:sz w:val="28"/>
          <w:szCs w:val="28"/>
        </w:rPr>
        <w:t>о</w:t>
      </w:r>
      <w:r>
        <w:rPr>
          <w:rFonts w:ascii="Times New Roman" w:eastAsia="Calibri" w:hAnsi="Times New Roman" w:cs="Times New Roman"/>
          <w:b/>
          <w:sz w:val="28"/>
          <w:szCs w:val="28"/>
        </w:rPr>
        <w:t xml:space="preserve"> </w:t>
      </w:r>
      <w:r w:rsidR="00AF2AB3">
        <w:rPr>
          <w:rFonts w:ascii="Times New Roman" w:hAnsi="Times New Roman"/>
          <w:sz w:val="28"/>
          <w:szCs w:val="28"/>
        </w:rPr>
        <w:t>программе</w:t>
      </w:r>
      <w:r w:rsidR="00AF2AB3" w:rsidRPr="00AF2AB3">
        <w:rPr>
          <w:rFonts w:ascii="Times New Roman" w:hAnsi="Times New Roman"/>
          <w:sz w:val="28"/>
          <w:szCs w:val="28"/>
        </w:rPr>
        <w:t xml:space="preserve"> повышения квалификации </w:t>
      </w:r>
      <w:r w:rsidR="00AF2AB3">
        <w:rPr>
          <w:rFonts w:ascii="Times New Roman" w:hAnsi="Times New Roman"/>
          <w:sz w:val="28"/>
          <w:szCs w:val="28"/>
        </w:rPr>
        <w:t>«</w:t>
      </w:r>
      <w:r w:rsidR="0066706E">
        <w:rPr>
          <w:rFonts w:ascii="Times New Roman" w:hAnsi="Times New Roman"/>
          <w:sz w:val="28"/>
          <w:szCs w:val="28"/>
        </w:rPr>
        <w:t>Цифровая экономика.</w:t>
      </w:r>
      <w:r w:rsidR="00B3615E">
        <w:rPr>
          <w:rFonts w:ascii="Times New Roman" w:hAnsi="Times New Roman"/>
          <w:sz w:val="28"/>
          <w:szCs w:val="28"/>
        </w:rPr>
        <w:t xml:space="preserve"> </w:t>
      </w:r>
      <w:r w:rsidR="0066706E">
        <w:rPr>
          <w:rFonts w:ascii="Times New Roman" w:hAnsi="Times New Roman"/>
          <w:sz w:val="28"/>
          <w:szCs w:val="28"/>
        </w:rPr>
        <w:t>Большие данные и цифровой маркетинг»</w:t>
      </w:r>
      <w:r w:rsidR="00AF2AB3">
        <w:rPr>
          <w:rFonts w:ascii="Times New Roman" w:hAnsi="Times New Roman"/>
          <w:sz w:val="28"/>
          <w:szCs w:val="28"/>
        </w:rPr>
        <w:t>-</w:t>
      </w:r>
      <w:r w:rsidR="0066706E">
        <w:rPr>
          <w:rFonts w:ascii="Times New Roman" w:eastAsia="Times New Roman" w:hAnsi="Times New Roman" w:cs="Times New Roman"/>
          <w:sz w:val="28"/>
          <w:szCs w:val="28"/>
        </w:rPr>
        <w:t xml:space="preserve"> 3</w:t>
      </w:r>
      <w:r w:rsidR="00AF2AB3">
        <w:rPr>
          <w:rFonts w:ascii="Times New Roman" w:eastAsia="Times New Roman" w:hAnsi="Times New Roman" w:cs="Times New Roman"/>
          <w:sz w:val="28"/>
          <w:szCs w:val="28"/>
        </w:rPr>
        <w:t xml:space="preserve"> человек</w:t>
      </w:r>
      <w:r w:rsidR="0066706E">
        <w:rPr>
          <w:rFonts w:ascii="Times New Roman" w:eastAsia="Times New Roman" w:hAnsi="Times New Roman" w:cs="Times New Roman"/>
          <w:sz w:val="28"/>
          <w:szCs w:val="28"/>
        </w:rPr>
        <w:t>а</w:t>
      </w:r>
      <w:r w:rsidR="00AF2AB3">
        <w:rPr>
          <w:rFonts w:ascii="Times New Roman" w:eastAsia="Times New Roman" w:hAnsi="Times New Roman" w:cs="Times New Roman"/>
          <w:sz w:val="28"/>
          <w:szCs w:val="28"/>
        </w:rPr>
        <w:t>;</w:t>
      </w:r>
      <w:r w:rsidR="00FD4849" w:rsidRPr="00FD4849">
        <w:rPr>
          <w:rFonts w:ascii="Times New Roman" w:eastAsia="Calibri" w:hAnsi="Times New Roman" w:cs="Times New Roman"/>
          <w:b/>
          <w:sz w:val="28"/>
          <w:szCs w:val="28"/>
        </w:rPr>
        <w:t xml:space="preserve"> </w:t>
      </w:r>
    </w:p>
    <w:p w:rsidR="00FD4849" w:rsidRPr="00C9271E" w:rsidRDefault="008A48AA" w:rsidP="00C9271E">
      <w:pPr>
        <w:spacing w:after="0" w:line="240" w:lineRule="auto"/>
        <w:jc w:val="both"/>
        <w:rPr>
          <w:rFonts w:ascii="Times New Roman" w:hAnsi="Times New Roman" w:cs="Times New Roman"/>
          <w:sz w:val="28"/>
        </w:rPr>
      </w:pPr>
      <w:r>
        <w:rPr>
          <w:rFonts w:ascii="Times New Roman" w:hAnsi="Times New Roman" w:cs="Times New Roman"/>
          <w:sz w:val="28"/>
        </w:rPr>
        <w:t>С</w:t>
      </w:r>
      <w:r w:rsidR="00FD4849">
        <w:rPr>
          <w:rFonts w:ascii="Times New Roman" w:hAnsi="Times New Roman" w:cs="Times New Roman"/>
          <w:sz w:val="28"/>
        </w:rPr>
        <w:t xml:space="preserve">отрудники центральной районной библиотеки принимали участие в вебинарах:«Как изменится жизнь книг после карантина: </w:t>
      </w:r>
      <w:r w:rsidR="00C9271E">
        <w:rPr>
          <w:rFonts w:ascii="Times New Roman" w:hAnsi="Times New Roman" w:cs="Times New Roman"/>
          <w:sz w:val="28"/>
        </w:rPr>
        <w:t xml:space="preserve">что важно, а что делать нельзя», </w:t>
      </w:r>
      <w:r w:rsidR="00FD4849">
        <w:rPr>
          <w:rFonts w:ascii="Times New Roman" w:hAnsi="Times New Roman" w:cs="Times New Roman"/>
          <w:sz w:val="28"/>
        </w:rPr>
        <w:t>«Молчановка онлайн. О работе региональной би</w:t>
      </w:r>
      <w:r w:rsidR="00C9271E">
        <w:rPr>
          <w:rFonts w:ascii="Times New Roman" w:hAnsi="Times New Roman" w:cs="Times New Roman"/>
          <w:sz w:val="28"/>
        </w:rPr>
        <w:t>блиотеки в дистанционной форме».</w:t>
      </w:r>
      <w:r w:rsidR="00FD4849" w:rsidRPr="00B3615E">
        <w:rPr>
          <w:rFonts w:ascii="Times New Roman" w:hAnsi="Times New Roman" w:cs="Times New Roman"/>
          <w:sz w:val="28"/>
          <w:szCs w:val="28"/>
        </w:rPr>
        <w:t xml:space="preserve"> </w:t>
      </w:r>
      <w:r w:rsidR="00FD4849" w:rsidRPr="00C9271E">
        <w:rPr>
          <w:rFonts w:ascii="Times New Roman" w:hAnsi="Times New Roman" w:cs="Times New Roman"/>
          <w:b/>
          <w:color w:val="FFFFFF" w:themeColor="background1"/>
          <w:sz w:val="28"/>
          <w:szCs w:val="28"/>
        </w:rPr>
        <w:t>«</w:t>
      </w:r>
      <w:r w:rsidR="00C9271E">
        <w:rPr>
          <w:rFonts w:ascii="Times New Roman" w:hAnsi="Times New Roman" w:cs="Times New Roman"/>
          <w:b/>
          <w:color w:val="FFFFFF" w:themeColor="background1"/>
          <w:sz w:val="28"/>
          <w:szCs w:val="28"/>
        </w:rPr>
        <w:t xml:space="preserve">Обзор </w:t>
      </w:r>
      <w:r w:rsidR="00FD4849" w:rsidRPr="00C9271E">
        <w:rPr>
          <w:rFonts w:ascii="Times New Roman" w:hAnsi="Times New Roman" w:cs="Times New Roman"/>
          <w:b/>
          <w:color w:val="FFFFFF" w:themeColor="background1"/>
          <w:sz w:val="28"/>
          <w:szCs w:val="28"/>
        </w:rPr>
        <w:t>CMS. Как работать с сайтами от компани</w:t>
      </w:r>
      <w:r w:rsidR="00B3615E">
        <w:rPr>
          <w:rFonts w:ascii="Times New Roman" w:hAnsi="Times New Roman" w:cs="Times New Roman"/>
          <w:sz w:val="28"/>
          <w:szCs w:val="28"/>
        </w:rPr>
        <w:t xml:space="preserve"> </w:t>
      </w:r>
      <w:r w:rsidR="00C9271E">
        <w:rPr>
          <w:rFonts w:ascii="Times New Roman" w:hAnsi="Times New Roman" w:cs="Times New Roman"/>
          <w:sz w:val="28"/>
          <w:szCs w:val="28"/>
        </w:rPr>
        <w:t xml:space="preserve">   </w:t>
      </w:r>
      <w:r w:rsidR="00194BCA">
        <w:rPr>
          <w:rFonts w:ascii="Times New Roman" w:hAnsi="Times New Roman" w:cs="Times New Roman"/>
          <w:sz w:val="28"/>
          <w:szCs w:val="28"/>
        </w:rPr>
        <w:t>Заведующие Ц</w:t>
      </w:r>
      <w:r w:rsidR="00FD4849" w:rsidRPr="00B3615E">
        <w:rPr>
          <w:rFonts w:ascii="Times New Roman" w:hAnsi="Times New Roman" w:cs="Times New Roman"/>
          <w:sz w:val="28"/>
          <w:szCs w:val="28"/>
        </w:rPr>
        <w:t>ентральной районной библиотеки приняли участие  в Дне специалиста «Маркетинговая деятельность публичных  библиотек»</w:t>
      </w:r>
      <w:r w:rsidR="00B3615E">
        <w:rPr>
          <w:rFonts w:ascii="Times New Roman" w:hAnsi="Times New Roman" w:cs="Times New Roman"/>
          <w:sz w:val="28"/>
          <w:szCs w:val="28"/>
        </w:rPr>
        <w:t>.</w:t>
      </w:r>
    </w:p>
    <w:p w:rsidR="00FD4849" w:rsidRDefault="00FD4849" w:rsidP="00425EB5">
      <w:pPr>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sz w:val="28"/>
          <w:szCs w:val="28"/>
        </w:rPr>
        <w:t xml:space="preserve"> </w:t>
      </w:r>
      <w:r w:rsidRPr="00921D6F">
        <w:rPr>
          <w:rFonts w:ascii="Times New Roman" w:eastAsia="Times New Roman" w:hAnsi="Times New Roman" w:cs="Times New Roman"/>
          <w:sz w:val="28"/>
          <w:szCs w:val="28"/>
        </w:rPr>
        <w:t xml:space="preserve">Заведующие Пржевальской детской и Заборьевской поселенческой б/ф приняли участие в работе </w:t>
      </w:r>
      <w:r w:rsidRPr="00921D6F">
        <w:rPr>
          <w:rFonts w:ascii="Times New Roman" w:eastAsia="Times New Roman" w:hAnsi="Times New Roman" w:cs="Times New Roman"/>
          <w:bCs/>
          <w:sz w:val="28"/>
          <w:szCs w:val="28"/>
        </w:rPr>
        <w:t>IX</w:t>
      </w:r>
      <w:r w:rsidRPr="00921D6F">
        <w:rPr>
          <w:rFonts w:ascii="Times New Roman" w:eastAsia="Times New Roman" w:hAnsi="Times New Roman" w:cs="Times New Roman"/>
          <w:sz w:val="28"/>
          <w:szCs w:val="28"/>
        </w:rPr>
        <w:t> </w:t>
      </w:r>
      <w:r w:rsidRPr="00921D6F">
        <w:rPr>
          <w:rFonts w:ascii="Times New Roman" w:eastAsia="Times New Roman" w:hAnsi="Times New Roman" w:cs="Times New Roman"/>
          <w:bCs/>
          <w:sz w:val="28"/>
          <w:szCs w:val="28"/>
        </w:rPr>
        <w:t>Летнего лагеря сельских библиотекарей «Экотур по СмоленскомуПоозерью», который впервые прошел в</w:t>
      </w:r>
      <w:r w:rsidRPr="00921D6F">
        <w:rPr>
          <w:rFonts w:ascii="Times New Roman" w:eastAsia="Times New Roman" w:hAnsi="Times New Roman" w:cs="Times New Roman"/>
          <w:sz w:val="28"/>
          <w:szCs w:val="28"/>
        </w:rPr>
        <w:t xml:space="preserve"> Смоленской областной универсальной научной библиотеке им. А. Т. Твардовского.</w:t>
      </w:r>
      <w:r>
        <w:rPr>
          <w:rFonts w:ascii="Times New Roman" w:eastAsia="Times New Roman" w:hAnsi="Times New Roman" w:cs="Times New Roman"/>
          <w:sz w:val="28"/>
          <w:szCs w:val="28"/>
        </w:rPr>
        <w:t xml:space="preserve"> Хохрякова Е.А. /зав. Пржевальской детской б/ф/</w:t>
      </w:r>
      <w:r w:rsidR="00C9271E">
        <w:rPr>
          <w:rFonts w:ascii="Times New Roman" w:eastAsia="Times New Roman" w:hAnsi="Times New Roman" w:cs="Times New Roman"/>
          <w:sz w:val="28"/>
          <w:szCs w:val="28"/>
        </w:rPr>
        <w:t xml:space="preserve"> заняла 3 место в фестивале </w:t>
      </w:r>
      <w:r w:rsidRPr="00921D6F">
        <w:rPr>
          <w:rFonts w:ascii="Times New Roman" w:eastAsia="Times New Roman" w:hAnsi="Times New Roman" w:cs="Times New Roman"/>
          <w:sz w:val="28"/>
          <w:szCs w:val="28"/>
        </w:rPr>
        <w:t>конкурсе </w:t>
      </w:r>
      <w:r w:rsidRPr="00921D6F">
        <w:rPr>
          <w:rFonts w:ascii="Times New Roman" w:eastAsia="Times New Roman" w:hAnsi="Times New Roman" w:cs="Times New Roman"/>
          <w:iCs/>
          <w:sz w:val="28"/>
          <w:szCs w:val="28"/>
        </w:rPr>
        <w:t>«Интерактивные технологии в экологическом образовании и просвещении»</w:t>
      </w:r>
      <w:r>
        <w:rPr>
          <w:rFonts w:ascii="Times New Roman" w:eastAsia="Times New Roman" w:hAnsi="Times New Roman" w:cs="Times New Roman"/>
          <w:iCs/>
          <w:sz w:val="28"/>
          <w:szCs w:val="28"/>
        </w:rPr>
        <w:t>.</w:t>
      </w:r>
    </w:p>
    <w:p w:rsidR="00C539AD" w:rsidRDefault="00194BCA" w:rsidP="00425EB5">
      <w:pPr>
        <w:pStyle w:val="a3"/>
        <w:jc w:val="both"/>
        <w:rPr>
          <w:rFonts w:ascii="Times New Roman" w:hAnsi="Times New Roman"/>
          <w:sz w:val="28"/>
          <w:szCs w:val="28"/>
        </w:rPr>
      </w:pPr>
      <w:r>
        <w:rPr>
          <w:rFonts w:ascii="Times New Roman" w:hAnsi="Times New Roman"/>
          <w:sz w:val="28"/>
          <w:szCs w:val="28"/>
        </w:rPr>
        <w:t>Ведущий библиограф Демидовской Центральной районной библиотеки п</w:t>
      </w:r>
      <w:r w:rsidR="00C539AD" w:rsidRPr="00787646">
        <w:rPr>
          <w:rFonts w:ascii="Times New Roman" w:hAnsi="Times New Roman"/>
          <w:sz w:val="28"/>
          <w:szCs w:val="28"/>
        </w:rPr>
        <w:t>риняла участие в семинаре для специалистов сферы защиты детства «Психология под</w:t>
      </w:r>
      <w:r>
        <w:rPr>
          <w:rFonts w:ascii="Times New Roman" w:hAnsi="Times New Roman"/>
          <w:sz w:val="28"/>
          <w:szCs w:val="28"/>
        </w:rPr>
        <w:t xml:space="preserve">ростков»- 13-14 февраля 2020 г.и получила </w:t>
      </w:r>
      <w:r w:rsidR="00C539AD" w:rsidRPr="00787646">
        <w:rPr>
          <w:rFonts w:ascii="Times New Roman" w:hAnsi="Times New Roman"/>
          <w:sz w:val="28"/>
          <w:szCs w:val="28"/>
        </w:rPr>
        <w:t>сертификат</w:t>
      </w:r>
      <w:r>
        <w:rPr>
          <w:rFonts w:ascii="Times New Roman" w:hAnsi="Times New Roman"/>
          <w:sz w:val="28"/>
          <w:szCs w:val="28"/>
        </w:rPr>
        <w:t>, а так же</w:t>
      </w:r>
      <w:r>
        <w:rPr>
          <w:rFonts w:ascii="Times New Roman" w:hAnsi="Times New Roman"/>
          <w:i/>
          <w:sz w:val="28"/>
          <w:szCs w:val="28"/>
        </w:rPr>
        <w:t xml:space="preserve"> </w:t>
      </w:r>
      <w:r>
        <w:rPr>
          <w:rFonts w:ascii="Times New Roman" w:hAnsi="Times New Roman"/>
          <w:sz w:val="28"/>
          <w:szCs w:val="28"/>
        </w:rPr>
        <w:t>п</w:t>
      </w:r>
      <w:r w:rsidR="00C539AD" w:rsidRPr="00787646">
        <w:rPr>
          <w:rFonts w:ascii="Times New Roman" w:hAnsi="Times New Roman"/>
          <w:sz w:val="28"/>
          <w:szCs w:val="28"/>
        </w:rPr>
        <w:t xml:space="preserve">рошла обучение на онлайн-курсах «Волонтеры Конституции». </w:t>
      </w:r>
    </w:p>
    <w:p w:rsidR="00AD5DC2" w:rsidRDefault="00AD5DC2" w:rsidP="00425EB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Ведущий библиотекарь ЦДБ Бобылева А. В. приняла участие в семинаре для специалистов сферы защиты детства Демидовского района </w:t>
      </w:r>
      <w:r w:rsidRPr="00D14CA7">
        <w:rPr>
          <w:rFonts w:ascii="Times New Roman" w:eastAsia="Times New Roman" w:hAnsi="Times New Roman" w:cs="Times New Roman"/>
          <w:b/>
          <w:sz w:val="28"/>
          <w:szCs w:val="28"/>
        </w:rPr>
        <w:t>«Психология подростков»</w:t>
      </w:r>
      <w:r>
        <w:rPr>
          <w:rFonts w:ascii="Times New Roman" w:eastAsia="Times New Roman" w:hAnsi="Times New Roman" w:cs="Times New Roman"/>
          <w:b/>
          <w:sz w:val="28"/>
          <w:szCs w:val="28"/>
        </w:rPr>
        <w:t xml:space="preserve">. </w:t>
      </w:r>
      <w:r w:rsidRPr="00D14CA7">
        <w:rPr>
          <w:rFonts w:ascii="Times New Roman" w:eastAsia="Times New Roman" w:hAnsi="Times New Roman" w:cs="Times New Roman"/>
          <w:sz w:val="28"/>
          <w:szCs w:val="28"/>
        </w:rPr>
        <w:t>По итогам семинара получен сертификат.</w:t>
      </w:r>
    </w:p>
    <w:p w:rsidR="00AD5DC2" w:rsidRDefault="00AD5DC2" w:rsidP="00425EB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Заведующая Демидовской ЦДБ Никитина В.В и заведующая отделом по информационной работе МБУК ЦБС Зайцева О.В.  приняли участие в первом этапе творческой лаборатории </w:t>
      </w:r>
      <w:r w:rsidRPr="00BA781D">
        <w:rPr>
          <w:rFonts w:ascii="Times New Roman" w:eastAsia="Times New Roman" w:hAnsi="Times New Roman" w:cs="Times New Roman"/>
          <w:b/>
          <w:sz w:val="28"/>
          <w:szCs w:val="28"/>
        </w:rPr>
        <w:t>«Библиотечное обслуживание детей. Современный подход»</w:t>
      </w:r>
      <w:r>
        <w:rPr>
          <w:rFonts w:ascii="Times New Roman" w:eastAsia="Times New Roman" w:hAnsi="Times New Roman" w:cs="Times New Roman"/>
          <w:sz w:val="28"/>
          <w:szCs w:val="28"/>
        </w:rPr>
        <w:t xml:space="preserve"> в Смоленской областной библиотеке для детей и юношества им. И.С.Соколова-Микитова.  </w:t>
      </w:r>
    </w:p>
    <w:p w:rsidR="00FD4849" w:rsidRDefault="00FD4849" w:rsidP="00425EB5">
      <w:pPr>
        <w:spacing w:after="0" w:line="240" w:lineRule="auto"/>
        <w:jc w:val="both"/>
        <w:rPr>
          <w:rFonts w:ascii="Times New Roman" w:eastAsia="Calibri" w:hAnsi="Times New Roman" w:cs="Times New Roman"/>
          <w:sz w:val="28"/>
          <w:szCs w:val="28"/>
        </w:rPr>
      </w:pPr>
      <w:r w:rsidRPr="00484BA5">
        <w:rPr>
          <w:rFonts w:ascii="Times New Roman" w:eastAsia="Calibri" w:hAnsi="Times New Roman" w:cs="Times New Roman"/>
          <w:b/>
          <w:sz w:val="28"/>
          <w:szCs w:val="28"/>
        </w:rPr>
        <w:t>1</w:t>
      </w:r>
      <w:r>
        <w:rPr>
          <w:rFonts w:ascii="Times New Roman" w:eastAsia="Calibri" w:hAnsi="Times New Roman" w:cs="Times New Roman"/>
          <w:b/>
          <w:sz w:val="28"/>
          <w:szCs w:val="28"/>
        </w:rPr>
        <w:t xml:space="preserve">0.5. Профессиональные конкурсы. </w:t>
      </w:r>
      <w:r w:rsidRPr="005D6326">
        <w:rPr>
          <w:rFonts w:ascii="Times New Roman" w:eastAsia="Calibri" w:hAnsi="Times New Roman" w:cs="Times New Roman"/>
          <w:sz w:val="28"/>
          <w:szCs w:val="28"/>
        </w:rPr>
        <w:t>В 20</w:t>
      </w:r>
      <w:r>
        <w:rPr>
          <w:rFonts w:ascii="Times New Roman" w:eastAsia="Calibri" w:hAnsi="Times New Roman" w:cs="Times New Roman"/>
          <w:sz w:val="28"/>
          <w:szCs w:val="28"/>
        </w:rPr>
        <w:t>20 г. ко Дню библиотек реализован проект «Увлечения» в котором библиотекари рассказали о своих хобби, проиллюстрировав их фотографиями, в результате появился новый раздел на сайте библиотеки.</w:t>
      </w:r>
      <w:r w:rsidR="00B3615E">
        <w:rPr>
          <w:rFonts w:ascii="Times New Roman" w:eastAsia="Calibri" w:hAnsi="Times New Roman" w:cs="Times New Roman"/>
          <w:sz w:val="28"/>
          <w:szCs w:val="28"/>
        </w:rPr>
        <w:t xml:space="preserve"> </w:t>
      </w:r>
      <w:r>
        <w:rPr>
          <w:rFonts w:ascii="Times New Roman" w:eastAsia="Calibri" w:hAnsi="Times New Roman" w:cs="Times New Roman"/>
          <w:sz w:val="28"/>
          <w:szCs w:val="28"/>
        </w:rPr>
        <w:t>С</w:t>
      </w:r>
      <w:r w:rsidRPr="005D6326">
        <w:rPr>
          <w:rFonts w:ascii="Times New Roman" w:eastAsia="Calibri" w:hAnsi="Times New Roman" w:cs="Times New Roman"/>
          <w:sz w:val="28"/>
          <w:szCs w:val="28"/>
        </w:rPr>
        <w:t>от</w:t>
      </w:r>
      <w:r>
        <w:rPr>
          <w:rFonts w:ascii="Times New Roman" w:eastAsia="Calibri" w:hAnsi="Times New Roman" w:cs="Times New Roman"/>
          <w:sz w:val="28"/>
          <w:szCs w:val="28"/>
        </w:rPr>
        <w:t>рудники поселенческих библиотек приняли участие в районном</w:t>
      </w:r>
      <w:r w:rsidRPr="005D6326">
        <w:rPr>
          <w:rFonts w:ascii="Times New Roman" w:eastAsia="Calibri" w:hAnsi="Times New Roman" w:cs="Times New Roman"/>
          <w:sz w:val="28"/>
          <w:szCs w:val="28"/>
        </w:rPr>
        <w:t xml:space="preserve"> профессиональном конкурсе </w:t>
      </w:r>
      <w:r w:rsidRPr="00A329B2">
        <w:rPr>
          <w:rFonts w:ascii="Times New Roman" w:eastAsia="Calibri" w:hAnsi="Times New Roman" w:cs="Times New Roman"/>
          <w:b/>
          <w:i/>
          <w:sz w:val="28"/>
          <w:szCs w:val="28"/>
        </w:rPr>
        <w:t>«В книжной памяти мгновения войны»</w:t>
      </w:r>
      <w:r>
        <w:rPr>
          <w:rFonts w:ascii="Times New Roman" w:eastAsia="Calibri" w:hAnsi="Times New Roman" w:cs="Times New Roman"/>
          <w:sz w:val="28"/>
          <w:szCs w:val="28"/>
        </w:rPr>
        <w:t>. Наиболее профессиональными и интересными признаны:</w:t>
      </w:r>
    </w:p>
    <w:p w:rsidR="00FD4849" w:rsidRDefault="00FD4849" w:rsidP="00425EB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Презентации Заборьевской, Бородинской и Луговской</w:t>
      </w:r>
      <w:r w:rsidR="00B3615E">
        <w:rPr>
          <w:rFonts w:ascii="Times New Roman" w:eastAsia="Calibri" w:hAnsi="Times New Roman" w:cs="Times New Roman"/>
          <w:sz w:val="28"/>
          <w:szCs w:val="28"/>
        </w:rPr>
        <w:t xml:space="preserve"> </w:t>
      </w:r>
      <w:r>
        <w:rPr>
          <w:rFonts w:ascii="Times New Roman" w:eastAsia="Calibri" w:hAnsi="Times New Roman" w:cs="Times New Roman"/>
          <w:sz w:val="28"/>
          <w:szCs w:val="28"/>
        </w:rPr>
        <w:t>п/б;</w:t>
      </w:r>
    </w:p>
    <w:p w:rsidR="00FD4849" w:rsidRDefault="00FD4849" w:rsidP="00425EB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Видеоролик Пржевальской поселковой библиотеки;</w:t>
      </w:r>
    </w:p>
    <w:p w:rsidR="00FD4849" w:rsidRDefault="00FD4849" w:rsidP="00425EB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Буклет Холмовской</w:t>
      </w:r>
      <w:r w:rsidR="00B3615E">
        <w:rPr>
          <w:rFonts w:ascii="Times New Roman" w:eastAsia="Calibri" w:hAnsi="Times New Roman" w:cs="Times New Roman"/>
          <w:sz w:val="28"/>
          <w:szCs w:val="28"/>
        </w:rPr>
        <w:t xml:space="preserve"> </w:t>
      </w:r>
      <w:r>
        <w:rPr>
          <w:rFonts w:ascii="Times New Roman" w:eastAsia="Calibri" w:hAnsi="Times New Roman" w:cs="Times New Roman"/>
          <w:sz w:val="28"/>
          <w:szCs w:val="28"/>
        </w:rPr>
        <w:t>п/б:</w:t>
      </w:r>
    </w:p>
    <w:p w:rsidR="00FD4849" w:rsidRDefault="00FD4849" w:rsidP="00425EB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Актерское мастерство проявили: заведующие Закрутской, Полуяновской, Пржевальской детской б/ф.</w:t>
      </w:r>
    </w:p>
    <w:p w:rsidR="00FD4849" w:rsidRDefault="00FD4849" w:rsidP="00425EB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Во Всероссийской сетевой акции «Подвиг села» приняли участие Михайловска поселенческая библиотека и Пржевальская поселковая б/ф.</w:t>
      </w:r>
    </w:p>
    <w:p w:rsidR="00FD4849" w:rsidRDefault="00FD4849" w:rsidP="00425EB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Во Всероссийской акции «Россия – наш общий дом» - Пржевальская детская, Закрутская и Холмовская б/ф.</w:t>
      </w:r>
    </w:p>
    <w:p w:rsidR="00FD4849" w:rsidRDefault="00FD4849" w:rsidP="00425EB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Во Всероссийской есенинской неделе – Бородинская, Закрутская, Заборьевская б/ф и Пржевальская детская б/ф.</w:t>
      </w:r>
    </w:p>
    <w:p w:rsidR="00FD4849" w:rsidRDefault="00FD4849" w:rsidP="00425EB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областном конкурсе «Как это было» Пржевальская детская библиотека</w:t>
      </w:r>
    </w:p>
    <w:p w:rsidR="00FD4849" w:rsidRDefault="00FD4849" w:rsidP="00425EB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областном интернет – фотоконкурсе «Чарующая красота Смоленщины» - Заборьевская, Бородинская, Луговская, Холмовская поселенческие б/ф.</w:t>
      </w:r>
    </w:p>
    <w:p w:rsidR="00FD4849" w:rsidRDefault="00FD4849" w:rsidP="00425EB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областном поэтическом марафоне «</w:t>
      </w:r>
      <w:r w:rsidRPr="0020494C">
        <w:rPr>
          <w:rFonts w:ascii="Times New Roman" w:eastAsia="Calibri" w:hAnsi="Times New Roman" w:cs="Times New Roman"/>
          <w:sz w:val="28"/>
          <w:szCs w:val="28"/>
        </w:rPr>
        <w:t>#</w:t>
      </w:r>
      <w:r>
        <w:rPr>
          <w:rFonts w:ascii="Times New Roman" w:eastAsia="Calibri" w:hAnsi="Times New Roman" w:cs="Times New Roman"/>
          <w:sz w:val="28"/>
          <w:szCs w:val="28"/>
        </w:rPr>
        <w:t>ЧитаемБунинаСтихи» - Титовщинская и Пржевальская б/ф.</w:t>
      </w:r>
    </w:p>
    <w:p w:rsidR="00B3615E" w:rsidRPr="009D7938" w:rsidRDefault="00B3615E" w:rsidP="00B3615E">
      <w:pPr>
        <w:spacing w:after="0" w:line="240" w:lineRule="auto"/>
        <w:jc w:val="both"/>
        <w:rPr>
          <w:rFonts w:ascii="Times New Roman" w:eastAsia="Calibri" w:hAnsi="Times New Roman" w:cs="Times New Roman"/>
          <w:b/>
          <w:sz w:val="28"/>
          <w:szCs w:val="28"/>
        </w:rPr>
      </w:pPr>
      <w:r w:rsidRPr="009D7938">
        <w:rPr>
          <w:rFonts w:ascii="Times New Roman" w:eastAsia="Calibri" w:hAnsi="Times New Roman" w:cs="Times New Roman"/>
          <w:b/>
          <w:sz w:val="28"/>
          <w:szCs w:val="28"/>
        </w:rPr>
        <w:t xml:space="preserve">10.6.В профессиональных изданиях в отчетном году опубликовано </w:t>
      </w:r>
      <w:r>
        <w:rPr>
          <w:rFonts w:ascii="Times New Roman" w:eastAsia="Calibri" w:hAnsi="Times New Roman" w:cs="Times New Roman"/>
          <w:b/>
          <w:sz w:val="28"/>
          <w:szCs w:val="28"/>
        </w:rPr>
        <w:t xml:space="preserve">- </w:t>
      </w:r>
    </w:p>
    <w:p w:rsidR="00B3615E" w:rsidRPr="009D7938" w:rsidRDefault="00B3615E" w:rsidP="00B3615E">
      <w:pPr>
        <w:spacing w:after="0" w:line="240" w:lineRule="auto"/>
        <w:ind w:left="-567"/>
        <w:jc w:val="both"/>
        <w:rPr>
          <w:rFonts w:ascii="Times New Roman" w:eastAsia="Calibri" w:hAnsi="Times New Roman" w:cs="Times New Roman"/>
          <w:sz w:val="28"/>
          <w:szCs w:val="28"/>
        </w:rPr>
      </w:pPr>
      <w:r w:rsidRPr="009D7938">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0</w:t>
      </w:r>
      <w:r w:rsidRPr="009D7938">
        <w:rPr>
          <w:rFonts w:ascii="Times New Roman" w:eastAsia="Calibri" w:hAnsi="Times New Roman" w:cs="Times New Roman"/>
          <w:b/>
          <w:sz w:val="28"/>
          <w:szCs w:val="28"/>
        </w:rPr>
        <w:t xml:space="preserve"> </w:t>
      </w:r>
      <w:r w:rsidRPr="009D7938">
        <w:rPr>
          <w:rFonts w:ascii="Times New Roman" w:eastAsia="Calibri" w:hAnsi="Times New Roman" w:cs="Times New Roman"/>
          <w:sz w:val="28"/>
          <w:szCs w:val="28"/>
        </w:rPr>
        <w:t>публикации.</w:t>
      </w:r>
    </w:p>
    <w:p w:rsidR="00FD4849" w:rsidRPr="00B3615E" w:rsidRDefault="00B3615E" w:rsidP="00B3615E">
      <w:pPr>
        <w:spacing w:after="0" w:line="240" w:lineRule="auto"/>
        <w:jc w:val="both"/>
        <w:rPr>
          <w:rFonts w:ascii="Times New Roman" w:eastAsia="Calibri" w:hAnsi="Times New Roman" w:cs="Times New Roman"/>
          <w:sz w:val="28"/>
          <w:szCs w:val="28"/>
        </w:rPr>
      </w:pPr>
      <w:r w:rsidRPr="00194BCA">
        <w:rPr>
          <w:rFonts w:ascii="Times New Roman" w:eastAsia="Calibri" w:hAnsi="Times New Roman" w:cs="Times New Roman"/>
          <w:b/>
          <w:sz w:val="28"/>
          <w:szCs w:val="28"/>
          <w:u w:val="single"/>
        </w:rPr>
        <w:t>10.7</w:t>
      </w:r>
      <w:r w:rsidR="00FD4849" w:rsidRPr="00194BCA">
        <w:rPr>
          <w:rFonts w:ascii="Times New Roman" w:eastAsia="Calibri" w:hAnsi="Times New Roman" w:cs="Times New Roman"/>
          <w:b/>
          <w:sz w:val="28"/>
          <w:szCs w:val="28"/>
          <w:u w:val="single"/>
        </w:rPr>
        <w:t>. Краткие выводы</w:t>
      </w:r>
      <w:r w:rsidR="00FD4849" w:rsidRPr="00194BCA">
        <w:rPr>
          <w:rFonts w:ascii="Times New Roman" w:eastAsia="Calibri" w:hAnsi="Times New Roman" w:cs="Times New Roman"/>
          <w:sz w:val="28"/>
          <w:szCs w:val="28"/>
          <w:u w:val="single"/>
        </w:rPr>
        <w:t>.</w:t>
      </w:r>
      <w:r>
        <w:rPr>
          <w:rFonts w:ascii="Times New Roman" w:eastAsia="Calibri" w:hAnsi="Times New Roman" w:cs="Times New Roman"/>
          <w:sz w:val="28"/>
          <w:szCs w:val="28"/>
        </w:rPr>
        <w:t xml:space="preserve"> </w:t>
      </w:r>
      <w:r w:rsidR="00FD4849">
        <w:rPr>
          <w:rFonts w:ascii="Times New Roman" w:eastAsia="Calibri" w:hAnsi="Times New Roman" w:cs="Times New Roman"/>
          <w:sz w:val="28"/>
          <w:szCs w:val="28"/>
        </w:rPr>
        <w:t xml:space="preserve">Работа МБО в отчетном </w:t>
      </w:r>
      <w:r w:rsidR="00B63642">
        <w:rPr>
          <w:rFonts w:ascii="Times New Roman" w:eastAsia="Calibri" w:hAnsi="Times New Roman" w:cs="Times New Roman"/>
          <w:sz w:val="28"/>
          <w:szCs w:val="28"/>
        </w:rPr>
        <w:t xml:space="preserve">году строилась по направлениям: </w:t>
      </w:r>
      <w:r w:rsidR="00FD4849">
        <w:rPr>
          <w:rFonts w:ascii="Times New Roman" w:eastAsia="Calibri" w:hAnsi="Times New Roman" w:cs="Times New Roman"/>
          <w:sz w:val="28"/>
          <w:szCs w:val="28"/>
        </w:rPr>
        <w:t>ан</w:t>
      </w:r>
      <w:r>
        <w:rPr>
          <w:rFonts w:ascii="Times New Roman" w:eastAsia="Calibri" w:hAnsi="Times New Roman" w:cs="Times New Roman"/>
          <w:sz w:val="28"/>
          <w:szCs w:val="28"/>
        </w:rPr>
        <w:t>алитическому, консультационно-</w:t>
      </w:r>
      <w:r w:rsidR="00FD4849">
        <w:rPr>
          <w:rFonts w:ascii="Times New Roman" w:eastAsia="Calibri" w:hAnsi="Times New Roman" w:cs="Times New Roman"/>
          <w:sz w:val="28"/>
          <w:szCs w:val="28"/>
        </w:rPr>
        <w:t>методическому, информационному, обучающему, инновационному, координационному, издательскому</w:t>
      </w:r>
      <w:r w:rsidR="00FD4849" w:rsidRPr="00075637">
        <w:rPr>
          <w:rFonts w:ascii="Times New Roman" w:eastAsia="Calibri" w:hAnsi="Times New Roman" w:cs="Times New Roman"/>
          <w:color w:val="7030A0"/>
          <w:sz w:val="32"/>
          <w:szCs w:val="36"/>
        </w:rPr>
        <w:t>.</w:t>
      </w:r>
    </w:p>
    <w:p w:rsidR="00FD4849" w:rsidRPr="009F24DB" w:rsidRDefault="00B3615E" w:rsidP="009F24D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D4849" w:rsidRPr="00F95369">
        <w:rPr>
          <w:rFonts w:ascii="Times New Roman" w:eastAsia="Calibri" w:hAnsi="Times New Roman" w:cs="Times New Roman"/>
          <w:sz w:val="28"/>
          <w:szCs w:val="36"/>
        </w:rPr>
        <w:t xml:space="preserve">В 2020 году во всем мире сложная эпидемиологическая ситуация, поэтому </w:t>
      </w:r>
      <w:r w:rsidR="009F24DB">
        <w:rPr>
          <w:rFonts w:ascii="Times New Roman" w:eastAsia="Calibri" w:hAnsi="Times New Roman" w:cs="Times New Roman"/>
          <w:sz w:val="28"/>
          <w:szCs w:val="36"/>
        </w:rPr>
        <w:t xml:space="preserve">вся работа библиотек строилась в </w:t>
      </w:r>
      <w:r w:rsidR="00FD4849" w:rsidRPr="00F95369">
        <w:rPr>
          <w:rFonts w:ascii="Times New Roman" w:eastAsia="Calibri" w:hAnsi="Times New Roman" w:cs="Times New Roman"/>
          <w:sz w:val="28"/>
          <w:szCs w:val="36"/>
        </w:rPr>
        <w:t>онлайн – формате. В связи с этим большая доля индивидуальных консультаций посвящена вопросам по работе в</w:t>
      </w:r>
      <w:r w:rsidR="00B63642">
        <w:rPr>
          <w:rFonts w:ascii="Times New Roman" w:eastAsia="Calibri" w:hAnsi="Times New Roman" w:cs="Times New Roman"/>
          <w:sz w:val="28"/>
          <w:szCs w:val="36"/>
        </w:rPr>
        <w:t xml:space="preserve"> интернет</w:t>
      </w:r>
      <w:r w:rsidR="005415AA">
        <w:rPr>
          <w:rFonts w:ascii="Times New Roman" w:eastAsia="Calibri" w:hAnsi="Times New Roman" w:cs="Times New Roman"/>
          <w:sz w:val="28"/>
          <w:szCs w:val="36"/>
        </w:rPr>
        <w:t>е</w:t>
      </w:r>
      <w:r w:rsidR="00B63642">
        <w:rPr>
          <w:rFonts w:ascii="Times New Roman" w:eastAsia="Calibri" w:hAnsi="Times New Roman" w:cs="Times New Roman"/>
          <w:sz w:val="28"/>
          <w:szCs w:val="36"/>
        </w:rPr>
        <w:t>. Большинство библиотек</w:t>
      </w:r>
      <w:r w:rsidR="00FD4849" w:rsidRPr="00F95369">
        <w:rPr>
          <w:rFonts w:ascii="Times New Roman" w:eastAsia="Calibri" w:hAnsi="Times New Roman" w:cs="Times New Roman"/>
          <w:sz w:val="28"/>
          <w:szCs w:val="36"/>
        </w:rPr>
        <w:t xml:space="preserve"> поселенческих библиотек активно включились в эту работу.</w:t>
      </w:r>
      <w:r w:rsidR="00FD4849">
        <w:rPr>
          <w:rFonts w:ascii="Times New Roman" w:eastAsia="Calibri" w:hAnsi="Times New Roman" w:cs="Times New Roman"/>
          <w:sz w:val="28"/>
          <w:szCs w:val="36"/>
        </w:rPr>
        <w:t xml:space="preserve"> В 2020 году в центральной районной библиотеке создан информационный отдел, который ведет работу с сайтом библиотеки и страничку ВК. </w:t>
      </w:r>
    </w:p>
    <w:p w:rsidR="00FD4849" w:rsidRDefault="00425EB5" w:rsidP="00425EB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D4849">
        <w:rPr>
          <w:rFonts w:ascii="Times New Roman" w:eastAsia="Calibri" w:hAnsi="Times New Roman" w:cs="Times New Roman"/>
          <w:sz w:val="28"/>
          <w:szCs w:val="28"/>
        </w:rPr>
        <w:t>Информатизация общества проходит стремительно, проникая во все сферы жизни и деятельности, не остаются в стороне библиотеки. Основной функцией библиотечной деятельности является - информационная. Библиотекари стремятся всесторонне раскрыть фонды для пользователей, исчерпывающе выполнять запросы читателей, осваивают виртуальное пространство. МБО способствует внедрению инноваций, получению профессиональных знаний, развитию творческого потенциала специалистов, оказывает помощь библиотекарям поселенческих библиотек, знакомит с интересным опытом и инновационными разработками, обеспечивает единое организационно - методическое руководство.</w:t>
      </w:r>
    </w:p>
    <w:p w:rsidR="006C2EF3" w:rsidRDefault="00B3615E" w:rsidP="00B3615E">
      <w:pPr>
        <w:spacing w:after="0" w:line="240" w:lineRule="auto"/>
        <w:jc w:val="both"/>
        <w:rPr>
          <w:rFonts w:ascii="Times New Roman" w:eastAsia="Calibri" w:hAnsi="Times New Roman" w:cs="Times New Roman"/>
          <w:sz w:val="28"/>
          <w:szCs w:val="28"/>
        </w:rPr>
      </w:pPr>
      <w:r>
        <w:t xml:space="preserve">                                                      </w:t>
      </w:r>
      <w:r w:rsidR="00866B94" w:rsidRPr="00AD6C14">
        <w:rPr>
          <w:rFonts w:ascii="Times New Roman" w:hAnsi="Times New Roman" w:cs="Times New Roman"/>
          <w:b/>
          <w:color w:val="632423" w:themeColor="accent2" w:themeShade="80"/>
          <w:sz w:val="28"/>
          <w:szCs w:val="28"/>
          <w:u w:val="single"/>
        </w:rPr>
        <w:t>11</w:t>
      </w:r>
      <w:r w:rsidR="00816780" w:rsidRPr="00AD6C14">
        <w:rPr>
          <w:rFonts w:ascii="Times New Roman" w:hAnsi="Times New Roman" w:cs="Times New Roman"/>
          <w:b/>
          <w:color w:val="632423" w:themeColor="accent2" w:themeShade="80"/>
          <w:sz w:val="28"/>
          <w:szCs w:val="28"/>
          <w:u w:val="single"/>
        </w:rPr>
        <w:t>.</w:t>
      </w:r>
      <w:r w:rsidR="00AD6C14">
        <w:rPr>
          <w:rFonts w:ascii="Times New Roman" w:hAnsi="Times New Roman" w:cs="Times New Roman"/>
          <w:b/>
          <w:color w:val="632423" w:themeColor="accent2" w:themeShade="80"/>
          <w:sz w:val="28"/>
          <w:szCs w:val="28"/>
          <w:u w:val="single"/>
        </w:rPr>
        <w:t>Библиотечные кадры</w:t>
      </w:r>
    </w:p>
    <w:p w:rsidR="00062496" w:rsidRPr="00062496" w:rsidRDefault="005752F6" w:rsidP="00062496">
      <w:pPr>
        <w:shd w:val="clear" w:color="auto" w:fill="FFFFFF"/>
        <w:spacing w:after="0" w:line="240" w:lineRule="auto"/>
        <w:ind w:hanging="360"/>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 xml:space="preserve">         </w:t>
      </w:r>
      <w:r w:rsidR="001A445A">
        <w:rPr>
          <w:rFonts w:ascii="Times New Roman" w:eastAsia="Times New Roman" w:hAnsi="Times New Roman" w:cs="Times New Roman"/>
          <w:b/>
          <w:color w:val="000000"/>
          <w:sz w:val="28"/>
          <w:szCs w:val="28"/>
        </w:rPr>
        <w:t>11.1.</w:t>
      </w:r>
      <w:r w:rsidR="003921DA" w:rsidRPr="000F5EB2">
        <w:rPr>
          <w:rFonts w:ascii="Times New Roman" w:eastAsia="Times New Roman" w:hAnsi="Times New Roman" w:cs="Times New Roman"/>
          <w:b/>
          <w:color w:val="000000"/>
          <w:sz w:val="28"/>
          <w:szCs w:val="28"/>
        </w:rPr>
        <w:t>Общая характеристика персонала муниципальных библиотек</w:t>
      </w:r>
      <w:r w:rsidR="006C2EF3">
        <w:rPr>
          <w:rFonts w:ascii="Times New Roman" w:eastAsia="Times New Roman" w:hAnsi="Times New Roman" w:cs="Times New Roman"/>
          <w:b/>
          <w:color w:val="000000"/>
          <w:sz w:val="28"/>
          <w:szCs w:val="28"/>
        </w:rPr>
        <w:t xml:space="preserve">. </w:t>
      </w:r>
      <w:r w:rsidR="001A445A">
        <w:rPr>
          <w:rFonts w:ascii="Times New Roman" w:eastAsia="Times New Roman" w:hAnsi="Times New Roman" w:cs="Times New Roman"/>
          <w:b/>
          <w:color w:val="000000"/>
          <w:sz w:val="28"/>
          <w:szCs w:val="28"/>
        </w:rPr>
        <w:t xml:space="preserve">  </w:t>
      </w:r>
      <w:r w:rsidR="006F1BD6">
        <w:rPr>
          <w:rFonts w:ascii="Times New Roman" w:eastAsia="Times New Roman" w:hAnsi="Times New Roman" w:cs="Times New Roman"/>
          <w:b/>
          <w:color w:val="000000"/>
          <w:sz w:val="28"/>
          <w:szCs w:val="28"/>
        </w:rPr>
        <w:t xml:space="preserve">  </w:t>
      </w:r>
      <w:r w:rsidR="00614D95">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w:t>
      </w:r>
      <w:r w:rsidR="00C01738" w:rsidRPr="006E2B2D">
        <w:rPr>
          <w:rFonts w:ascii="Times New Roman" w:eastAsia="Times New Roman" w:hAnsi="Times New Roman" w:cs="Times New Roman"/>
          <w:color w:val="000000"/>
          <w:sz w:val="28"/>
          <w:szCs w:val="28"/>
        </w:rPr>
        <w:t xml:space="preserve">Эффективность работы библиотек сегодня во многом определяется их кадровым составом. </w:t>
      </w:r>
      <w:r w:rsidR="00C01738" w:rsidRPr="006E2B2D">
        <w:rPr>
          <w:rFonts w:ascii="Times New Roman" w:eastAsia="Times New Roman" w:hAnsi="Times New Roman" w:cs="Times New Roman"/>
          <w:sz w:val="28"/>
          <w:szCs w:val="28"/>
        </w:rPr>
        <w:t>Кадровая ситуация в МБУК ЦБС является стабильной (в отчетном году сокращения кадров не было).</w:t>
      </w:r>
      <w:r w:rsidR="00E1700D">
        <w:rPr>
          <w:rFonts w:ascii="Times New Roman" w:eastAsia="Times New Roman" w:hAnsi="Times New Roman" w:cs="Times New Roman"/>
          <w:sz w:val="28"/>
          <w:szCs w:val="28"/>
        </w:rPr>
        <w:t xml:space="preserve"> </w:t>
      </w:r>
      <w:r w:rsidR="00A91764" w:rsidRPr="006E2B2D">
        <w:rPr>
          <w:rFonts w:ascii="Times New Roman" w:eastAsia="Times New Roman" w:hAnsi="Times New Roman" w:cs="Times New Roman"/>
          <w:sz w:val="28"/>
          <w:szCs w:val="28"/>
        </w:rPr>
        <w:t>По состоянию на 1</w:t>
      </w:r>
      <w:r w:rsidR="00F10920">
        <w:rPr>
          <w:rFonts w:ascii="Times New Roman" w:eastAsia="Times New Roman" w:hAnsi="Times New Roman" w:cs="Times New Roman"/>
          <w:sz w:val="28"/>
          <w:szCs w:val="28"/>
        </w:rPr>
        <w:t xml:space="preserve"> января 2020</w:t>
      </w:r>
      <w:r w:rsidR="00A91764" w:rsidRPr="006E2B2D">
        <w:rPr>
          <w:rFonts w:ascii="Times New Roman" w:eastAsia="Times New Roman" w:hAnsi="Times New Roman" w:cs="Times New Roman"/>
          <w:sz w:val="28"/>
          <w:szCs w:val="28"/>
        </w:rPr>
        <w:t xml:space="preserve"> года штатная численность </w:t>
      </w:r>
      <w:r w:rsidR="008C6900" w:rsidRPr="006E2B2D">
        <w:rPr>
          <w:rFonts w:ascii="Times New Roman" w:eastAsia="Times New Roman" w:hAnsi="Times New Roman" w:cs="Times New Roman"/>
          <w:sz w:val="28"/>
          <w:szCs w:val="28"/>
        </w:rPr>
        <w:t xml:space="preserve">работников составила – 32.5 </w:t>
      </w:r>
      <w:r w:rsidR="00A91764" w:rsidRPr="006E2B2D">
        <w:rPr>
          <w:rFonts w:ascii="Times New Roman" w:eastAsia="Times New Roman" w:hAnsi="Times New Roman" w:cs="Times New Roman"/>
          <w:sz w:val="28"/>
          <w:szCs w:val="28"/>
        </w:rPr>
        <w:t xml:space="preserve"> человек.</w:t>
      </w:r>
      <w:r w:rsidR="008C6900" w:rsidRPr="006E2B2D">
        <w:rPr>
          <w:rFonts w:ascii="Times New Roman" w:eastAsia="Times New Roman" w:hAnsi="Times New Roman" w:cs="Times New Roman"/>
          <w:sz w:val="28"/>
          <w:szCs w:val="28"/>
        </w:rPr>
        <w:t xml:space="preserve"> Чи</w:t>
      </w:r>
      <w:r w:rsidR="00AB0DE8">
        <w:rPr>
          <w:rFonts w:ascii="Times New Roman" w:eastAsia="Times New Roman" w:hAnsi="Times New Roman" w:cs="Times New Roman"/>
          <w:sz w:val="28"/>
          <w:szCs w:val="28"/>
        </w:rPr>
        <w:t>сло работающих специалистов – 43</w:t>
      </w:r>
      <w:r w:rsidR="000C11A5" w:rsidRPr="006E2B2D">
        <w:rPr>
          <w:rFonts w:ascii="Times New Roman" w:eastAsia="Times New Roman" w:hAnsi="Times New Roman" w:cs="Times New Roman"/>
          <w:sz w:val="28"/>
          <w:szCs w:val="28"/>
        </w:rPr>
        <w:t>.</w:t>
      </w:r>
      <w:r w:rsidR="00E1700D">
        <w:rPr>
          <w:rFonts w:ascii="Times New Roman" w:eastAsia="Times New Roman" w:hAnsi="Times New Roman" w:cs="Times New Roman"/>
          <w:sz w:val="28"/>
          <w:szCs w:val="28"/>
        </w:rPr>
        <w:t xml:space="preserve"> </w:t>
      </w:r>
      <w:r w:rsidR="00A91764" w:rsidRPr="00BA1C54">
        <w:rPr>
          <w:rFonts w:ascii="Times New Roman" w:eastAsia="Times New Roman" w:hAnsi="Times New Roman" w:cs="Times New Roman"/>
          <w:sz w:val="28"/>
          <w:szCs w:val="28"/>
        </w:rPr>
        <w:t>Из числа основного персонала</w:t>
      </w:r>
      <w:r w:rsidR="00E1700D">
        <w:rPr>
          <w:rFonts w:ascii="Times New Roman" w:eastAsia="Times New Roman" w:hAnsi="Times New Roman" w:cs="Times New Roman"/>
          <w:sz w:val="28"/>
          <w:szCs w:val="28"/>
        </w:rPr>
        <w:t xml:space="preserve"> </w:t>
      </w:r>
      <w:r w:rsidR="004F7162" w:rsidRPr="00BA1C54">
        <w:rPr>
          <w:rFonts w:ascii="Times New Roman" w:eastAsia="Times New Roman" w:hAnsi="Times New Roman" w:cs="Times New Roman"/>
          <w:b/>
          <w:sz w:val="28"/>
          <w:szCs w:val="28"/>
        </w:rPr>
        <w:lastRenderedPageBreak/>
        <w:t xml:space="preserve">образовательный уровень </w:t>
      </w:r>
      <w:r w:rsidR="00383297">
        <w:rPr>
          <w:rFonts w:ascii="Times New Roman" w:eastAsia="Times New Roman" w:hAnsi="Times New Roman" w:cs="Times New Roman"/>
          <w:b/>
          <w:sz w:val="28"/>
          <w:szCs w:val="28"/>
        </w:rPr>
        <w:t xml:space="preserve">специалистов приведен </w:t>
      </w:r>
      <w:r w:rsidR="00DD6EC0" w:rsidRPr="00BA1C54">
        <w:rPr>
          <w:rFonts w:ascii="Times New Roman" w:eastAsia="Times New Roman" w:hAnsi="Times New Roman" w:cs="Times New Roman"/>
          <w:b/>
          <w:sz w:val="28"/>
          <w:szCs w:val="28"/>
        </w:rPr>
        <w:t xml:space="preserve">в Приложении № </w:t>
      </w:r>
      <w:r w:rsidR="005415AA">
        <w:rPr>
          <w:rFonts w:ascii="Times New Roman" w:eastAsia="Times New Roman" w:hAnsi="Times New Roman" w:cs="Times New Roman"/>
          <w:b/>
          <w:sz w:val="28"/>
          <w:szCs w:val="28"/>
        </w:rPr>
        <w:t>7</w:t>
      </w:r>
      <w:r w:rsidR="00383297">
        <w:rPr>
          <w:rFonts w:ascii="Times New Roman" w:eastAsia="Times New Roman" w:hAnsi="Times New Roman" w:cs="Times New Roman"/>
          <w:b/>
          <w:sz w:val="28"/>
          <w:szCs w:val="28"/>
        </w:rPr>
        <w:t>.</w:t>
      </w:r>
      <w:r w:rsidR="006C2EF3">
        <w:rPr>
          <w:rFonts w:ascii="Times New Roman" w:eastAsia="Times New Roman" w:hAnsi="Times New Roman" w:cs="Times New Roman"/>
          <w:b/>
          <w:sz w:val="28"/>
          <w:szCs w:val="28"/>
        </w:rPr>
        <w:t xml:space="preserve"> </w:t>
      </w:r>
      <w:r w:rsidR="00A91764" w:rsidRPr="00BA1C54">
        <w:rPr>
          <w:rFonts w:ascii="Times New Roman" w:eastAsia="Times New Roman" w:hAnsi="Times New Roman" w:cs="Times New Roman"/>
          <w:b/>
          <w:sz w:val="28"/>
          <w:szCs w:val="28"/>
        </w:rPr>
        <w:t>Возраст</w:t>
      </w:r>
      <w:r w:rsidR="004F7162" w:rsidRPr="00BA1C54">
        <w:rPr>
          <w:rFonts w:ascii="Times New Roman" w:eastAsia="Times New Roman" w:hAnsi="Times New Roman" w:cs="Times New Roman"/>
          <w:b/>
          <w:sz w:val="28"/>
          <w:szCs w:val="28"/>
        </w:rPr>
        <w:t xml:space="preserve">ной </w:t>
      </w:r>
      <w:r w:rsidR="00A91764" w:rsidRPr="00BA1C54">
        <w:rPr>
          <w:rFonts w:ascii="Times New Roman" w:eastAsia="Times New Roman" w:hAnsi="Times New Roman" w:cs="Times New Roman"/>
          <w:b/>
          <w:sz w:val="28"/>
          <w:szCs w:val="28"/>
        </w:rPr>
        <w:t> </w:t>
      </w:r>
      <w:r w:rsidR="004F7162" w:rsidRPr="00BA1C54">
        <w:rPr>
          <w:rFonts w:ascii="Times New Roman" w:eastAsia="Times New Roman" w:hAnsi="Times New Roman" w:cs="Times New Roman"/>
          <w:b/>
          <w:sz w:val="28"/>
          <w:szCs w:val="28"/>
        </w:rPr>
        <w:t xml:space="preserve"> состав</w:t>
      </w:r>
      <w:r w:rsidR="00DD6EC0" w:rsidRPr="00BA1C54">
        <w:rPr>
          <w:rFonts w:ascii="Times New Roman" w:eastAsia="Times New Roman" w:hAnsi="Times New Roman" w:cs="Times New Roman"/>
          <w:sz w:val="28"/>
          <w:szCs w:val="28"/>
        </w:rPr>
        <w:t xml:space="preserve"> сотрудников библиотек </w:t>
      </w:r>
      <w:r w:rsidR="006C2EF3">
        <w:rPr>
          <w:rFonts w:ascii="Times New Roman" w:eastAsia="Times New Roman" w:hAnsi="Times New Roman" w:cs="Times New Roman"/>
          <w:sz w:val="28"/>
          <w:szCs w:val="28"/>
        </w:rPr>
        <w:t xml:space="preserve">  в </w:t>
      </w:r>
      <w:r w:rsidR="00DD6EC0" w:rsidRPr="00BA1C54">
        <w:rPr>
          <w:rFonts w:ascii="Times New Roman" w:eastAsia="Times New Roman" w:hAnsi="Times New Roman" w:cs="Times New Roman"/>
          <w:b/>
          <w:sz w:val="28"/>
          <w:szCs w:val="28"/>
        </w:rPr>
        <w:t xml:space="preserve">Приложение № </w:t>
      </w:r>
      <w:r w:rsidR="005415AA">
        <w:rPr>
          <w:rFonts w:ascii="Times New Roman" w:eastAsia="Times New Roman" w:hAnsi="Times New Roman" w:cs="Times New Roman"/>
          <w:b/>
          <w:sz w:val="28"/>
          <w:szCs w:val="28"/>
        </w:rPr>
        <w:t>8</w:t>
      </w:r>
      <w:r w:rsidR="00383297">
        <w:rPr>
          <w:rFonts w:ascii="Times New Roman" w:eastAsia="Times New Roman" w:hAnsi="Times New Roman" w:cs="Times New Roman"/>
          <w:b/>
          <w:sz w:val="28"/>
          <w:szCs w:val="28"/>
        </w:rPr>
        <w:t>.</w:t>
      </w:r>
      <w:r w:rsidR="006C2EF3">
        <w:rPr>
          <w:rFonts w:ascii="Times New Roman" w:eastAsia="Times New Roman" w:hAnsi="Times New Roman" w:cs="Times New Roman"/>
          <w:b/>
          <w:sz w:val="28"/>
          <w:szCs w:val="28"/>
        </w:rPr>
        <w:t xml:space="preserve">  </w:t>
      </w:r>
      <w:r w:rsidR="00572B94" w:rsidRPr="00572B94">
        <w:rPr>
          <w:rFonts w:ascii="Times New Roman" w:eastAsia="Times New Roman" w:hAnsi="Times New Roman" w:cs="Times New Roman"/>
          <w:sz w:val="28"/>
          <w:szCs w:val="28"/>
        </w:rPr>
        <w:t>Стаж работы в библиотеке</w:t>
      </w:r>
      <w:r w:rsidR="006C2EF3">
        <w:rPr>
          <w:rFonts w:ascii="Times New Roman" w:eastAsia="Times New Roman" w:hAnsi="Times New Roman" w:cs="Times New Roman"/>
          <w:b/>
          <w:sz w:val="28"/>
          <w:szCs w:val="28"/>
        </w:rPr>
        <w:t xml:space="preserve"> -   </w:t>
      </w:r>
      <w:r w:rsidR="00572B94">
        <w:rPr>
          <w:rFonts w:ascii="Times New Roman" w:eastAsia="Times New Roman" w:hAnsi="Times New Roman" w:cs="Times New Roman"/>
          <w:b/>
          <w:sz w:val="28"/>
          <w:szCs w:val="28"/>
        </w:rPr>
        <w:t>б</w:t>
      </w:r>
      <w:r w:rsidR="00A91764" w:rsidRPr="00BA1C54">
        <w:rPr>
          <w:rFonts w:ascii="Times New Roman" w:eastAsia="Times New Roman" w:hAnsi="Times New Roman" w:cs="Times New Roman"/>
          <w:b/>
          <w:sz w:val="28"/>
          <w:szCs w:val="28"/>
        </w:rPr>
        <w:t>иблиотечный</w:t>
      </w:r>
      <w:r w:rsidR="00B07128">
        <w:rPr>
          <w:rFonts w:ascii="Times New Roman" w:eastAsia="Times New Roman" w:hAnsi="Times New Roman" w:cs="Times New Roman"/>
          <w:b/>
          <w:sz w:val="28"/>
          <w:szCs w:val="28"/>
        </w:rPr>
        <w:t xml:space="preserve">  стаж  </w:t>
      </w:r>
      <w:r w:rsidR="00DD6EC0" w:rsidRPr="00BA1C54">
        <w:rPr>
          <w:rFonts w:ascii="Times New Roman" w:eastAsia="Times New Roman" w:hAnsi="Times New Roman" w:cs="Times New Roman"/>
          <w:b/>
          <w:sz w:val="28"/>
          <w:szCs w:val="28"/>
        </w:rPr>
        <w:t>Приложение №</w:t>
      </w:r>
      <w:r w:rsidR="005415AA">
        <w:rPr>
          <w:rFonts w:ascii="Times New Roman" w:eastAsia="Times New Roman" w:hAnsi="Times New Roman" w:cs="Times New Roman"/>
          <w:b/>
          <w:sz w:val="28"/>
          <w:szCs w:val="28"/>
        </w:rPr>
        <w:t>9</w:t>
      </w:r>
      <w:r w:rsidR="00B07128">
        <w:rPr>
          <w:rFonts w:ascii="Times New Roman" w:eastAsia="Times New Roman" w:hAnsi="Times New Roman" w:cs="Times New Roman"/>
          <w:b/>
          <w:sz w:val="28"/>
          <w:szCs w:val="28"/>
        </w:rPr>
        <w:t>.</w:t>
      </w:r>
      <w:r w:rsidR="006C2EF3">
        <w:rPr>
          <w:rFonts w:ascii="Times New Roman" w:eastAsia="Times New Roman" w:hAnsi="Times New Roman" w:cs="Times New Roman"/>
          <w:b/>
          <w:sz w:val="28"/>
          <w:szCs w:val="28"/>
        </w:rPr>
        <w:t xml:space="preserve">  </w:t>
      </w:r>
      <w:r w:rsidR="00A91764" w:rsidRPr="00BA1C54">
        <w:rPr>
          <w:rFonts w:ascii="Times New Roman" w:eastAsia="Times New Roman" w:hAnsi="Times New Roman" w:cs="Times New Roman"/>
          <w:sz w:val="28"/>
          <w:szCs w:val="28"/>
        </w:rPr>
        <w:t xml:space="preserve">Из </w:t>
      </w:r>
      <w:r w:rsidR="00D472C6">
        <w:rPr>
          <w:rFonts w:ascii="Times New Roman" w:eastAsia="Times New Roman" w:hAnsi="Times New Roman" w:cs="Times New Roman"/>
          <w:sz w:val="28"/>
          <w:szCs w:val="28"/>
        </w:rPr>
        <w:t>которого</w:t>
      </w:r>
      <w:r w:rsidR="000D0738">
        <w:rPr>
          <w:rFonts w:ascii="Times New Roman" w:eastAsia="Times New Roman" w:hAnsi="Times New Roman" w:cs="Times New Roman"/>
          <w:sz w:val="28"/>
          <w:szCs w:val="28"/>
        </w:rPr>
        <w:t>, видно,</w:t>
      </w:r>
      <w:r w:rsidR="00A91764" w:rsidRPr="00BA1C54">
        <w:rPr>
          <w:rFonts w:ascii="Times New Roman" w:eastAsia="Times New Roman" w:hAnsi="Times New Roman" w:cs="Times New Roman"/>
          <w:sz w:val="28"/>
          <w:szCs w:val="28"/>
        </w:rPr>
        <w:t xml:space="preserve"> что  в библиотеках работает стабильный коллектив с большим стажем работы.</w:t>
      </w:r>
      <w:r w:rsidR="00E1700D">
        <w:rPr>
          <w:rFonts w:ascii="Times New Roman" w:eastAsia="Times New Roman" w:hAnsi="Times New Roman" w:cs="Times New Roman"/>
          <w:sz w:val="28"/>
          <w:szCs w:val="28"/>
        </w:rPr>
        <w:t xml:space="preserve"> </w:t>
      </w:r>
      <w:r w:rsidR="00062496">
        <w:rPr>
          <w:rFonts w:ascii="Times New Roman" w:hAnsi="Times New Roman" w:cs="Times New Roman"/>
          <w:color w:val="000000"/>
          <w:sz w:val="28"/>
          <w:szCs w:val="28"/>
        </w:rPr>
        <w:t>В период 1 этапа карантийных</w:t>
      </w:r>
      <w:r w:rsidR="00F10920" w:rsidRPr="00062496">
        <w:rPr>
          <w:rFonts w:ascii="Times New Roman" w:hAnsi="Times New Roman" w:cs="Times New Roman"/>
          <w:color w:val="000000"/>
          <w:sz w:val="28"/>
          <w:szCs w:val="28"/>
        </w:rPr>
        <w:t xml:space="preserve"> мер ( март – август) </w:t>
      </w:r>
      <w:r w:rsidR="00F10920" w:rsidRPr="00062496">
        <w:rPr>
          <w:rFonts w:ascii="Times New Roman" w:eastAsia="Times New Roman" w:hAnsi="Times New Roman" w:cs="Times New Roman"/>
          <w:color w:val="000000"/>
          <w:sz w:val="28"/>
          <w:szCs w:val="28"/>
        </w:rPr>
        <w:t>в коллективе произошел переход к дистанционным формам работы, это  стало серьёзной проверкой для многих.</w:t>
      </w:r>
      <w:r w:rsidR="00062496">
        <w:rPr>
          <w:rFonts w:ascii="Times New Roman" w:eastAsia="Times New Roman" w:hAnsi="Times New Roman" w:cs="Times New Roman"/>
          <w:color w:val="000000"/>
          <w:sz w:val="28"/>
          <w:szCs w:val="28"/>
        </w:rPr>
        <w:t xml:space="preserve"> </w:t>
      </w:r>
      <w:r w:rsidR="00F10920" w:rsidRPr="00062496">
        <w:rPr>
          <w:rFonts w:ascii="Times New Roman" w:eastAsia="Times New Roman" w:hAnsi="Times New Roman" w:cs="Times New Roman"/>
          <w:color w:val="000000"/>
          <w:sz w:val="28"/>
          <w:szCs w:val="28"/>
        </w:rPr>
        <w:t>Массовый переход в дистант вызвал вопрос: как организовать работу внутренним отделам, если нет своих онлайн-ресурсов? Были создали корпоративные чаты в WhatsApp для руководителей библиотеки и заведующих отделами</w:t>
      </w:r>
      <w:r w:rsidR="00062496" w:rsidRPr="00062496">
        <w:rPr>
          <w:rFonts w:ascii="Times New Roman" w:eastAsia="Times New Roman" w:hAnsi="Times New Roman" w:cs="Times New Roman"/>
          <w:color w:val="000000"/>
          <w:sz w:val="28"/>
          <w:szCs w:val="28"/>
        </w:rPr>
        <w:t xml:space="preserve"> и сельских библиотек </w:t>
      </w:r>
      <w:r w:rsidR="00F10920" w:rsidRPr="00062496">
        <w:rPr>
          <w:rFonts w:ascii="Times New Roman" w:eastAsia="Times New Roman" w:hAnsi="Times New Roman" w:cs="Times New Roman"/>
          <w:color w:val="000000"/>
          <w:sz w:val="28"/>
          <w:szCs w:val="28"/>
        </w:rPr>
        <w:t>, во «ВКонтакте» появились рабочие группы по подготовке онлайн мероприятий, по продвижению ресурсов и т.д.</w:t>
      </w:r>
      <w:r w:rsidR="00062496">
        <w:rPr>
          <w:rFonts w:ascii="Times New Roman" w:eastAsia="Times New Roman" w:hAnsi="Times New Roman" w:cs="Times New Roman"/>
          <w:color w:val="000000"/>
          <w:sz w:val="28"/>
          <w:szCs w:val="28"/>
        </w:rPr>
        <w:t xml:space="preserve"> </w:t>
      </w:r>
      <w:r w:rsidR="00F10920" w:rsidRPr="00062496">
        <w:rPr>
          <w:rFonts w:ascii="Times New Roman" w:eastAsia="Times New Roman" w:hAnsi="Times New Roman" w:cs="Times New Roman"/>
          <w:color w:val="000000"/>
          <w:sz w:val="28"/>
          <w:szCs w:val="28"/>
        </w:rPr>
        <w:t>Ещё одна проблема — отсутствие у ряда коллег технических возможностей.</w:t>
      </w:r>
      <w:r w:rsidR="00062496">
        <w:rPr>
          <w:rFonts w:ascii="Times New Roman" w:eastAsia="Times New Roman" w:hAnsi="Times New Roman" w:cs="Times New Roman"/>
          <w:color w:val="000000"/>
          <w:sz w:val="28"/>
          <w:szCs w:val="28"/>
        </w:rPr>
        <w:t xml:space="preserve"> В этот период работникам</w:t>
      </w:r>
      <w:r w:rsidR="00F10920" w:rsidRPr="00062496">
        <w:rPr>
          <w:rFonts w:ascii="Times New Roman" w:eastAsia="Times New Roman" w:hAnsi="Times New Roman" w:cs="Times New Roman"/>
          <w:color w:val="000000"/>
          <w:sz w:val="28"/>
          <w:szCs w:val="28"/>
        </w:rPr>
        <w:t xml:space="preserve"> свыше 65 лет пришлось уходить на больничные листы, а пото</w:t>
      </w:r>
      <w:r w:rsidR="00062496">
        <w:rPr>
          <w:rFonts w:ascii="Times New Roman" w:eastAsia="Times New Roman" w:hAnsi="Times New Roman" w:cs="Times New Roman"/>
          <w:color w:val="000000"/>
          <w:sz w:val="28"/>
          <w:szCs w:val="28"/>
        </w:rPr>
        <w:t xml:space="preserve">м </w:t>
      </w:r>
      <w:r w:rsidR="00F10920" w:rsidRPr="00062496">
        <w:rPr>
          <w:rFonts w:ascii="Times New Roman" w:eastAsia="Times New Roman" w:hAnsi="Times New Roman" w:cs="Times New Roman"/>
          <w:color w:val="000000"/>
          <w:sz w:val="28"/>
          <w:szCs w:val="28"/>
        </w:rPr>
        <w:t xml:space="preserve">принять решение об увольнении. </w:t>
      </w:r>
      <w:r w:rsidR="00062496">
        <w:rPr>
          <w:rFonts w:ascii="Times New Roman" w:eastAsia="Times New Roman" w:hAnsi="Times New Roman" w:cs="Times New Roman"/>
          <w:color w:val="000000"/>
          <w:sz w:val="28"/>
          <w:szCs w:val="28"/>
        </w:rPr>
        <w:t>В</w:t>
      </w:r>
      <w:r w:rsidR="00F10920" w:rsidRPr="00062496">
        <w:rPr>
          <w:rFonts w:ascii="Times New Roman" w:eastAsia="Times New Roman" w:hAnsi="Times New Roman" w:cs="Times New Roman"/>
          <w:color w:val="000000"/>
          <w:sz w:val="28"/>
          <w:szCs w:val="28"/>
        </w:rPr>
        <w:t xml:space="preserve"> связи с производственной необходимостью </w:t>
      </w:r>
      <w:r w:rsidR="00062496">
        <w:rPr>
          <w:rFonts w:ascii="Times New Roman" w:eastAsia="Times New Roman" w:hAnsi="Times New Roman" w:cs="Times New Roman"/>
          <w:color w:val="000000"/>
          <w:sz w:val="28"/>
          <w:szCs w:val="28"/>
        </w:rPr>
        <w:t xml:space="preserve">пришлось </w:t>
      </w:r>
      <w:r w:rsidR="00F10920" w:rsidRPr="00062496">
        <w:rPr>
          <w:rFonts w:ascii="Times New Roman" w:eastAsia="Times New Roman" w:hAnsi="Times New Roman" w:cs="Times New Roman"/>
          <w:color w:val="000000"/>
          <w:sz w:val="28"/>
          <w:szCs w:val="28"/>
        </w:rPr>
        <w:t>вводить в штат Демидовской Центральной библиотеки должность заведующего информационным отделом</w:t>
      </w:r>
      <w:r w:rsidR="00062496">
        <w:rPr>
          <w:rFonts w:ascii="Times New Roman" w:eastAsia="Times New Roman" w:hAnsi="Times New Roman" w:cs="Times New Roman"/>
          <w:color w:val="000000"/>
          <w:sz w:val="28"/>
          <w:szCs w:val="28"/>
        </w:rPr>
        <w:t xml:space="preserve">, по продвижению работы в онлайн-режиме в соцсетях. </w:t>
      </w:r>
    </w:p>
    <w:p w:rsidR="006F1BD6" w:rsidRPr="00F10920" w:rsidRDefault="006F1BD6" w:rsidP="00F10920">
      <w:pPr>
        <w:shd w:val="clear" w:color="auto" w:fill="FFFFFF"/>
        <w:spacing w:after="0" w:line="240" w:lineRule="auto"/>
        <w:jc w:val="both"/>
        <w:rPr>
          <w:rFonts w:ascii="Verdana" w:eastAsia="Times New Roman" w:hAnsi="Verdana" w:cs="Times New Roman"/>
          <w:color w:val="000000"/>
          <w:sz w:val="18"/>
          <w:szCs w:val="18"/>
        </w:rPr>
      </w:pPr>
    </w:p>
    <w:p w:rsidR="008D32EE" w:rsidRPr="006C2EF3" w:rsidRDefault="006F1BD6" w:rsidP="005752F6">
      <w:pPr>
        <w:spacing w:after="0" w:line="240" w:lineRule="auto"/>
        <w:jc w:val="both"/>
        <w:rPr>
          <w:rFonts w:ascii="Times New Roman" w:eastAsia="Calibri" w:hAnsi="Times New Roman" w:cs="Times New Roman"/>
          <w:sz w:val="28"/>
          <w:szCs w:val="28"/>
        </w:rPr>
      </w:pPr>
      <w:r>
        <w:rPr>
          <w:rFonts w:ascii="Times New Roman" w:hAnsi="Times New Roman" w:cs="Times New Roman"/>
          <w:b/>
          <w:iCs/>
          <w:sz w:val="28"/>
          <w:szCs w:val="28"/>
          <w:u w:val="single"/>
        </w:rPr>
        <w:t xml:space="preserve">     </w:t>
      </w:r>
      <w:r w:rsidR="003921DA" w:rsidRPr="00FF4F82">
        <w:rPr>
          <w:rFonts w:ascii="Times New Roman" w:hAnsi="Times New Roman" w:cs="Times New Roman"/>
          <w:b/>
          <w:iCs/>
          <w:sz w:val="28"/>
          <w:szCs w:val="28"/>
          <w:u w:val="single"/>
        </w:rPr>
        <w:t>11.2. Краткие выводы</w:t>
      </w:r>
      <w:r w:rsidR="003921DA" w:rsidRPr="00BA1C54">
        <w:rPr>
          <w:rFonts w:ascii="Times New Roman" w:hAnsi="Times New Roman" w:cs="Times New Roman"/>
          <w:iCs/>
          <w:sz w:val="28"/>
          <w:szCs w:val="28"/>
        </w:rPr>
        <w:t xml:space="preserve">. </w:t>
      </w:r>
      <w:r w:rsidR="008D32EE" w:rsidRPr="00BA1C54">
        <w:rPr>
          <w:rFonts w:ascii="Times New Roman" w:eastAsia="Times New Roman" w:hAnsi="Times New Roman" w:cs="Times New Roman"/>
          <w:sz w:val="28"/>
          <w:szCs w:val="28"/>
        </w:rPr>
        <w:t>А</w:t>
      </w:r>
      <w:r w:rsidR="00C01738" w:rsidRPr="00BA1C54">
        <w:rPr>
          <w:rFonts w:ascii="Times New Roman" w:eastAsia="Times New Roman" w:hAnsi="Times New Roman" w:cs="Times New Roman"/>
          <w:sz w:val="28"/>
          <w:szCs w:val="28"/>
        </w:rPr>
        <w:t>нализ кадрового потенциала показал, что</w:t>
      </w:r>
      <w:r w:rsidR="009F24DB">
        <w:rPr>
          <w:rFonts w:ascii="Times New Roman" w:eastAsia="Times New Roman" w:hAnsi="Times New Roman" w:cs="Times New Roman"/>
          <w:sz w:val="28"/>
          <w:szCs w:val="28"/>
        </w:rPr>
        <w:t xml:space="preserve"> в период пандемии произошел резкий отток персонала свыше 65 лет (3 работника данной категории лет покинули учреждение, это привело к п</w:t>
      </w:r>
      <w:r w:rsidR="005415AA">
        <w:rPr>
          <w:rFonts w:ascii="Times New Roman" w:eastAsia="Times New Roman" w:hAnsi="Times New Roman" w:cs="Times New Roman"/>
          <w:sz w:val="28"/>
          <w:szCs w:val="28"/>
        </w:rPr>
        <w:t xml:space="preserve">ересмотру штатного расписания с </w:t>
      </w:r>
      <w:r w:rsidR="009F24DB">
        <w:rPr>
          <w:rFonts w:ascii="Times New Roman" w:eastAsia="Times New Roman" w:hAnsi="Times New Roman" w:cs="Times New Roman"/>
          <w:sz w:val="28"/>
          <w:szCs w:val="28"/>
        </w:rPr>
        <w:t>перестановкой персонала, а также  к вливанию  в коллектив молодых кадров , но к сожалению без специального профессионального образования.</w:t>
      </w:r>
      <w:r w:rsidR="00C01738" w:rsidRPr="006E2B2D">
        <w:rPr>
          <w:rFonts w:ascii="Times New Roman" w:eastAsia="Times New Roman" w:hAnsi="Times New Roman" w:cs="Times New Roman"/>
          <w:sz w:val="28"/>
          <w:szCs w:val="28"/>
        </w:rPr>
        <w:t xml:space="preserve"> В условиях формирования информационного общества к библиотекам предъявляются новые требования. Требуется выполнение новых видов работ, расширение списка услуг для населения, но для этого требуются сотрудники новых профессиональных квалификаций (специалисты по ИКТ, психологи, юристы). </w:t>
      </w:r>
      <w:r w:rsidR="00996D04" w:rsidRPr="006E2B2D">
        <w:rPr>
          <w:rFonts w:ascii="Times New Roman" w:eastAsia="Times New Roman" w:hAnsi="Times New Roman" w:cs="Times New Roman"/>
          <w:sz w:val="28"/>
          <w:szCs w:val="28"/>
        </w:rPr>
        <w:t>П</w:t>
      </w:r>
      <w:r w:rsidR="00A91764" w:rsidRPr="006E2B2D">
        <w:rPr>
          <w:rFonts w:ascii="Times New Roman" w:eastAsia="Times New Roman" w:hAnsi="Times New Roman" w:cs="Times New Roman"/>
          <w:sz w:val="28"/>
          <w:szCs w:val="28"/>
        </w:rPr>
        <w:t>оскольку в ЦБС специалистов с высшим образованием явное преоб</w:t>
      </w:r>
      <w:r w:rsidR="008D32EE">
        <w:rPr>
          <w:rFonts w:ascii="Times New Roman" w:eastAsia="Times New Roman" w:hAnsi="Times New Roman" w:cs="Times New Roman"/>
          <w:sz w:val="28"/>
          <w:szCs w:val="28"/>
        </w:rPr>
        <w:t>ладание (51%</w:t>
      </w:r>
      <w:r w:rsidR="00A91764" w:rsidRPr="006E2B2D">
        <w:rPr>
          <w:rFonts w:ascii="Times New Roman" w:eastAsia="Times New Roman" w:hAnsi="Times New Roman" w:cs="Times New Roman"/>
          <w:sz w:val="28"/>
          <w:szCs w:val="28"/>
        </w:rPr>
        <w:t>), это говорит о высоком интеллектуальном потенциале, позволявшем ей сохранять достаточно высокий уровень библиотечно-информа</w:t>
      </w:r>
      <w:r w:rsidR="005415AA">
        <w:rPr>
          <w:rFonts w:ascii="Times New Roman" w:eastAsia="Times New Roman" w:hAnsi="Times New Roman" w:cs="Times New Roman"/>
          <w:sz w:val="28"/>
          <w:szCs w:val="28"/>
        </w:rPr>
        <w:t>ционного обслуживания населения. 70</w:t>
      </w:r>
      <w:r w:rsidR="008D32EE">
        <w:rPr>
          <w:rFonts w:ascii="Times New Roman" w:eastAsia="Times New Roman" w:hAnsi="Times New Roman" w:cs="Times New Roman"/>
          <w:sz w:val="28"/>
          <w:szCs w:val="28"/>
        </w:rPr>
        <w:t xml:space="preserve"> </w:t>
      </w:r>
      <w:r w:rsidR="00A91764" w:rsidRPr="006E2B2D">
        <w:rPr>
          <w:rFonts w:ascii="Times New Roman" w:eastAsia="Times New Roman" w:hAnsi="Times New Roman" w:cs="Times New Roman"/>
          <w:sz w:val="28"/>
          <w:szCs w:val="28"/>
        </w:rPr>
        <w:t>% сотрудников библиотек имеют стаж работы свыше 10-ти лет. Это зрелые работники, владеющие профессиональным опытом, молоды</w:t>
      </w:r>
      <w:r w:rsidR="008D32EE">
        <w:rPr>
          <w:rFonts w:ascii="Times New Roman" w:eastAsia="Times New Roman" w:hAnsi="Times New Roman" w:cs="Times New Roman"/>
          <w:sz w:val="28"/>
          <w:szCs w:val="28"/>
        </w:rPr>
        <w:t xml:space="preserve">е специалисты составляют лишь </w:t>
      </w:r>
      <w:r w:rsidR="005415AA">
        <w:rPr>
          <w:rFonts w:ascii="Times New Roman" w:eastAsia="Times New Roman" w:hAnsi="Times New Roman" w:cs="Times New Roman"/>
          <w:sz w:val="28"/>
          <w:szCs w:val="28"/>
        </w:rPr>
        <w:t>30</w:t>
      </w:r>
      <w:r w:rsidR="000D0738">
        <w:rPr>
          <w:rFonts w:ascii="Times New Roman" w:eastAsia="Times New Roman" w:hAnsi="Times New Roman" w:cs="Times New Roman"/>
          <w:sz w:val="28"/>
          <w:szCs w:val="28"/>
        </w:rPr>
        <w:t>%</w:t>
      </w:r>
      <w:r w:rsidR="005415AA">
        <w:rPr>
          <w:rFonts w:ascii="Times New Roman" w:eastAsia="Times New Roman" w:hAnsi="Times New Roman" w:cs="Times New Roman"/>
          <w:sz w:val="28"/>
          <w:szCs w:val="28"/>
        </w:rPr>
        <w:t>, но по сравнению с 2019 годом это + 3</w:t>
      </w:r>
      <w:r w:rsidR="00141736">
        <w:rPr>
          <w:rFonts w:ascii="Times New Roman" w:eastAsia="Times New Roman" w:hAnsi="Times New Roman" w:cs="Times New Roman"/>
          <w:sz w:val="28"/>
          <w:szCs w:val="28"/>
        </w:rPr>
        <w:t xml:space="preserve"> </w:t>
      </w:r>
      <w:r w:rsidR="005415AA">
        <w:rPr>
          <w:rFonts w:ascii="Times New Roman" w:eastAsia="Times New Roman" w:hAnsi="Times New Roman" w:cs="Times New Roman"/>
          <w:sz w:val="28"/>
          <w:szCs w:val="28"/>
        </w:rPr>
        <w:t xml:space="preserve">человека, </w:t>
      </w:r>
      <w:r w:rsidR="000D0738">
        <w:rPr>
          <w:rFonts w:ascii="Times New Roman" w:eastAsia="Times New Roman" w:hAnsi="Times New Roman" w:cs="Times New Roman"/>
          <w:sz w:val="28"/>
          <w:szCs w:val="28"/>
        </w:rPr>
        <w:t xml:space="preserve"> </w:t>
      </w:r>
      <w:r w:rsidR="00A91764" w:rsidRPr="006E2B2D">
        <w:rPr>
          <w:rFonts w:ascii="Times New Roman" w:eastAsia="Times New Roman" w:hAnsi="Times New Roman" w:cs="Times New Roman"/>
          <w:sz w:val="28"/>
          <w:szCs w:val="28"/>
        </w:rPr>
        <w:t xml:space="preserve"> от общей численности о</w:t>
      </w:r>
      <w:r>
        <w:rPr>
          <w:rFonts w:ascii="Times New Roman" w:eastAsia="Times New Roman" w:hAnsi="Times New Roman" w:cs="Times New Roman"/>
          <w:sz w:val="28"/>
          <w:szCs w:val="28"/>
        </w:rPr>
        <w:t xml:space="preserve">сновного персонала библиотек. </w:t>
      </w:r>
    </w:p>
    <w:p w:rsidR="006F1BD6" w:rsidRDefault="001853AA" w:rsidP="005415AA">
      <w:pPr>
        <w:spacing w:after="0" w:line="240" w:lineRule="auto"/>
        <w:ind w:firstLine="720"/>
        <w:jc w:val="center"/>
        <w:rPr>
          <w:rFonts w:ascii="Times New Roman" w:eastAsia="Calibri" w:hAnsi="Times New Roman" w:cs="Times New Roman"/>
          <w:b/>
          <w:color w:val="632423" w:themeColor="accent2" w:themeShade="80"/>
          <w:sz w:val="28"/>
          <w:szCs w:val="28"/>
          <w:u w:val="single"/>
        </w:rPr>
      </w:pPr>
      <w:r w:rsidRPr="00AD6C14">
        <w:rPr>
          <w:rFonts w:ascii="Times New Roman" w:hAnsi="Times New Roman" w:cs="Times New Roman"/>
          <w:b/>
          <w:color w:val="632423" w:themeColor="accent2" w:themeShade="80"/>
          <w:sz w:val="28"/>
          <w:szCs w:val="28"/>
          <w:u w:val="single"/>
        </w:rPr>
        <w:t xml:space="preserve">12.   </w:t>
      </w:r>
      <w:r w:rsidRPr="00AD6C14">
        <w:rPr>
          <w:rFonts w:ascii="Times New Roman" w:eastAsia="Calibri" w:hAnsi="Times New Roman" w:cs="Times New Roman"/>
          <w:b/>
          <w:color w:val="632423" w:themeColor="accent2" w:themeShade="80"/>
          <w:sz w:val="28"/>
          <w:szCs w:val="28"/>
          <w:u w:val="single"/>
        </w:rPr>
        <w:t>Материальн</w:t>
      </w:r>
      <w:r w:rsidR="00AD6C14">
        <w:rPr>
          <w:rFonts w:ascii="Times New Roman" w:eastAsia="Calibri" w:hAnsi="Times New Roman" w:cs="Times New Roman"/>
          <w:b/>
          <w:color w:val="632423" w:themeColor="accent2" w:themeShade="80"/>
          <w:sz w:val="28"/>
          <w:szCs w:val="28"/>
          <w:u w:val="single"/>
        </w:rPr>
        <w:t>о-технические ресурсы библиоте</w:t>
      </w:r>
      <w:r w:rsidR="006C2EF3">
        <w:rPr>
          <w:rFonts w:ascii="Times New Roman" w:eastAsia="Calibri" w:hAnsi="Times New Roman" w:cs="Times New Roman"/>
          <w:b/>
          <w:color w:val="632423" w:themeColor="accent2" w:themeShade="80"/>
          <w:sz w:val="28"/>
          <w:szCs w:val="28"/>
          <w:u w:val="single"/>
        </w:rPr>
        <w:t>к</w:t>
      </w:r>
      <w:r w:rsidR="006F1BD6">
        <w:rPr>
          <w:rFonts w:ascii="Times New Roman" w:eastAsia="Calibri" w:hAnsi="Times New Roman" w:cs="Times New Roman"/>
          <w:b/>
          <w:color w:val="632423" w:themeColor="accent2" w:themeShade="80"/>
          <w:sz w:val="28"/>
          <w:szCs w:val="28"/>
          <w:u w:val="single"/>
        </w:rPr>
        <w:t>.</w:t>
      </w:r>
    </w:p>
    <w:p w:rsidR="001853AA" w:rsidRPr="006C2EF3" w:rsidRDefault="001853AA" w:rsidP="006F1BD6">
      <w:pPr>
        <w:spacing w:after="0" w:line="240" w:lineRule="auto"/>
        <w:ind w:firstLine="720"/>
        <w:jc w:val="both"/>
        <w:rPr>
          <w:rFonts w:ascii="Times New Roman" w:eastAsia="Calibri" w:hAnsi="Times New Roman" w:cs="Times New Roman"/>
          <w:b/>
          <w:color w:val="632423" w:themeColor="accent2" w:themeShade="80"/>
          <w:sz w:val="28"/>
          <w:szCs w:val="28"/>
          <w:u w:val="single"/>
        </w:rPr>
      </w:pPr>
      <w:r w:rsidRPr="00AC62DB">
        <w:rPr>
          <w:rFonts w:ascii="Times New Roman" w:eastAsia="Calibri" w:hAnsi="Times New Roman" w:cs="Times New Roman"/>
          <w:b/>
          <w:sz w:val="28"/>
          <w:szCs w:val="28"/>
        </w:rPr>
        <w:t>12.1. Общая характеристика зданий, по</w:t>
      </w:r>
      <w:r w:rsidR="00AC62DB">
        <w:rPr>
          <w:rFonts w:ascii="Times New Roman" w:eastAsia="Calibri" w:hAnsi="Times New Roman" w:cs="Times New Roman"/>
          <w:b/>
          <w:sz w:val="28"/>
          <w:szCs w:val="28"/>
        </w:rPr>
        <w:t>мещений муниципальных библиотек.</w:t>
      </w:r>
      <w:r w:rsidR="00AF5213">
        <w:rPr>
          <w:rFonts w:ascii="Times New Roman" w:eastAsia="Calibri" w:hAnsi="Times New Roman" w:cs="Times New Roman"/>
          <w:b/>
          <w:sz w:val="28"/>
          <w:szCs w:val="28"/>
        </w:rPr>
        <w:t xml:space="preserve"> </w:t>
      </w:r>
      <w:r w:rsidRPr="00FD6AED">
        <w:rPr>
          <w:rFonts w:ascii="Times New Roman" w:hAnsi="Times New Roman" w:cs="Times New Roman"/>
          <w:sz w:val="28"/>
          <w:szCs w:val="28"/>
        </w:rPr>
        <w:t xml:space="preserve">Развитие библиотечного дела невозможно без планомерного улучшения и укрепления материально-технической базы   библиотек района. </w:t>
      </w:r>
    </w:p>
    <w:p w:rsidR="009D5011" w:rsidRPr="003F4264" w:rsidRDefault="001853AA" w:rsidP="006F1BD6">
      <w:pPr>
        <w:autoSpaceDE w:val="0"/>
        <w:autoSpaceDN w:val="0"/>
        <w:adjustRightInd w:val="0"/>
        <w:spacing w:after="0" w:line="240" w:lineRule="auto"/>
        <w:jc w:val="both"/>
        <w:rPr>
          <w:rFonts w:ascii="Times New Roman" w:hAnsi="Times New Roman" w:cs="Times New Roman"/>
          <w:color w:val="000000"/>
          <w:sz w:val="28"/>
          <w:szCs w:val="28"/>
        </w:rPr>
      </w:pPr>
      <w:r w:rsidRPr="00FD6AED">
        <w:rPr>
          <w:rFonts w:ascii="Times New Roman" w:hAnsi="Times New Roman" w:cs="Times New Roman"/>
          <w:color w:val="000000"/>
          <w:sz w:val="28"/>
          <w:szCs w:val="28"/>
        </w:rPr>
        <w:t xml:space="preserve">Состояние </w:t>
      </w:r>
      <w:r w:rsidR="00B7102E">
        <w:rPr>
          <w:rFonts w:ascii="Times New Roman" w:hAnsi="Times New Roman" w:cs="Times New Roman"/>
          <w:color w:val="000000"/>
          <w:sz w:val="28"/>
          <w:szCs w:val="28"/>
        </w:rPr>
        <w:t xml:space="preserve">МТБ </w:t>
      </w:r>
      <w:r w:rsidRPr="00FD6AED">
        <w:rPr>
          <w:rFonts w:ascii="Times New Roman" w:hAnsi="Times New Roman" w:cs="Times New Roman"/>
          <w:color w:val="000000"/>
          <w:sz w:val="28"/>
          <w:szCs w:val="28"/>
        </w:rPr>
        <w:t>в большинстве случаев не соответствует тр</w:t>
      </w:r>
      <w:r w:rsidR="00B7102E">
        <w:rPr>
          <w:rFonts w:ascii="Times New Roman" w:hAnsi="Times New Roman" w:cs="Times New Roman"/>
          <w:color w:val="000000"/>
          <w:sz w:val="28"/>
          <w:szCs w:val="28"/>
        </w:rPr>
        <w:t>ебованиям сегодняшнего времени, хотя в</w:t>
      </w:r>
      <w:r w:rsidRPr="00FD6AED">
        <w:rPr>
          <w:rFonts w:ascii="Times New Roman" w:eastAsia="Times New Roman" w:hAnsi="Times New Roman" w:cs="Times New Roman"/>
          <w:sz w:val="28"/>
          <w:szCs w:val="28"/>
        </w:rPr>
        <w:t xml:space="preserve"> целом состояние зданий и помещений муниципальных библиотек является</w:t>
      </w:r>
      <w:r w:rsidR="00DC569B">
        <w:rPr>
          <w:rFonts w:ascii="Times New Roman" w:eastAsia="Times New Roman" w:hAnsi="Times New Roman" w:cs="Times New Roman"/>
          <w:sz w:val="28"/>
          <w:szCs w:val="28"/>
        </w:rPr>
        <w:t xml:space="preserve"> удовлетворительным, аварийных </w:t>
      </w:r>
      <w:r w:rsidRPr="00FD6AED">
        <w:rPr>
          <w:rFonts w:ascii="Times New Roman" w:eastAsia="Times New Roman" w:hAnsi="Times New Roman" w:cs="Times New Roman"/>
          <w:sz w:val="28"/>
          <w:szCs w:val="28"/>
        </w:rPr>
        <w:t xml:space="preserve"> </w:t>
      </w:r>
      <w:r w:rsidRPr="00FD6AED">
        <w:rPr>
          <w:rFonts w:ascii="Times New Roman" w:eastAsia="Times New Roman" w:hAnsi="Times New Roman" w:cs="Times New Roman"/>
          <w:sz w:val="28"/>
          <w:szCs w:val="28"/>
        </w:rPr>
        <w:lastRenderedPageBreak/>
        <w:t>нет.</w:t>
      </w:r>
      <w:r w:rsidRPr="00FD6AED">
        <w:rPr>
          <w:rFonts w:ascii="Times New Roman" w:eastAsia="Times New Roman" w:hAnsi="Times New Roman" w:cs="Times New Roman"/>
          <w:i/>
          <w:iCs/>
          <w:sz w:val="28"/>
          <w:szCs w:val="28"/>
        </w:rPr>
        <w:t xml:space="preserve">  </w:t>
      </w:r>
      <w:r w:rsidRPr="00FD6AED">
        <w:rPr>
          <w:rFonts w:ascii="Times New Roman" w:eastAsia="Times New Roman" w:hAnsi="Times New Roman" w:cs="Times New Roman"/>
          <w:sz w:val="28"/>
          <w:szCs w:val="28"/>
        </w:rPr>
        <w:t>Занимаемые помещения для осуществления библиотечной деятельности нахо</w:t>
      </w:r>
      <w:r>
        <w:rPr>
          <w:rFonts w:ascii="Times New Roman" w:eastAsia="Times New Roman" w:hAnsi="Times New Roman" w:cs="Times New Roman"/>
          <w:sz w:val="28"/>
          <w:szCs w:val="28"/>
        </w:rPr>
        <w:t xml:space="preserve">дятся в оперативном управлении.  </w:t>
      </w:r>
      <w:r w:rsidRPr="00FD6AED">
        <w:rPr>
          <w:rFonts w:ascii="Times New Roman" w:eastAsia="Times New Roman" w:hAnsi="Times New Roman" w:cs="Times New Roman"/>
          <w:sz w:val="28"/>
          <w:szCs w:val="28"/>
        </w:rPr>
        <w:t>Все библиотеки отапливаются.</w:t>
      </w:r>
    </w:p>
    <w:p w:rsidR="007D2754" w:rsidRPr="00233A9D" w:rsidRDefault="004F4BD9" w:rsidP="006F1BD6">
      <w:pPr>
        <w:autoSpaceDE w:val="0"/>
        <w:autoSpaceDN w:val="0"/>
        <w:adjustRightInd w:val="0"/>
        <w:spacing w:after="0" w:line="240" w:lineRule="auto"/>
        <w:jc w:val="both"/>
        <w:rPr>
          <w:rFonts w:ascii="Times New Roman" w:eastAsia="Times New Roman" w:hAnsi="Times New Roman" w:cs="Times New Roman"/>
          <w:sz w:val="28"/>
          <w:szCs w:val="28"/>
        </w:rPr>
      </w:pPr>
      <w:r w:rsidRPr="00AC62DB">
        <w:rPr>
          <w:rFonts w:ascii="Times New Roman" w:hAnsi="Times New Roman" w:cs="Times New Roman"/>
          <w:b/>
          <w:color w:val="000000"/>
          <w:sz w:val="28"/>
          <w:szCs w:val="28"/>
        </w:rPr>
        <w:t>12.2. Финансовое обеспечение материально-технической базы.</w:t>
      </w:r>
      <w:r w:rsidR="00F71DD3">
        <w:rPr>
          <w:rFonts w:ascii="Times New Roman" w:hAnsi="Times New Roman" w:cs="Times New Roman"/>
          <w:b/>
          <w:color w:val="000000"/>
          <w:sz w:val="28"/>
          <w:szCs w:val="28"/>
        </w:rPr>
        <w:t xml:space="preserve"> </w:t>
      </w:r>
      <w:r w:rsidR="00DC3B5C">
        <w:rPr>
          <w:rFonts w:ascii="Times New Roman" w:hAnsi="Times New Roman" w:cs="Times New Roman"/>
          <w:b/>
          <w:color w:val="000000"/>
          <w:sz w:val="28"/>
          <w:szCs w:val="28"/>
        </w:rPr>
        <w:t xml:space="preserve"> </w:t>
      </w:r>
      <w:r w:rsidR="00DC3B5C" w:rsidRPr="00DC3B5C">
        <w:rPr>
          <w:rFonts w:ascii="Times New Roman" w:hAnsi="Times New Roman" w:cs="Times New Roman"/>
          <w:color w:val="000000"/>
          <w:sz w:val="28"/>
          <w:szCs w:val="28"/>
        </w:rPr>
        <w:t>Здание Демидовской центральной</w:t>
      </w:r>
      <w:r w:rsidR="00DC3B5C">
        <w:rPr>
          <w:rFonts w:ascii="Times New Roman" w:hAnsi="Times New Roman" w:cs="Times New Roman"/>
          <w:b/>
          <w:color w:val="000000"/>
          <w:sz w:val="28"/>
          <w:szCs w:val="28"/>
        </w:rPr>
        <w:t xml:space="preserve"> </w:t>
      </w:r>
      <w:r w:rsidR="00DC3B5C" w:rsidRPr="00DC3B5C">
        <w:rPr>
          <w:rFonts w:ascii="Times New Roman" w:hAnsi="Times New Roman" w:cs="Times New Roman"/>
          <w:color w:val="000000"/>
          <w:sz w:val="28"/>
          <w:szCs w:val="28"/>
        </w:rPr>
        <w:t>библиотеки переведено на газовое отопление.</w:t>
      </w:r>
      <w:r w:rsidR="00DC3B5C">
        <w:rPr>
          <w:rFonts w:ascii="Times New Roman" w:hAnsi="Times New Roman" w:cs="Times New Roman"/>
          <w:b/>
          <w:color w:val="000000"/>
          <w:sz w:val="28"/>
          <w:szCs w:val="28"/>
        </w:rPr>
        <w:t xml:space="preserve"> </w:t>
      </w:r>
      <w:r w:rsidR="00DC3B5C">
        <w:rPr>
          <w:rFonts w:ascii="Times New Roman" w:eastAsia="Times New Roman" w:hAnsi="Times New Roman" w:cs="Times New Roman"/>
          <w:sz w:val="28"/>
          <w:szCs w:val="28"/>
        </w:rPr>
        <w:t>В рамках программы « Доступная среда» реконструирован туалет – 108тыс</w:t>
      </w:r>
      <w:r w:rsidR="00C24165">
        <w:rPr>
          <w:rFonts w:ascii="Times New Roman" w:eastAsia="Times New Roman" w:hAnsi="Times New Roman" w:cs="Times New Roman"/>
          <w:sz w:val="28"/>
          <w:szCs w:val="28"/>
        </w:rPr>
        <w:t>. руб. Произведена замена оконного  блока</w:t>
      </w:r>
      <w:r w:rsidR="00DC3B5C">
        <w:rPr>
          <w:rFonts w:ascii="Times New Roman" w:eastAsia="Times New Roman" w:hAnsi="Times New Roman" w:cs="Times New Roman"/>
          <w:sz w:val="28"/>
          <w:szCs w:val="28"/>
        </w:rPr>
        <w:t xml:space="preserve"> в ДЦРБ </w:t>
      </w:r>
      <w:r w:rsidR="00C24165">
        <w:rPr>
          <w:rFonts w:ascii="Times New Roman" w:eastAsia="Times New Roman" w:hAnsi="Times New Roman" w:cs="Times New Roman"/>
          <w:sz w:val="28"/>
          <w:szCs w:val="28"/>
        </w:rPr>
        <w:t>– 1, Пржевальской библиотеки –</w:t>
      </w:r>
      <w:r w:rsidR="002E0686">
        <w:rPr>
          <w:rFonts w:ascii="Times New Roman" w:eastAsia="Times New Roman" w:hAnsi="Times New Roman" w:cs="Times New Roman"/>
          <w:sz w:val="28"/>
          <w:szCs w:val="28"/>
        </w:rPr>
        <w:t xml:space="preserve"> 5</w:t>
      </w:r>
      <w:r w:rsidR="00C24165">
        <w:rPr>
          <w:rFonts w:ascii="Times New Roman" w:eastAsia="Times New Roman" w:hAnsi="Times New Roman" w:cs="Times New Roman"/>
          <w:sz w:val="28"/>
          <w:szCs w:val="28"/>
        </w:rPr>
        <w:t xml:space="preserve"> на сумму 110 тыс.  рублей</w:t>
      </w:r>
      <w:r w:rsidR="00DC3B5C">
        <w:rPr>
          <w:rFonts w:ascii="Times New Roman" w:eastAsia="Times New Roman" w:hAnsi="Times New Roman" w:cs="Times New Roman"/>
          <w:sz w:val="28"/>
          <w:szCs w:val="28"/>
        </w:rPr>
        <w:t xml:space="preserve">. В  Шаповской библиотеки произведен ремонт проводки </w:t>
      </w:r>
      <w:r w:rsidR="00C24165">
        <w:rPr>
          <w:rFonts w:ascii="Times New Roman" w:eastAsia="Times New Roman" w:hAnsi="Times New Roman" w:cs="Times New Roman"/>
          <w:sz w:val="28"/>
          <w:szCs w:val="28"/>
        </w:rPr>
        <w:t xml:space="preserve">(10,0 тыс. рублей) </w:t>
      </w:r>
      <w:r w:rsidR="00DC3B5C">
        <w:rPr>
          <w:rFonts w:ascii="Times New Roman" w:eastAsia="Times New Roman" w:hAnsi="Times New Roman" w:cs="Times New Roman"/>
          <w:sz w:val="28"/>
          <w:szCs w:val="28"/>
        </w:rPr>
        <w:t>на абонементе и заменено  1 окно из ПВХ</w:t>
      </w:r>
      <w:r w:rsidR="00C24165">
        <w:rPr>
          <w:rFonts w:ascii="Times New Roman" w:eastAsia="Times New Roman" w:hAnsi="Times New Roman" w:cs="Times New Roman"/>
          <w:sz w:val="28"/>
          <w:szCs w:val="28"/>
        </w:rPr>
        <w:t xml:space="preserve"> (12,0</w:t>
      </w:r>
      <w:r w:rsidR="00141736">
        <w:rPr>
          <w:rFonts w:ascii="Times New Roman" w:eastAsia="Times New Roman" w:hAnsi="Times New Roman" w:cs="Times New Roman"/>
          <w:sz w:val="28"/>
          <w:szCs w:val="28"/>
        </w:rPr>
        <w:t xml:space="preserve"> </w:t>
      </w:r>
      <w:r w:rsidR="00C24165">
        <w:rPr>
          <w:rFonts w:ascii="Times New Roman" w:eastAsia="Times New Roman" w:hAnsi="Times New Roman" w:cs="Times New Roman"/>
          <w:sz w:val="28"/>
          <w:szCs w:val="28"/>
        </w:rPr>
        <w:t>тыс.рублей)</w:t>
      </w:r>
      <w:r w:rsidR="00DC3B5C">
        <w:rPr>
          <w:rFonts w:ascii="Times New Roman" w:eastAsia="Times New Roman" w:hAnsi="Times New Roman" w:cs="Times New Roman"/>
          <w:sz w:val="28"/>
          <w:szCs w:val="28"/>
        </w:rPr>
        <w:t>.</w:t>
      </w:r>
      <w:r w:rsidR="00C24165">
        <w:rPr>
          <w:rFonts w:ascii="Times New Roman" w:eastAsia="Times New Roman" w:hAnsi="Times New Roman" w:cs="Times New Roman"/>
          <w:sz w:val="28"/>
          <w:szCs w:val="28"/>
        </w:rPr>
        <w:t xml:space="preserve"> </w:t>
      </w:r>
      <w:r w:rsidR="00141736">
        <w:rPr>
          <w:rFonts w:ascii="Times New Roman" w:eastAsia="Times New Roman" w:hAnsi="Times New Roman" w:cs="Times New Roman"/>
          <w:sz w:val="28"/>
          <w:szCs w:val="28"/>
        </w:rPr>
        <w:t>Р</w:t>
      </w:r>
      <w:r w:rsidR="00C24165">
        <w:rPr>
          <w:rFonts w:ascii="Times New Roman" w:eastAsia="Times New Roman" w:hAnsi="Times New Roman" w:cs="Times New Roman"/>
          <w:sz w:val="28"/>
          <w:szCs w:val="28"/>
        </w:rPr>
        <w:t xml:space="preserve">ешен вопрос по электроснабжению ДЦРБ. Выделены деньги на технические условия и электроприсоединению - 40,0 тыс.рублей. </w:t>
      </w:r>
      <w:r w:rsidR="00DC3B5C">
        <w:rPr>
          <w:rFonts w:ascii="Times New Roman" w:eastAsia="Times New Roman" w:hAnsi="Times New Roman" w:cs="Times New Roman"/>
          <w:sz w:val="28"/>
          <w:szCs w:val="28"/>
        </w:rPr>
        <w:t xml:space="preserve"> </w:t>
      </w:r>
      <w:r w:rsidR="00F71DD3">
        <w:rPr>
          <w:rFonts w:ascii="Times New Roman" w:eastAsia="Times New Roman" w:hAnsi="Times New Roman" w:cs="Times New Roman"/>
          <w:sz w:val="28"/>
          <w:szCs w:val="28"/>
        </w:rPr>
        <w:t xml:space="preserve">Из резервного фонда губернатора  выделены средства на пополнение книжного фонда  </w:t>
      </w:r>
      <w:r w:rsidR="00CE17D8" w:rsidRPr="00CE17D8">
        <w:rPr>
          <w:rFonts w:ascii="Times New Roman" w:eastAsia="Times New Roman" w:hAnsi="Times New Roman" w:cs="Times New Roman"/>
          <w:sz w:val="28"/>
          <w:szCs w:val="28"/>
        </w:rPr>
        <w:t>нов</w:t>
      </w:r>
      <w:r w:rsidR="006F1BD6">
        <w:rPr>
          <w:rFonts w:ascii="Times New Roman" w:eastAsia="Times New Roman" w:hAnsi="Times New Roman" w:cs="Times New Roman"/>
          <w:sz w:val="28"/>
          <w:szCs w:val="28"/>
        </w:rPr>
        <w:t>ой литературой на 40 000 рублей</w:t>
      </w:r>
      <w:r w:rsidR="00141736">
        <w:rPr>
          <w:rFonts w:ascii="Times New Roman" w:eastAsia="Times New Roman" w:hAnsi="Times New Roman" w:cs="Times New Roman"/>
          <w:sz w:val="28"/>
          <w:szCs w:val="28"/>
        </w:rPr>
        <w:t>.</w:t>
      </w:r>
      <w:r w:rsidR="00F24011">
        <w:rPr>
          <w:rFonts w:ascii="Times New Roman" w:eastAsia="Times New Roman" w:hAnsi="Times New Roman" w:cs="Times New Roman"/>
          <w:sz w:val="28"/>
          <w:szCs w:val="28"/>
        </w:rPr>
        <w:t xml:space="preserve"> </w:t>
      </w:r>
      <w:r w:rsidR="00F71DD3">
        <w:rPr>
          <w:rFonts w:ascii="Times New Roman" w:eastAsia="Times New Roman" w:hAnsi="Times New Roman" w:cs="Times New Roman"/>
          <w:sz w:val="28"/>
          <w:szCs w:val="28"/>
        </w:rPr>
        <w:t xml:space="preserve"> </w:t>
      </w:r>
      <w:r w:rsidR="00DC3B5C">
        <w:rPr>
          <w:rFonts w:ascii="Times New Roman" w:eastAsia="Times New Roman" w:hAnsi="Times New Roman" w:cs="Times New Roman"/>
          <w:sz w:val="28"/>
          <w:szCs w:val="28"/>
        </w:rPr>
        <w:t xml:space="preserve">Произведена замена АПС </w:t>
      </w:r>
      <w:r w:rsidR="00F24011">
        <w:rPr>
          <w:rFonts w:ascii="Times New Roman" w:eastAsia="Times New Roman" w:hAnsi="Times New Roman" w:cs="Times New Roman"/>
          <w:sz w:val="28"/>
          <w:szCs w:val="28"/>
        </w:rPr>
        <w:t>в Ц</w:t>
      </w:r>
      <w:r w:rsidR="00141736">
        <w:rPr>
          <w:rFonts w:ascii="Times New Roman" w:eastAsia="Times New Roman" w:hAnsi="Times New Roman" w:cs="Times New Roman"/>
          <w:sz w:val="28"/>
          <w:szCs w:val="28"/>
        </w:rPr>
        <w:t>ентральной районной библиотеке,</w:t>
      </w:r>
      <w:r w:rsidR="00F24011">
        <w:rPr>
          <w:rFonts w:ascii="Times New Roman" w:eastAsia="Times New Roman" w:hAnsi="Times New Roman" w:cs="Times New Roman"/>
          <w:sz w:val="28"/>
          <w:szCs w:val="28"/>
        </w:rPr>
        <w:t xml:space="preserve"> Титовщинск</w:t>
      </w:r>
      <w:r w:rsidR="00C24165">
        <w:rPr>
          <w:rFonts w:ascii="Times New Roman" w:eastAsia="Times New Roman" w:hAnsi="Times New Roman" w:cs="Times New Roman"/>
          <w:sz w:val="28"/>
          <w:szCs w:val="28"/>
        </w:rPr>
        <w:t>ой , Коревской, и Луговской на 16</w:t>
      </w:r>
      <w:r w:rsidR="00F24011">
        <w:rPr>
          <w:rFonts w:ascii="Times New Roman" w:eastAsia="Times New Roman" w:hAnsi="Times New Roman" w:cs="Times New Roman"/>
          <w:sz w:val="28"/>
          <w:szCs w:val="28"/>
        </w:rPr>
        <w:t xml:space="preserve">0 тыс .рублей. </w:t>
      </w:r>
      <w:r w:rsidR="00425EB5">
        <w:rPr>
          <w:rFonts w:ascii="Times New Roman" w:eastAsia="Times New Roman" w:hAnsi="Times New Roman" w:cs="Times New Roman"/>
          <w:sz w:val="28"/>
          <w:szCs w:val="28"/>
        </w:rPr>
        <w:t>Огнезащитная пропитка кровли Демидовской центральной библиотеки на сумму 15,000тыс.руб., перезаряжены огнетушители -10,000тыс.рублей.</w:t>
      </w:r>
    </w:p>
    <w:p w:rsidR="007D2754" w:rsidRPr="00CE17D8" w:rsidRDefault="007D2754" w:rsidP="006F1BD6">
      <w:pPr>
        <w:pStyle w:val="Default"/>
        <w:jc w:val="both"/>
        <w:rPr>
          <w:sz w:val="28"/>
          <w:szCs w:val="28"/>
        </w:rPr>
      </w:pPr>
      <w:r w:rsidRPr="00CE17D8">
        <w:rPr>
          <w:sz w:val="28"/>
          <w:szCs w:val="28"/>
        </w:rPr>
        <w:t xml:space="preserve"> Была проведена подготовка электротехни</w:t>
      </w:r>
      <w:r w:rsidR="002E0686">
        <w:rPr>
          <w:sz w:val="28"/>
          <w:szCs w:val="28"/>
        </w:rPr>
        <w:t>ческого персонала в количестве 2 человек на сумму 70</w:t>
      </w:r>
      <w:r w:rsidRPr="00CE17D8">
        <w:rPr>
          <w:sz w:val="28"/>
          <w:szCs w:val="28"/>
        </w:rPr>
        <w:t xml:space="preserve">00руб. </w:t>
      </w:r>
    </w:p>
    <w:p w:rsidR="00CE17D8" w:rsidRDefault="007D2754" w:rsidP="006F1BD6">
      <w:pPr>
        <w:autoSpaceDE w:val="0"/>
        <w:autoSpaceDN w:val="0"/>
        <w:adjustRightInd w:val="0"/>
        <w:spacing w:after="0" w:line="240" w:lineRule="auto"/>
        <w:jc w:val="both"/>
        <w:rPr>
          <w:rFonts w:ascii="Times New Roman" w:hAnsi="Times New Roman" w:cs="Times New Roman"/>
          <w:color w:val="000000"/>
          <w:sz w:val="28"/>
          <w:szCs w:val="28"/>
        </w:rPr>
      </w:pPr>
      <w:r w:rsidRPr="00CE17D8">
        <w:rPr>
          <w:rFonts w:ascii="Times New Roman" w:hAnsi="Times New Roman" w:cs="Times New Roman"/>
          <w:color w:val="000000"/>
          <w:sz w:val="28"/>
          <w:szCs w:val="28"/>
        </w:rPr>
        <w:t>Для развития информационных систем и компьютеризации МБУ</w:t>
      </w:r>
      <w:r w:rsidR="009D5011">
        <w:rPr>
          <w:rFonts w:ascii="Times New Roman" w:hAnsi="Times New Roman" w:cs="Times New Roman"/>
          <w:color w:val="000000"/>
          <w:sz w:val="28"/>
          <w:szCs w:val="28"/>
        </w:rPr>
        <w:t>К</w:t>
      </w:r>
      <w:r w:rsidRPr="00CE17D8">
        <w:rPr>
          <w:rFonts w:ascii="Times New Roman" w:hAnsi="Times New Roman" w:cs="Times New Roman"/>
          <w:color w:val="000000"/>
          <w:sz w:val="28"/>
          <w:szCs w:val="28"/>
        </w:rPr>
        <w:t xml:space="preserve"> ЦБС, а также её стабильной работы были приобретены картриджи, тонеры,  бумага для работы на принтере и копировальных аппарат</w:t>
      </w:r>
      <w:r w:rsidR="00D472C6">
        <w:rPr>
          <w:rFonts w:ascii="Times New Roman" w:hAnsi="Times New Roman" w:cs="Times New Roman"/>
          <w:color w:val="000000"/>
          <w:sz w:val="28"/>
          <w:szCs w:val="28"/>
        </w:rPr>
        <w:t>ах на общую сумму 30000 рублей.</w:t>
      </w:r>
      <w:r w:rsidR="00F71DD3">
        <w:rPr>
          <w:rFonts w:ascii="Times New Roman" w:hAnsi="Times New Roman" w:cs="Times New Roman"/>
          <w:color w:val="000000"/>
          <w:sz w:val="28"/>
          <w:szCs w:val="28"/>
        </w:rPr>
        <w:t xml:space="preserve"> </w:t>
      </w:r>
      <w:r w:rsidRPr="00CE17D8">
        <w:rPr>
          <w:rFonts w:ascii="Times New Roman" w:hAnsi="Times New Roman" w:cs="Times New Roman"/>
          <w:color w:val="000000"/>
          <w:sz w:val="28"/>
          <w:szCs w:val="28"/>
        </w:rPr>
        <w:t>На приобретение канцелярских принадлежностей в общей сумме было израсходовано</w:t>
      </w:r>
      <w:r w:rsidR="00F71DD3">
        <w:rPr>
          <w:rFonts w:ascii="Times New Roman" w:hAnsi="Times New Roman" w:cs="Times New Roman"/>
          <w:color w:val="000000"/>
          <w:sz w:val="28"/>
          <w:szCs w:val="28"/>
        </w:rPr>
        <w:t xml:space="preserve"> </w:t>
      </w:r>
      <w:r w:rsidR="00B7102E">
        <w:rPr>
          <w:rFonts w:ascii="Times New Roman" w:hAnsi="Times New Roman" w:cs="Times New Roman"/>
          <w:color w:val="000000"/>
          <w:sz w:val="28"/>
          <w:szCs w:val="28"/>
        </w:rPr>
        <w:t>2</w:t>
      </w:r>
      <w:r w:rsidRPr="00CE17D8">
        <w:rPr>
          <w:rFonts w:ascii="Times New Roman" w:hAnsi="Times New Roman" w:cs="Times New Roman"/>
          <w:color w:val="000000"/>
          <w:sz w:val="28"/>
          <w:szCs w:val="28"/>
        </w:rPr>
        <w:t xml:space="preserve">0 000 руб., на приобретение хозяйственных товаров потрачено </w:t>
      </w:r>
      <w:r w:rsidR="00B7102E">
        <w:rPr>
          <w:rFonts w:ascii="Times New Roman" w:hAnsi="Times New Roman" w:cs="Times New Roman"/>
          <w:color w:val="000000"/>
          <w:sz w:val="28"/>
          <w:szCs w:val="28"/>
        </w:rPr>
        <w:t>1</w:t>
      </w:r>
      <w:r w:rsidRPr="00CE17D8">
        <w:rPr>
          <w:rFonts w:ascii="Times New Roman" w:hAnsi="Times New Roman" w:cs="Times New Roman"/>
          <w:color w:val="000000"/>
          <w:sz w:val="28"/>
          <w:szCs w:val="28"/>
        </w:rPr>
        <w:t>0000 руб</w:t>
      </w:r>
      <w:r w:rsidR="00D472C6">
        <w:rPr>
          <w:rFonts w:ascii="Times New Roman" w:hAnsi="Times New Roman" w:cs="Times New Roman"/>
          <w:color w:val="000000"/>
          <w:sz w:val="28"/>
          <w:szCs w:val="28"/>
        </w:rPr>
        <w:t xml:space="preserve">. </w:t>
      </w:r>
      <w:r w:rsidR="00CE17D8" w:rsidRPr="00CE17D8">
        <w:rPr>
          <w:rFonts w:ascii="Times New Roman" w:hAnsi="Times New Roman" w:cs="Times New Roman"/>
          <w:color w:val="000000"/>
          <w:sz w:val="28"/>
          <w:szCs w:val="28"/>
        </w:rPr>
        <w:t>Компьютер</w:t>
      </w:r>
      <w:r w:rsidR="00062496">
        <w:rPr>
          <w:rFonts w:ascii="Times New Roman" w:hAnsi="Times New Roman" w:cs="Times New Roman"/>
          <w:color w:val="000000"/>
          <w:sz w:val="28"/>
          <w:szCs w:val="28"/>
        </w:rPr>
        <w:t>ный парк техники пополнился на 1 единицу</w:t>
      </w:r>
      <w:r w:rsidR="00CE17D8" w:rsidRPr="00CE17D8">
        <w:rPr>
          <w:rFonts w:ascii="Times New Roman" w:hAnsi="Times New Roman" w:cs="Times New Roman"/>
          <w:color w:val="000000"/>
          <w:sz w:val="28"/>
          <w:szCs w:val="28"/>
        </w:rPr>
        <w:t xml:space="preserve"> </w:t>
      </w:r>
      <w:r w:rsidR="00062496">
        <w:rPr>
          <w:rFonts w:ascii="Times New Roman" w:hAnsi="Times New Roman" w:cs="Times New Roman"/>
          <w:color w:val="000000"/>
          <w:sz w:val="28"/>
          <w:szCs w:val="28"/>
        </w:rPr>
        <w:t>для</w:t>
      </w:r>
      <w:r w:rsidR="009B5A11">
        <w:rPr>
          <w:rFonts w:ascii="Times New Roman" w:hAnsi="Times New Roman" w:cs="Times New Roman"/>
          <w:color w:val="000000"/>
          <w:sz w:val="28"/>
          <w:szCs w:val="28"/>
        </w:rPr>
        <w:t xml:space="preserve"> </w:t>
      </w:r>
      <w:r w:rsidR="00062496">
        <w:rPr>
          <w:rFonts w:ascii="Times New Roman" w:hAnsi="Times New Roman" w:cs="Times New Roman"/>
          <w:color w:val="000000"/>
          <w:sz w:val="28"/>
          <w:szCs w:val="28"/>
        </w:rPr>
        <w:t>Пржевальской поселковой детской библиотеки приобрели компьютерную систему</w:t>
      </w:r>
      <w:r w:rsidR="00CE17D8" w:rsidRPr="00CE17D8">
        <w:rPr>
          <w:rFonts w:ascii="Times New Roman" w:hAnsi="Times New Roman" w:cs="Times New Roman"/>
          <w:color w:val="000000"/>
          <w:sz w:val="28"/>
          <w:szCs w:val="28"/>
        </w:rPr>
        <w:t xml:space="preserve"> </w:t>
      </w:r>
      <w:r w:rsidR="00425EB5">
        <w:rPr>
          <w:rFonts w:ascii="Times New Roman" w:hAnsi="Times New Roman" w:cs="Times New Roman"/>
          <w:color w:val="000000"/>
          <w:sz w:val="28"/>
          <w:szCs w:val="28"/>
        </w:rPr>
        <w:t>и  принтер</w:t>
      </w:r>
      <w:r w:rsidR="00CE17D8" w:rsidRPr="00CE17D8">
        <w:rPr>
          <w:rFonts w:ascii="Times New Roman" w:hAnsi="Times New Roman" w:cs="Times New Roman"/>
          <w:color w:val="000000"/>
          <w:sz w:val="28"/>
          <w:szCs w:val="28"/>
        </w:rPr>
        <w:t xml:space="preserve"> на сумму</w:t>
      </w:r>
      <w:r w:rsidR="00D472C6">
        <w:rPr>
          <w:rFonts w:ascii="Times New Roman" w:hAnsi="Times New Roman" w:cs="Times New Roman"/>
          <w:color w:val="000000"/>
          <w:sz w:val="28"/>
          <w:szCs w:val="28"/>
        </w:rPr>
        <w:t xml:space="preserve"> </w:t>
      </w:r>
      <w:r w:rsidR="00062496">
        <w:rPr>
          <w:rFonts w:ascii="Times New Roman" w:hAnsi="Times New Roman" w:cs="Times New Roman"/>
          <w:color w:val="000000"/>
          <w:sz w:val="28"/>
          <w:szCs w:val="28"/>
        </w:rPr>
        <w:t>39</w:t>
      </w:r>
      <w:r w:rsidR="00F71DD3">
        <w:rPr>
          <w:rFonts w:ascii="Times New Roman" w:hAnsi="Times New Roman" w:cs="Times New Roman"/>
          <w:color w:val="000000"/>
          <w:sz w:val="28"/>
          <w:szCs w:val="28"/>
        </w:rPr>
        <w:t xml:space="preserve"> 000</w:t>
      </w:r>
      <w:r w:rsidR="00D472C6">
        <w:rPr>
          <w:rFonts w:ascii="Times New Roman" w:hAnsi="Times New Roman" w:cs="Times New Roman"/>
          <w:color w:val="000000"/>
          <w:sz w:val="28"/>
          <w:szCs w:val="28"/>
        </w:rPr>
        <w:t xml:space="preserve">руб. </w:t>
      </w:r>
      <w:r w:rsidR="00510CBA">
        <w:rPr>
          <w:rFonts w:ascii="Times New Roman" w:hAnsi="Times New Roman" w:cs="Times New Roman"/>
          <w:color w:val="000000"/>
          <w:sz w:val="28"/>
          <w:szCs w:val="28"/>
        </w:rPr>
        <w:t>из средств бюджета</w:t>
      </w:r>
      <w:r w:rsidR="009B5A11">
        <w:rPr>
          <w:rFonts w:ascii="Times New Roman" w:hAnsi="Times New Roman" w:cs="Times New Roman"/>
          <w:color w:val="000000"/>
          <w:sz w:val="28"/>
          <w:szCs w:val="28"/>
        </w:rPr>
        <w:t>.</w:t>
      </w:r>
      <w:r w:rsidR="00510CBA">
        <w:rPr>
          <w:rFonts w:ascii="Times New Roman" w:hAnsi="Times New Roman" w:cs="Times New Roman"/>
          <w:color w:val="000000"/>
          <w:sz w:val="28"/>
          <w:szCs w:val="28"/>
        </w:rPr>
        <w:t xml:space="preserve"> </w:t>
      </w:r>
    </w:p>
    <w:p w:rsidR="004F4BD9" w:rsidRPr="009D5011" w:rsidRDefault="004F4BD9" w:rsidP="00614D95">
      <w:pPr>
        <w:autoSpaceDE w:val="0"/>
        <w:autoSpaceDN w:val="0"/>
        <w:adjustRightInd w:val="0"/>
        <w:spacing w:after="0" w:line="240" w:lineRule="auto"/>
        <w:jc w:val="both"/>
        <w:rPr>
          <w:rFonts w:ascii="Times New Roman" w:hAnsi="Times New Roman" w:cs="Times New Roman"/>
          <w:color w:val="000000"/>
          <w:sz w:val="28"/>
          <w:szCs w:val="28"/>
        </w:rPr>
      </w:pPr>
      <w:r w:rsidRPr="00AC62DB">
        <w:rPr>
          <w:rFonts w:ascii="Times New Roman" w:hAnsi="Times New Roman" w:cs="Times New Roman"/>
          <w:b/>
          <w:color w:val="000000"/>
          <w:sz w:val="28"/>
          <w:szCs w:val="28"/>
        </w:rPr>
        <w:t>12.3</w:t>
      </w:r>
      <w:r w:rsidR="00AC62DB" w:rsidRPr="00AC62DB">
        <w:rPr>
          <w:rFonts w:ascii="Times New Roman" w:hAnsi="Times New Roman" w:cs="Times New Roman"/>
          <w:b/>
          <w:color w:val="000000"/>
          <w:sz w:val="28"/>
          <w:szCs w:val="28"/>
        </w:rPr>
        <w:t>.</w:t>
      </w:r>
      <w:r w:rsidR="00F54CFE" w:rsidRPr="00F54CFE">
        <w:rPr>
          <w:rFonts w:ascii="Times New Roman" w:eastAsia="Calibri" w:hAnsi="Times New Roman" w:cs="Times New Roman"/>
          <w:b/>
          <w:sz w:val="28"/>
          <w:szCs w:val="28"/>
        </w:rPr>
        <w:t>Проблемы модернизации библиотечных зданий, приспособления внутреннего пространства библиотек к современным потребностям пользователей, создание условий д</w:t>
      </w:r>
      <w:r w:rsidR="00613072">
        <w:rPr>
          <w:rFonts w:ascii="Times New Roman" w:eastAsia="Calibri" w:hAnsi="Times New Roman" w:cs="Times New Roman"/>
          <w:b/>
          <w:sz w:val="28"/>
          <w:szCs w:val="28"/>
        </w:rPr>
        <w:t xml:space="preserve">ля безбарьерного общения. </w:t>
      </w:r>
      <w:r w:rsidRPr="00FD6AED">
        <w:rPr>
          <w:rFonts w:ascii="Times New Roman" w:eastAsia="Times New Roman" w:hAnsi="Times New Roman" w:cs="Times New Roman"/>
          <w:sz w:val="28"/>
          <w:szCs w:val="28"/>
        </w:rPr>
        <w:t xml:space="preserve">Все библиотеки обеспечены  автоматической  пожарной системой </w:t>
      </w:r>
      <w:r w:rsidRPr="00AC62DB">
        <w:rPr>
          <w:rFonts w:ascii="Times New Roman" w:eastAsia="Times New Roman" w:hAnsi="Times New Roman" w:cs="Times New Roman"/>
          <w:sz w:val="28"/>
          <w:szCs w:val="28"/>
        </w:rPr>
        <w:t xml:space="preserve">сигнализации, </w:t>
      </w:r>
      <w:r w:rsidRPr="00AC62DB">
        <w:rPr>
          <w:rFonts w:ascii="Times New Roman" w:eastAsia="Calibri" w:hAnsi="Times New Roman" w:cs="Times New Roman"/>
          <w:sz w:val="28"/>
          <w:szCs w:val="28"/>
        </w:rPr>
        <w:t xml:space="preserve"> в </w:t>
      </w:r>
      <w:r w:rsidR="00DC569B">
        <w:rPr>
          <w:rFonts w:ascii="Times New Roman" w:eastAsia="Calibri" w:hAnsi="Times New Roman" w:cs="Times New Roman"/>
          <w:sz w:val="28"/>
          <w:szCs w:val="28"/>
        </w:rPr>
        <w:t>Демидовской  центральной д</w:t>
      </w:r>
      <w:r w:rsidR="00AC62DB" w:rsidRPr="00AC62DB">
        <w:rPr>
          <w:rFonts w:ascii="Times New Roman" w:eastAsia="Calibri" w:hAnsi="Times New Roman" w:cs="Times New Roman"/>
          <w:sz w:val="28"/>
          <w:szCs w:val="28"/>
        </w:rPr>
        <w:t xml:space="preserve">етской установлена  </w:t>
      </w:r>
      <w:r w:rsidRPr="00AC62DB">
        <w:rPr>
          <w:rFonts w:ascii="Times New Roman" w:eastAsia="Calibri" w:hAnsi="Times New Roman" w:cs="Times New Roman"/>
          <w:sz w:val="28"/>
          <w:szCs w:val="28"/>
        </w:rPr>
        <w:t>тревожная кнопка  с</w:t>
      </w:r>
      <w:r w:rsidR="00383297">
        <w:rPr>
          <w:rFonts w:ascii="Times New Roman" w:eastAsia="Calibri" w:hAnsi="Times New Roman" w:cs="Times New Roman"/>
          <w:sz w:val="28"/>
          <w:szCs w:val="28"/>
        </w:rPr>
        <w:t xml:space="preserve"> выводом сигнала на пульт </w:t>
      </w:r>
      <w:r w:rsidR="00383297" w:rsidRPr="00383297">
        <w:rPr>
          <w:rFonts w:ascii="Times New Roman" w:eastAsia="Calibri" w:hAnsi="Times New Roman" w:cs="Times New Roman"/>
          <w:sz w:val="28"/>
          <w:szCs w:val="28"/>
        </w:rPr>
        <w:t xml:space="preserve">ФГКУ </w:t>
      </w:r>
      <w:r w:rsidR="00383297" w:rsidRPr="00383297">
        <w:rPr>
          <w:rFonts w:ascii="Times New Roman" w:hAnsi="Times New Roman" w:cs="Times New Roman"/>
          <w:sz w:val="28"/>
          <w:szCs w:val="28"/>
        </w:rPr>
        <w:t>УВО МВД России по Смоленской области</w:t>
      </w:r>
      <w:r w:rsidR="00383297">
        <w:rPr>
          <w:rFonts w:ascii="Times New Roman" w:eastAsia="Calibri" w:hAnsi="Times New Roman" w:cs="Times New Roman"/>
          <w:sz w:val="28"/>
          <w:szCs w:val="28"/>
        </w:rPr>
        <w:t>.</w:t>
      </w:r>
    </w:p>
    <w:p w:rsidR="001853AA" w:rsidRDefault="001853AA" w:rsidP="00614D95">
      <w:pPr>
        <w:pStyle w:val="a3"/>
        <w:jc w:val="both"/>
        <w:rPr>
          <w:rFonts w:ascii="Times New Roman" w:eastAsia="Times New Roman" w:hAnsi="Times New Roman" w:cs="Times New Roman"/>
          <w:b/>
          <w:bCs/>
          <w:sz w:val="28"/>
          <w:szCs w:val="28"/>
        </w:rPr>
      </w:pPr>
      <w:r w:rsidRPr="00AC62DB">
        <w:rPr>
          <w:rFonts w:ascii="Times New Roman" w:eastAsia="Times New Roman" w:hAnsi="Times New Roman" w:cs="Times New Roman"/>
          <w:sz w:val="28"/>
          <w:szCs w:val="28"/>
        </w:rPr>
        <w:t xml:space="preserve"> В </w:t>
      </w:r>
      <w:r w:rsidR="00DC569B">
        <w:rPr>
          <w:rFonts w:ascii="Times New Roman" w:eastAsia="Times New Roman" w:hAnsi="Times New Roman" w:cs="Times New Roman"/>
          <w:sz w:val="28"/>
          <w:szCs w:val="28"/>
        </w:rPr>
        <w:t xml:space="preserve">ДЦРБ </w:t>
      </w:r>
      <w:r w:rsidRPr="00AC62DB">
        <w:rPr>
          <w:rFonts w:ascii="Times New Roman" w:eastAsia="Times New Roman" w:hAnsi="Times New Roman" w:cs="Times New Roman"/>
          <w:sz w:val="28"/>
          <w:szCs w:val="28"/>
        </w:rPr>
        <w:t>имеется пандус для доступа пользователей с ограниченными возможностями здоровья</w:t>
      </w:r>
      <w:r w:rsidR="00383297">
        <w:rPr>
          <w:rFonts w:ascii="Times New Roman" w:eastAsia="Times New Roman" w:hAnsi="Times New Roman" w:cs="Times New Roman"/>
          <w:sz w:val="28"/>
          <w:szCs w:val="28"/>
        </w:rPr>
        <w:t>.</w:t>
      </w:r>
    </w:p>
    <w:p w:rsidR="00F54CFE" w:rsidRPr="003F17C7" w:rsidRDefault="00614D95" w:rsidP="00614D9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54CFE" w:rsidRPr="003F17C7">
        <w:rPr>
          <w:rFonts w:ascii="Times New Roman" w:eastAsia="Calibri" w:hAnsi="Times New Roman" w:cs="Times New Roman"/>
          <w:sz w:val="28"/>
          <w:szCs w:val="28"/>
        </w:rPr>
        <w:t xml:space="preserve">Одна из главных проблем модернизации библиотечных зданий заключатся в том, что большинство библиотек расположены в приспособленных помещениях, что не дает возможности произвести перепланировку, отвечающую современным требованиям создания условий безбарьерной среды. Кроме того, не хватает площадей для создания комфортного библиотечного обслуживания. Новые площади и условия необходимы в связи с внедрением в библиотечную практику повышенных требований обслуживания людей с ограниченными возможностями. Все библиотеки ЦБС согласно Паспорту доступности признаны доступно условными для всех категорий инвалидов. Несомненно, требуется выполнение ряда мероприятий </w:t>
      </w:r>
      <w:r w:rsidR="00F54CFE" w:rsidRPr="003F17C7">
        <w:rPr>
          <w:rFonts w:ascii="Times New Roman" w:eastAsia="Calibri" w:hAnsi="Times New Roman" w:cs="Times New Roman"/>
          <w:sz w:val="28"/>
          <w:szCs w:val="28"/>
        </w:rPr>
        <w:lastRenderedPageBreak/>
        <w:t>для созданий комфортных условий, что будет выполняться по мере поступления финансов на соответствующие статьи расходов.</w:t>
      </w:r>
    </w:p>
    <w:p w:rsidR="004227DF" w:rsidRDefault="004227DF" w:rsidP="00614D95">
      <w:pPr>
        <w:pStyle w:val="a3"/>
        <w:jc w:val="center"/>
        <w:rPr>
          <w:rFonts w:ascii="Times New Roman" w:eastAsia="Times New Roman" w:hAnsi="Times New Roman" w:cs="Times New Roman"/>
          <w:b/>
          <w:bCs/>
          <w:color w:val="632423" w:themeColor="accent2" w:themeShade="80"/>
          <w:sz w:val="28"/>
          <w:szCs w:val="28"/>
          <w:u w:val="single"/>
        </w:rPr>
      </w:pPr>
    </w:p>
    <w:p w:rsidR="004227DF" w:rsidRDefault="004227DF" w:rsidP="00614D95">
      <w:pPr>
        <w:pStyle w:val="a3"/>
        <w:jc w:val="center"/>
        <w:rPr>
          <w:rFonts w:ascii="Times New Roman" w:eastAsia="Times New Roman" w:hAnsi="Times New Roman" w:cs="Times New Roman"/>
          <w:b/>
          <w:bCs/>
          <w:color w:val="632423" w:themeColor="accent2" w:themeShade="80"/>
          <w:sz w:val="28"/>
          <w:szCs w:val="28"/>
          <w:u w:val="single"/>
        </w:rPr>
      </w:pPr>
    </w:p>
    <w:p w:rsidR="00F54CFE" w:rsidRPr="00AD6C14" w:rsidRDefault="00AD6C14" w:rsidP="00614D95">
      <w:pPr>
        <w:pStyle w:val="a3"/>
        <w:jc w:val="center"/>
        <w:rPr>
          <w:rFonts w:ascii="Times New Roman" w:eastAsia="Calibri" w:hAnsi="Times New Roman" w:cs="Times New Roman"/>
          <w:sz w:val="28"/>
          <w:szCs w:val="28"/>
        </w:rPr>
      </w:pPr>
      <w:r>
        <w:rPr>
          <w:rFonts w:ascii="Times New Roman" w:eastAsia="Times New Roman" w:hAnsi="Times New Roman" w:cs="Times New Roman"/>
          <w:b/>
          <w:bCs/>
          <w:color w:val="632423" w:themeColor="accent2" w:themeShade="80"/>
          <w:sz w:val="28"/>
          <w:szCs w:val="28"/>
          <w:u w:val="single"/>
        </w:rPr>
        <w:t>13.Основные итоги года</w:t>
      </w:r>
    </w:p>
    <w:p w:rsidR="00916E1C" w:rsidRDefault="00614D95" w:rsidP="00916E1C">
      <w:pPr>
        <w:shd w:val="clear" w:color="auto" w:fill="FFFFFF"/>
        <w:spacing w:after="0" w:line="240" w:lineRule="auto"/>
        <w:ind w:hanging="36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w:t>
      </w:r>
      <w:r w:rsidR="009B5A11">
        <w:rPr>
          <w:rFonts w:ascii="Times New Roman" w:hAnsi="Times New Roman" w:cs="Times New Roman"/>
          <w:color w:val="000000"/>
          <w:sz w:val="28"/>
          <w:szCs w:val="28"/>
        </w:rPr>
        <w:t xml:space="preserve">   </w:t>
      </w:r>
      <w:r w:rsidR="00916E1C">
        <w:rPr>
          <w:rFonts w:ascii="Times New Roman" w:hAnsi="Times New Roman" w:cs="Times New Roman"/>
          <w:color w:val="000000"/>
          <w:sz w:val="28"/>
          <w:szCs w:val="28"/>
        </w:rPr>
        <w:t xml:space="preserve">   </w:t>
      </w:r>
      <w:r w:rsidR="00CE17D8" w:rsidRPr="00916E1C">
        <w:rPr>
          <w:rFonts w:ascii="Times New Roman" w:hAnsi="Times New Roman" w:cs="Times New Roman"/>
          <w:color w:val="000000"/>
          <w:sz w:val="28"/>
          <w:szCs w:val="28"/>
        </w:rPr>
        <w:t>Основным итогом деятельности библиотек Централизованной библиотечной си</w:t>
      </w:r>
      <w:r w:rsidR="002E0686" w:rsidRPr="00916E1C">
        <w:rPr>
          <w:rFonts w:ascii="Times New Roman" w:hAnsi="Times New Roman" w:cs="Times New Roman"/>
          <w:color w:val="000000"/>
          <w:sz w:val="28"/>
          <w:szCs w:val="28"/>
        </w:rPr>
        <w:t>стемы Демидовского района в 2020</w:t>
      </w:r>
      <w:r w:rsidR="00CE17D8" w:rsidRPr="00916E1C">
        <w:rPr>
          <w:rFonts w:ascii="Times New Roman" w:hAnsi="Times New Roman" w:cs="Times New Roman"/>
          <w:color w:val="000000"/>
          <w:sz w:val="28"/>
          <w:szCs w:val="28"/>
        </w:rPr>
        <w:t xml:space="preserve"> году можно назвать активную профессиональную позицию в вопросах функционирования библиотечной системы</w:t>
      </w:r>
      <w:r w:rsidR="008719DA" w:rsidRPr="00916E1C">
        <w:rPr>
          <w:rFonts w:ascii="Times New Roman" w:hAnsi="Times New Roman" w:cs="Times New Roman"/>
          <w:color w:val="000000"/>
          <w:sz w:val="28"/>
          <w:szCs w:val="28"/>
        </w:rPr>
        <w:t xml:space="preserve"> и обслуживания населения района</w:t>
      </w:r>
      <w:r w:rsidR="00CE17D8" w:rsidRPr="00916E1C">
        <w:rPr>
          <w:rFonts w:ascii="Times New Roman" w:hAnsi="Times New Roman" w:cs="Times New Roman"/>
          <w:color w:val="000000"/>
          <w:sz w:val="28"/>
          <w:szCs w:val="28"/>
        </w:rPr>
        <w:t xml:space="preserve">. Сохранена библиотечная сеть. </w:t>
      </w:r>
      <w:r w:rsidR="002E0686" w:rsidRPr="00916E1C">
        <w:rPr>
          <w:rFonts w:ascii="Times New Roman" w:hAnsi="Times New Roman" w:cs="Times New Roman"/>
          <w:sz w:val="28"/>
          <w:szCs w:val="28"/>
        </w:rPr>
        <w:t>Анализ работы в условиях  пандемии показал, что у библиотечных работников появился новый формат работ</w:t>
      </w:r>
      <w:r w:rsidR="00916E1C">
        <w:rPr>
          <w:rFonts w:ascii="Times New Roman" w:hAnsi="Times New Roman" w:cs="Times New Roman"/>
          <w:sz w:val="28"/>
          <w:szCs w:val="28"/>
        </w:rPr>
        <w:t xml:space="preserve">ы в режиме онлайн.  К сожалению, </w:t>
      </w:r>
      <w:r w:rsidR="002E0686" w:rsidRPr="00916E1C">
        <w:rPr>
          <w:rFonts w:ascii="Times New Roman" w:hAnsi="Times New Roman" w:cs="Times New Roman"/>
          <w:sz w:val="28"/>
          <w:szCs w:val="28"/>
        </w:rPr>
        <w:t>он не может заменить массовых библиотечных мероприятий, но с его помощью можем позиционировать работу библиотек за ее пределами в социальных сетях, делиться опытом и приобретать новых друзей подписчиков. Плановые показатели муниципального задания пришлось корректировать с уче</w:t>
      </w:r>
      <w:r w:rsidR="00303EA3" w:rsidRPr="00916E1C">
        <w:rPr>
          <w:rFonts w:ascii="Times New Roman" w:hAnsi="Times New Roman" w:cs="Times New Roman"/>
          <w:sz w:val="28"/>
          <w:szCs w:val="28"/>
        </w:rPr>
        <w:t xml:space="preserve">том отработанного времени ( пять месяцев </w:t>
      </w:r>
      <w:r w:rsidR="002E0686" w:rsidRPr="00916E1C">
        <w:rPr>
          <w:rFonts w:ascii="Times New Roman" w:hAnsi="Times New Roman" w:cs="Times New Roman"/>
          <w:sz w:val="28"/>
          <w:szCs w:val="28"/>
        </w:rPr>
        <w:t xml:space="preserve"> библиотеки системы были закрыты для читателей) </w:t>
      </w:r>
      <w:r w:rsidR="002E0686" w:rsidRPr="00916E1C">
        <w:rPr>
          <w:rFonts w:ascii="Times New Roman" w:hAnsi="Times New Roman" w:cs="Times New Roman"/>
          <w:color w:val="000000"/>
          <w:sz w:val="28"/>
          <w:szCs w:val="28"/>
        </w:rPr>
        <w:t>. Это привело к потере потенциальных читателей и повлияло на книговыдачу и посещения. С</w:t>
      </w:r>
      <w:r w:rsidR="00CE17D8" w:rsidRPr="00916E1C">
        <w:rPr>
          <w:rFonts w:ascii="Times New Roman" w:hAnsi="Times New Roman" w:cs="Times New Roman"/>
          <w:color w:val="000000"/>
          <w:sz w:val="28"/>
          <w:szCs w:val="28"/>
        </w:rPr>
        <w:t>охранен кадровый состав (</w:t>
      </w:r>
      <w:r w:rsidR="008719DA" w:rsidRPr="00916E1C">
        <w:rPr>
          <w:rFonts w:ascii="Times New Roman" w:hAnsi="Times New Roman" w:cs="Times New Roman"/>
          <w:color w:val="000000"/>
          <w:sz w:val="28"/>
          <w:szCs w:val="28"/>
        </w:rPr>
        <w:t>штат системы укомплектован на 100</w:t>
      </w:r>
      <w:r w:rsidR="00CE17D8" w:rsidRPr="00916E1C">
        <w:rPr>
          <w:rFonts w:ascii="Times New Roman" w:hAnsi="Times New Roman" w:cs="Times New Roman"/>
          <w:color w:val="000000"/>
          <w:sz w:val="28"/>
          <w:szCs w:val="28"/>
        </w:rPr>
        <w:t xml:space="preserve">%). </w:t>
      </w:r>
      <w:r w:rsidR="00062496" w:rsidRPr="00916E1C">
        <w:rPr>
          <w:rFonts w:ascii="Times New Roman" w:eastAsia="Times New Roman" w:hAnsi="Times New Roman" w:cs="Times New Roman"/>
          <w:color w:val="000000"/>
          <w:sz w:val="28"/>
          <w:szCs w:val="28"/>
        </w:rPr>
        <w:t>    </w:t>
      </w:r>
    </w:p>
    <w:p w:rsidR="00062496" w:rsidRPr="00916E1C" w:rsidRDefault="00916E1C" w:rsidP="00916E1C">
      <w:pPr>
        <w:shd w:val="clear" w:color="auto" w:fill="FFFFFF"/>
        <w:spacing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62496" w:rsidRPr="00916E1C">
        <w:rPr>
          <w:rFonts w:ascii="Times New Roman" w:eastAsia="Times New Roman" w:hAnsi="Times New Roman" w:cs="Times New Roman"/>
          <w:color w:val="000000"/>
          <w:sz w:val="28"/>
          <w:szCs w:val="28"/>
        </w:rPr>
        <w:t>Библиотеки получили новые возможности для работы с удалёнными пользователями, однако, чтобы не оказаться не у дел в период форс-мажора, они должны уметь очень быстро перестроить свою работу, а сотрудники — учиться на лету, развиваться в самых разных направлениях, вырабатывать критическое мышление и креативность, правильно анализировать ситуацию и быть стрессоустойчивыми.</w:t>
      </w:r>
      <w:r>
        <w:rPr>
          <w:rFonts w:ascii="Times New Roman" w:eastAsia="Times New Roman" w:hAnsi="Times New Roman" w:cs="Times New Roman"/>
          <w:color w:val="000000"/>
          <w:sz w:val="28"/>
          <w:szCs w:val="28"/>
        </w:rPr>
        <w:t xml:space="preserve"> </w:t>
      </w:r>
      <w:r w:rsidR="00062496" w:rsidRPr="00916E1C">
        <w:rPr>
          <w:rFonts w:ascii="Times New Roman" w:eastAsia="Times New Roman" w:hAnsi="Times New Roman" w:cs="Times New Roman"/>
          <w:color w:val="000000"/>
          <w:sz w:val="28"/>
          <w:szCs w:val="28"/>
        </w:rPr>
        <w:t>Так или иначе, пандемия заставила нас переосмыслить подходы к работе, чтобы в будущем подобные события не смогли её парализовать.</w:t>
      </w:r>
    </w:p>
    <w:p w:rsidR="00DC3B5C" w:rsidRPr="00916E1C" w:rsidRDefault="00916E1C" w:rsidP="00916E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C3B5C" w:rsidRPr="00916E1C">
        <w:rPr>
          <w:rFonts w:ascii="Times New Roman" w:hAnsi="Times New Roman" w:cs="Times New Roman"/>
          <w:sz w:val="28"/>
          <w:szCs w:val="28"/>
        </w:rPr>
        <w:t>Заместитель директора МБУК ЦБС Матвеева Г.В. удостоена звания «Лучший работник культуры Смоленщины» в номинации «Лучший работник библиотек»</w:t>
      </w:r>
      <w:r w:rsidR="00425EB5" w:rsidRPr="00916E1C">
        <w:rPr>
          <w:rFonts w:ascii="Times New Roman" w:hAnsi="Times New Roman" w:cs="Times New Roman"/>
          <w:sz w:val="28"/>
          <w:szCs w:val="28"/>
        </w:rPr>
        <w:t xml:space="preserve"> за </w:t>
      </w:r>
      <w:r>
        <w:rPr>
          <w:rFonts w:ascii="Times New Roman" w:hAnsi="Times New Roman" w:cs="Times New Roman"/>
          <w:sz w:val="28"/>
          <w:szCs w:val="28"/>
        </w:rPr>
        <w:t xml:space="preserve"> </w:t>
      </w:r>
      <w:r w:rsidR="00425EB5" w:rsidRPr="00916E1C">
        <w:rPr>
          <w:rFonts w:ascii="Times New Roman" w:hAnsi="Times New Roman" w:cs="Times New Roman"/>
          <w:sz w:val="28"/>
          <w:szCs w:val="28"/>
        </w:rPr>
        <w:t>2019 год.</w:t>
      </w:r>
      <w:r w:rsidR="00DC3B5C" w:rsidRPr="00916E1C">
        <w:rPr>
          <w:rFonts w:ascii="Times New Roman" w:hAnsi="Times New Roman" w:cs="Times New Roman"/>
          <w:sz w:val="28"/>
          <w:szCs w:val="28"/>
        </w:rPr>
        <w:t xml:space="preserve"> </w:t>
      </w:r>
    </w:p>
    <w:p w:rsidR="001853AA" w:rsidRPr="00916E1C" w:rsidRDefault="00FA3189" w:rsidP="00916E1C">
      <w:pPr>
        <w:pStyle w:val="a3"/>
        <w:tabs>
          <w:tab w:val="left" w:pos="7500"/>
        </w:tabs>
        <w:jc w:val="both"/>
        <w:rPr>
          <w:rFonts w:ascii="Times New Roman" w:eastAsia="Calibri" w:hAnsi="Times New Roman" w:cs="Times New Roman"/>
          <w:sz w:val="28"/>
          <w:szCs w:val="28"/>
        </w:rPr>
      </w:pPr>
      <w:r w:rsidRPr="00916E1C">
        <w:rPr>
          <w:rFonts w:ascii="Times New Roman" w:eastAsia="Calibri" w:hAnsi="Times New Roman" w:cs="Times New Roman"/>
          <w:sz w:val="28"/>
          <w:szCs w:val="28"/>
        </w:rPr>
        <w:t xml:space="preserve"> </w:t>
      </w:r>
      <w:r w:rsidR="001853AA" w:rsidRPr="00916E1C">
        <w:rPr>
          <w:rFonts w:ascii="Times New Roman" w:eastAsia="Times New Roman" w:hAnsi="Times New Roman" w:cs="Times New Roman"/>
          <w:sz w:val="28"/>
          <w:szCs w:val="28"/>
        </w:rPr>
        <w:t>Нерешенным</w:t>
      </w:r>
      <w:r w:rsidR="00383297" w:rsidRPr="00916E1C">
        <w:rPr>
          <w:rFonts w:ascii="Times New Roman" w:eastAsia="Times New Roman" w:hAnsi="Times New Roman" w:cs="Times New Roman"/>
          <w:sz w:val="28"/>
          <w:szCs w:val="28"/>
        </w:rPr>
        <w:t xml:space="preserve">и остались следующие проблемы: </w:t>
      </w:r>
      <w:r w:rsidR="001853AA" w:rsidRPr="00916E1C">
        <w:rPr>
          <w:rFonts w:ascii="Times New Roman" w:eastAsia="Times New Roman" w:hAnsi="Times New Roman" w:cs="Times New Roman"/>
          <w:sz w:val="28"/>
          <w:szCs w:val="28"/>
        </w:rPr>
        <w:t>недостаточное финансирование комплектования из средств местного бюджета; не в полной мере ос</w:t>
      </w:r>
      <w:r w:rsidR="00F71DD3" w:rsidRPr="00916E1C">
        <w:rPr>
          <w:rFonts w:ascii="Times New Roman" w:eastAsia="Times New Roman" w:hAnsi="Times New Roman" w:cs="Times New Roman"/>
          <w:sz w:val="28"/>
          <w:szCs w:val="28"/>
        </w:rPr>
        <w:t xml:space="preserve">нащаются библиотеки лицензионным </w:t>
      </w:r>
      <w:r w:rsidR="001853AA" w:rsidRPr="00916E1C">
        <w:rPr>
          <w:rFonts w:ascii="Times New Roman" w:eastAsia="Times New Roman" w:hAnsi="Times New Roman" w:cs="Times New Roman"/>
          <w:sz w:val="28"/>
          <w:szCs w:val="28"/>
        </w:rPr>
        <w:t>программным обеспечением, предоставляющим пользователем доступ к электронным ресурсам;</w:t>
      </w:r>
      <w:r w:rsidR="00F71DD3" w:rsidRPr="00916E1C">
        <w:rPr>
          <w:rFonts w:ascii="Times New Roman" w:eastAsia="Times New Roman" w:hAnsi="Times New Roman" w:cs="Times New Roman"/>
          <w:sz w:val="28"/>
          <w:szCs w:val="28"/>
        </w:rPr>
        <w:t xml:space="preserve"> </w:t>
      </w:r>
      <w:r w:rsidR="001853AA" w:rsidRPr="00916E1C">
        <w:rPr>
          <w:rFonts w:ascii="Times New Roman" w:eastAsia="Times New Roman" w:hAnsi="Times New Roman" w:cs="Times New Roman"/>
          <w:sz w:val="28"/>
          <w:szCs w:val="28"/>
        </w:rPr>
        <w:t xml:space="preserve">нехватка автоматизированных рабочих мест (АРМ) для </w:t>
      </w:r>
      <w:r w:rsidR="00425EB5" w:rsidRPr="00916E1C">
        <w:rPr>
          <w:rFonts w:ascii="Times New Roman" w:eastAsia="Times New Roman" w:hAnsi="Times New Roman" w:cs="Times New Roman"/>
          <w:sz w:val="28"/>
          <w:szCs w:val="28"/>
        </w:rPr>
        <w:t>пользователей, необходим капитальный ремонт кровли в ДЦРБ.</w:t>
      </w:r>
    </w:p>
    <w:p w:rsidR="00FA3189" w:rsidRPr="00916E1C" w:rsidRDefault="00694EE1" w:rsidP="00916E1C">
      <w:pPr>
        <w:spacing w:after="0" w:line="240" w:lineRule="auto"/>
        <w:jc w:val="both"/>
        <w:rPr>
          <w:rFonts w:ascii="Times New Roman" w:eastAsia="Times New Roman" w:hAnsi="Times New Roman" w:cs="Times New Roman"/>
          <w:sz w:val="28"/>
          <w:szCs w:val="28"/>
        </w:rPr>
      </w:pPr>
      <w:r w:rsidRPr="00916E1C">
        <w:rPr>
          <w:rFonts w:ascii="Times New Roman" w:eastAsia="Times New Roman" w:hAnsi="Times New Roman" w:cs="Times New Roman"/>
          <w:sz w:val="28"/>
          <w:szCs w:val="28"/>
        </w:rPr>
        <w:t>     </w:t>
      </w:r>
      <w:r w:rsidR="001853AA" w:rsidRPr="00916E1C">
        <w:rPr>
          <w:rFonts w:ascii="Times New Roman" w:eastAsia="Times New Roman" w:hAnsi="Times New Roman" w:cs="Times New Roman"/>
          <w:sz w:val="28"/>
          <w:szCs w:val="28"/>
        </w:rPr>
        <w:t>Среди задач, ст</w:t>
      </w:r>
      <w:r w:rsidR="002E0686" w:rsidRPr="00916E1C">
        <w:rPr>
          <w:rFonts w:ascii="Times New Roman" w:eastAsia="Times New Roman" w:hAnsi="Times New Roman" w:cs="Times New Roman"/>
          <w:sz w:val="28"/>
          <w:szCs w:val="28"/>
        </w:rPr>
        <w:t>оящих перед библиотеками на 2021</w:t>
      </w:r>
      <w:r w:rsidR="001853AA" w:rsidRPr="00916E1C">
        <w:rPr>
          <w:rFonts w:ascii="Times New Roman" w:eastAsia="Times New Roman" w:hAnsi="Times New Roman" w:cs="Times New Roman"/>
          <w:sz w:val="28"/>
          <w:szCs w:val="28"/>
        </w:rPr>
        <w:t xml:space="preserve"> год можно выделить такие направления: </w:t>
      </w:r>
    </w:p>
    <w:p w:rsidR="001853AA" w:rsidRPr="00916E1C" w:rsidRDefault="001853AA" w:rsidP="00916E1C">
      <w:pPr>
        <w:spacing w:after="0" w:line="240" w:lineRule="auto"/>
        <w:jc w:val="both"/>
        <w:rPr>
          <w:rFonts w:ascii="Times New Roman" w:eastAsia="Times New Roman" w:hAnsi="Times New Roman" w:cs="Times New Roman"/>
          <w:sz w:val="28"/>
          <w:szCs w:val="28"/>
        </w:rPr>
      </w:pPr>
      <w:r w:rsidRPr="00916E1C">
        <w:rPr>
          <w:rFonts w:ascii="Times New Roman" w:eastAsia="Times New Roman" w:hAnsi="Times New Roman" w:cs="Times New Roman"/>
          <w:sz w:val="28"/>
          <w:szCs w:val="28"/>
        </w:rPr>
        <w:t xml:space="preserve">- развитие материально-технической базы, внедрение новейших технологий, в т.ч. </w:t>
      </w:r>
      <w:r w:rsidR="00535602" w:rsidRPr="00916E1C">
        <w:rPr>
          <w:rFonts w:ascii="Times New Roman" w:eastAsia="Times New Roman" w:hAnsi="Times New Roman" w:cs="Times New Roman"/>
          <w:sz w:val="28"/>
          <w:szCs w:val="28"/>
        </w:rPr>
        <w:t>и</w:t>
      </w:r>
      <w:r w:rsidRPr="00916E1C">
        <w:rPr>
          <w:rFonts w:ascii="Times New Roman" w:eastAsia="Times New Roman" w:hAnsi="Times New Roman" w:cs="Times New Roman"/>
          <w:sz w:val="28"/>
          <w:szCs w:val="28"/>
        </w:rPr>
        <w:t>нформационно- коммуникационных;</w:t>
      </w:r>
    </w:p>
    <w:p w:rsidR="001853AA" w:rsidRPr="00916E1C" w:rsidRDefault="001853AA" w:rsidP="00916E1C">
      <w:pPr>
        <w:spacing w:after="0" w:line="240" w:lineRule="auto"/>
        <w:jc w:val="both"/>
        <w:rPr>
          <w:rFonts w:ascii="Times New Roman" w:eastAsia="Times New Roman" w:hAnsi="Times New Roman" w:cs="Times New Roman"/>
          <w:sz w:val="28"/>
          <w:szCs w:val="28"/>
        </w:rPr>
      </w:pPr>
      <w:r w:rsidRPr="00916E1C">
        <w:rPr>
          <w:rFonts w:ascii="Times New Roman" w:eastAsia="Times New Roman" w:hAnsi="Times New Roman" w:cs="Times New Roman"/>
          <w:sz w:val="28"/>
          <w:szCs w:val="28"/>
        </w:rPr>
        <w:t xml:space="preserve">- дальнейшая работа по продвижению книги и чтения, возвращению интереса к чтению и поддержке отечественной литературы, сбережению русского языка, литературы, культуры; </w:t>
      </w:r>
    </w:p>
    <w:p w:rsidR="00614D95" w:rsidRPr="00916E1C" w:rsidRDefault="001853AA" w:rsidP="00916E1C">
      <w:pPr>
        <w:spacing w:after="0" w:line="240" w:lineRule="auto"/>
        <w:jc w:val="both"/>
        <w:rPr>
          <w:rFonts w:ascii="Times New Roman" w:eastAsia="Times New Roman" w:hAnsi="Times New Roman" w:cs="Times New Roman"/>
          <w:sz w:val="28"/>
          <w:szCs w:val="28"/>
        </w:rPr>
      </w:pPr>
      <w:r w:rsidRPr="00916E1C">
        <w:rPr>
          <w:rFonts w:ascii="Times New Roman" w:eastAsia="Times New Roman" w:hAnsi="Times New Roman" w:cs="Times New Roman"/>
          <w:sz w:val="28"/>
          <w:szCs w:val="28"/>
        </w:rPr>
        <w:lastRenderedPageBreak/>
        <w:t>- улучшение качества, предоставляемых библиотеками услуг с учетом мнения населения и общественных организаций</w:t>
      </w:r>
    </w:p>
    <w:p w:rsidR="00930934" w:rsidRPr="00916E1C" w:rsidRDefault="003A2805" w:rsidP="00916E1C">
      <w:pPr>
        <w:spacing w:after="0" w:line="240" w:lineRule="auto"/>
        <w:jc w:val="both"/>
        <w:rPr>
          <w:rFonts w:ascii="Times New Roman" w:hAnsi="Times New Roman" w:cs="Times New Roman"/>
          <w:b/>
          <w:color w:val="000000"/>
          <w:spacing w:val="3"/>
          <w:sz w:val="28"/>
          <w:szCs w:val="28"/>
        </w:rPr>
      </w:pPr>
      <w:r w:rsidRPr="00916E1C">
        <w:rPr>
          <w:rFonts w:ascii="Times New Roman" w:hAnsi="Times New Roman" w:cs="Times New Roman"/>
          <w:b/>
          <w:color w:val="000000"/>
          <w:spacing w:val="3"/>
          <w:sz w:val="28"/>
          <w:szCs w:val="28"/>
        </w:rPr>
        <w:t xml:space="preserve">                                                                             </w:t>
      </w:r>
    </w:p>
    <w:p w:rsidR="00930934" w:rsidRPr="00916E1C" w:rsidRDefault="00930934" w:rsidP="00916E1C">
      <w:pPr>
        <w:spacing w:after="0" w:line="240" w:lineRule="auto"/>
        <w:jc w:val="both"/>
        <w:rPr>
          <w:rFonts w:ascii="Times New Roman" w:hAnsi="Times New Roman" w:cs="Times New Roman"/>
          <w:b/>
          <w:color w:val="000000"/>
          <w:spacing w:val="3"/>
          <w:sz w:val="28"/>
          <w:szCs w:val="28"/>
        </w:rPr>
      </w:pPr>
    </w:p>
    <w:p w:rsidR="00930934" w:rsidRPr="00916E1C" w:rsidRDefault="00930934" w:rsidP="00916E1C">
      <w:pPr>
        <w:spacing w:after="0" w:line="240" w:lineRule="auto"/>
        <w:jc w:val="both"/>
        <w:rPr>
          <w:rFonts w:ascii="Times New Roman" w:hAnsi="Times New Roman" w:cs="Times New Roman"/>
          <w:b/>
          <w:color w:val="000000"/>
          <w:spacing w:val="3"/>
          <w:sz w:val="28"/>
          <w:szCs w:val="28"/>
        </w:rPr>
      </w:pPr>
    </w:p>
    <w:p w:rsidR="00930934" w:rsidRPr="00916E1C" w:rsidRDefault="00930934" w:rsidP="00916E1C">
      <w:pPr>
        <w:spacing w:after="0" w:line="240" w:lineRule="auto"/>
        <w:jc w:val="both"/>
        <w:rPr>
          <w:rFonts w:ascii="Times New Roman" w:hAnsi="Times New Roman" w:cs="Times New Roman"/>
          <w:b/>
          <w:color w:val="000000"/>
          <w:spacing w:val="3"/>
          <w:sz w:val="28"/>
          <w:szCs w:val="28"/>
        </w:rPr>
      </w:pPr>
    </w:p>
    <w:p w:rsidR="00930934" w:rsidRPr="00916E1C" w:rsidRDefault="00930934" w:rsidP="00916E1C">
      <w:pPr>
        <w:spacing w:after="0" w:line="240" w:lineRule="auto"/>
        <w:jc w:val="both"/>
        <w:rPr>
          <w:rFonts w:ascii="Times New Roman" w:hAnsi="Times New Roman" w:cs="Times New Roman"/>
          <w:b/>
          <w:color w:val="000000"/>
          <w:spacing w:val="3"/>
          <w:sz w:val="28"/>
          <w:szCs w:val="28"/>
        </w:rPr>
      </w:pPr>
    </w:p>
    <w:p w:rsidR="00930934" w:rsidRPr="00916E1C" w:rsidRDefault="00930934" w:rsidP="00916E1C">
      <w:pPr>
        <w:spacing w:after="0" w:line="240" w:lineRule="auto"/>
        <w:jc w:val="both"/>
        <w:rPr>
          <w:rFonts w:ascii="Times New Roman" w:hAnsi="Times New Roman" w:cs="Times New Roman"/>
          <w:b/>
          <w:color w:val="000000"/>
          <w:spacing w:val="3"/>
          <w:sz w:val="28"/>
          <w:szCs w:val="28"/>
        </w:rPr>
      </w:pPr>
    </w:p>
    <w:p w:rsidR="00930934" w:rsidRPr="00916E1C" w:rsidRDefault="00930934" w:rsidP="00916E1C">
      <w:pPr>
        <w:spacing w:after="0" w:line="240" w:lineRule="auto"/>
        <w:jc w:val="both"/>
        <w:rPr>
          <w:rFonts w:ascii="Times New Roman" w:hAnsi="Times New Roman" w:cs="Times New Roman"/>
          <w:b/>
          <w:color w:val="000000"/>
          <w:spacing w:val="3"/>
          <w:sz w:val="28"/>
          <w:szCs w:val="28"/>
        </w:rPr>
      </w:pPr>
    </w:p>
    <w:p w:rsidR="004B50E4" w:rsidRPr="00916E1C" w:rsidRDefault="00916E1C" w:rsidP="00614D95">
      <w:pPr>
        <w:spacing w:after="0" w:line="240" w:lineRule="auto"/>
        <w:jc w:val="both"/>
        <w:rPr>
          <w:rFonts w:ascii="Times New Roman" w:hAnsi="Times New Roman" w:cs="Times New Roman"/>
          <w:b/>
          <w:color w:val="000000"/>
          <w:spacing w:val="3"/>
          <w:sz w:val="28"/>
          <w:szCs w:val="28"/>
        </w:rPr>
      </w:pPr>
      <w:r>
        <w:rPr>
          <w:rFonts w:ascii="Times New Roman" w:hAnsi="Times New Roman" w:cs="Times New Roman"/>
          <w:b/>
          <w:color w:val="000000"/>
          <w:spacing w:val="3"/>
          <w:sz w:val="28"/>
          <w:szCs w:val="28"/>
        </w:rPr>
        <w:t xml:space="preserve">                                                                  </w:t>
      </w:r>
      <w:r w:rsidR="003A2805">
        <w:rPr>
          <w:rFonts w:ascii="Times New Roman" w:hAnsi="Times New Roman" w:cs="Times New Roman"/>
          <w:b/>
          <w:color w:val="000000"/>
          <w:spacing w:val="3"/>
          <w:sz w:val="28"/>
          <w:szCs w:val="28"/>
        </w:rPr>
        <w:t xml:space="preserve"> </w:t>
      </w:r>
      <w:r w:rsidR="00043201" w:rsidRPr="00043201">
        <w:rPr>
          <w:rFonts w:ascii="Times New Roman" w:hAnsi="Times New Roman" w:cs="Times New Roman"/>
          <w:b/>
          <w:color w:val="000000"/>
          <w:spacing w:val="3"/>
          <w:sz w:val="28"/>
          <w:szCs w:val="28"/>
        </w:rPr>
        <w:t>Приложение</w:t>
      </w:r>
      <w:r w:rsidR="00043201">
        <w:rPr>
          <w:rFonts w:ascii="Times New Roman" w:hAnsi="Times New Roman" w:cs="Times New Roman"/>
          <w:b/>
          <w:color w:val="000000"/>
          <w:spacing w:val="3"/>
          <w:sz w:val="28"/>
          <w:szCs w:val="28"/>
        </w:rPr>
        <w:t xml:space="preserve"> №</w:t>
      </w:r>
      <w:r w:rsidR="008330D4">
        <w:rPr>
          <w:rFonts w:ascii="Times New Roman" w:hAnsi="Times New Roman" w:cs="Times New Roman"/>
          <w:b/>
          <w:color w:val="000000"/>
          <w:spacing w:val="3"/>
          <w:sz w:val="28"/>
          <w:szCs w:val="28"/>
        </w:rPr>
        <w:t>1</w:t>
      </w:r>
      <w:r w:rsidR="009A0FD4">
        <w:rPr>
          <w:rFonts w:ascii="Times New Roman" w:hAnsi="Times New Roman" w:cs="Times New Roman"/>
          <w:b/>
          <w:color w:val="000000"/>
          <w:spacing w:val="3"/>
          <w:sz w:val="28"/>
          <w:szCs w:val="28"/>
        </w:rPr>
        <w:t xml:space="preserve"> Таблица 1</w:t>
      </w:r>
    </w:p>
    <w:p w:rsidR="00043201" w:rsidRDefault="004B50E4" w:rsidP="003A2805">
      <w:pPr>
        <w:shd w:val="clear" w:color="auto" w:fill="FFFFFF"/>
        <w:tabs>
          <w:tab w:val="left" w:pos="6990"/>
        </w:tabs>
        <w:ind w:right="398"/>
        <w:jc w:val="center"/>
        <w:rPr>
          <w:rFonts w:ascii="Times New Roman" w:hAnsi="Times New Roman" w:cs="Times New Roman"/>
          <w:b/>
          <w:sz w:val="24"/>
          <w:szCs w:val="24"/>
        </w:rPr>
      </w:pPr>
      <w:r w:rsidRPr="004B50E4">
        <w:rPr>
          <w:rFonts w:ascii="Times New Roman" w:hAnsi="Times New Roman" w:cs="Times New Roman"/>
          <w:b/>
          <w:sz w:val="24"/>
          <w:szCs w:val="24"/>
        </w:rPr>
        <w:t>Общая характеристика совокупного фонда библиотек района</w:t>
      </w:r>
    </w:p>
    <w:p w:rsidR="003A2805" w:rsidRPr="003A2805" w:rsidRDefault="003A2805" w:rsidP="003A2805">
      <w:pPr>
        <w:jc w:val="right"/>
        <w:rPr>
          <w:rFonts w:ascii="Times New Roman" w:hAnsi="Times New Roman" w:cs="Times New Roman"/>
          <w:b/>
        </w:rPr>
      </w:pPr>
      <w:r w:rsidRPr="003A2805">
        <w:rPr>
          <w:rFonts w:ascii="Times New Roman" w:hAnsi="Times New Roman" w:cs="Times New Roman"/>
          <w:b/>
        </w:rPr>
        <w:t xml:space="preserve">                                         </w:t>
      </w:r>
    </w:p>
    <w:tbl>
      <w:tblPr>
        <w:tblW w:w="9975" w:type="dxa"/>
        <w:tblInd w:w="40" w:type="dxa"/>
        <w:tblLayout w:type="fixed"/>
        <w:tblCellMar>
          <w:left w:w="40" w:type="dxa"/>
          <w:right w:w="40" w:type="dxa"/>
        </w:tblCellMar>
        <w:tblLook w:val="04A0" w:firstRow="1" w:lastRow="0" w:firstColumn="1" w:lastColumn="0" w:noHBand="0" w:noVBand="1"/>
      </w:tblPr>
      <w:tblGrid>
        <w:gridCol w:w="2052"/>
        <w:gridCol w:w="1083"/>
        <w:gridCol w:w="855"/>
        <w:gridCol w:w="627"/>
        <w:gridCol w:w="627"/>
        <w:gridCol w:w="741"/>
        <w:gridCol w:w="741"/>
        <w:gridCol w:w="855"/>
        <w:gridCol w:w="741"/>
        <w:gridCol w:w="741"/>
        <w:gridCol w:w="912"/>
      </w:tblGrid>
      <w:tr w:rsidR="003A2805" w:rsidRPr="003A2805" w:rsidTr="00BE4A01">
        <w:trPr>
          <w:trHeight w:val="296"/>
        </w:trPr>
        <w:tc>
          <w:tcPr>
            <w:tcW w:w="2052" w:type="dxa"/>
            <w:vMerge w:val="restart"/>
            <w:tcBorders>
              <w:top w:val="single" w:sz="6" w:space="0" w:color="auto"/>
              <w:left w:val="single" w:sz="6" w:space="0" w:color="auto"/>
              <w:bottom w:val="nil"/>
              <w:right w:val="single" w:sz="6" w:space="0" w:color="auto"/>
            </w:tcBorders>
          </w:tcPr>
          <w:p w:rsidR="003A2805" w:rsidRPr="00425EB5" w:rsidRDefault="003A2805" w:rsidP="00BE4A01">
            <w:pPr>
              <w:rPr>
                <w:rFonts w:ascii="Times New Roman" w:hAnsi="Times New Roman" w:cs="Times New Roman"/>
                <w:highlight w:val="green"/>
              </w:rPr>
            </w:pPr>
          </w:p>
        </w:tc>
        <w:tc>
          <w:tcPr>
            <w:tcW w:w="1083" w:type="dxa"/>
            <w:vMerge w:val="restart"/>
            <w:tcBorders>
              <w:top w:val="single" w:sz="6" w:space="0" w:color="auto"/>
              <w:left w:val="single" w:sz="6" w:space="0" w:color="auto"/>
              <w:bottom w:val="nil"/>
              <w:right w:val="single" w:sz="6" w:space="0" w:color="auto"/>
            </w:tcBorders>
          </w:tcPr>
          <w:p w:rsidR="003A2805" w:rsidRPr="00425EB5" w:rsidRDefault="003A2805" w:rsidP="00BE4A01">
            <w:pPr>
              <w:rPr>
                <w:rFonts w:ascii="Times New Roman" w:hAnsi="Times New Roman" w:cs="Times New Roman"/>
              </w:rPr>
            </w:pPr>
          </w:p>
          <w:p w:rsidR="003A2805" w:rsidRPr="00425EB5" w:rsidRDefault="003A2805" w:rsidP="00BE4A01">
            <w:pPr>
              <w:rPr>
                <w:rFonts w:ascii="Times New Roman" w:hAnsi="Times New Roman" w:cs="Times New Roman"/>
              </w:rPr>
            </w:pPr>
            <w:r w:rsidRPr="00425EB5">
              <w:rPr>
                <w:rFonts w:ascii="Times New Roman" w:hAnsi="Times New Roman" w:cs="Times New Roman"/>
              </w:rPr>
              <w:t>ВСЕГО</w:t>
            </w:r>
          </w:p>
        </w:tc>
        <w:tc>
          <w:tcPr>
            <w:tcW w:w="4446" w:type="dxa"/>
            <w:gridSpan w:val="6"/>
            <w:tcBorders>
              <w:top w:val="single" w:sz="6" w:space="0" w:color="auto"/>
              <w:left w:val="single" w:sz="6" w:space="0" w:color="auto"/>
              <w:bottom w:val="nil"/>
              <w:right w:val="single" w:sz="6" w:space="0" w:color="auto"/>
            </w:tcBorders>
            <w:hideMark/>
          </w:tcPr>
          <w:p w:rsidR="003A2805" w:rsidRPr="00425EB5" w:rsidRDefault="003A2805" w:rsidP="00BE4A01">
            <w:pPr>
              <w:rPr>
                <w:rFonts w:ascii="Times New Roman" w:hAnsi="Times New Roman" w:cs="Times New Roman"/>
              </w:rPr>
            </w:pPr>
            <w:r w:rsidRPr="00425EB5">
              <w:rPr>
                <w:rFonts w:ascii="Times New Roman" w:hAnsi="Times New Roman" w:cs="Times New Roman"/>
              </w:rPr>
              <w:t>Распределены по отделам</w:t>
            </w:r>
          </w:p>
        </w:tc>
        <w:tc>
          <w:tcPr>
            <w:tcW w:w="741" w:type="dxa"/>
            <w:vMerge w:val="restart"/>
            <w:tcBorders>
              <w:top w:val="single" w:sz="6" w:space="0" w:color="auto"/>
              <w:left w:val="single" w:sz="6" w:space="0" w:color="auto"/>
              <w:bottom w:val="nil"/>
              <w:right w:val="single" w:sz="6" w:space="0" w:color="auto"/>
            </w:tcBorders>
            <w:textDirection w:val="btLr"/>
            <w:hideMark/>
          </w:tcPr>
          <w:p w:rsidR="003A2805" w:rsidRPr="00425EB5" w:rsidRDefault="003A2805" w:rsidP="00BE4A01">
            <w:pPr>
              <w:rPr>
                <w:rFonts w:ascii="Times New Roman" w:hAnsi="Times New Roman" w:cs="Times New Roman"/>
              </w:rPr>
            </w:pPr>
            <w:r w:rsidRPr="00425EB5">
              <w:rPr>
                <w:rFonts w:ascii="Times New Roman" w:hAnsi="Times New Roman" w:cs="Times New Roman"/>
              </w:rPr>
              <w:t>Электронные издания</w:t>
            </w:r>
          </w:p>
        </w:tc>
        <w:tc>
          <w:tcPr>
            <w:tcW w:w="741" w:type="dxa"/>
            <w:vMerge w:val="restart"/>
            <w:tcBorders>
              <w:top w:val="single" w:sz="6" w:space="0" w:color="auto"/>
              <w:left w:val="single" w:sz="6" w:space="0" w:color="auto"/>
              <w:bottom w:val="nil"/>
              <w:right w:val="single" w:sz="6" w:space="0" w:color="auto"/>
            </w:tcBorders>
            <w:textDirection w:val="btLr"/>
            <w:hideMark/>
          </w:tcPr>
          <w:p w:rsidR="003A2805" w:rsidRPr="00425EB5" w:rsidRDefault="003A2805" w:rsidP="00BE4A01">
            <w:pPr>
              <w:rPr>
                <w:rFonts w:ascii="Times New Roman" w:hAnsi="Times New Roman" w:cs="Times New Roman"/>
              </w:rPr>
            </w:pPr>
            <w:r w:rsidRPr="00425EB5">
              <w:rPr>
                <w:rFonts w:ascii="Times New Roman" w:hAnsi="Times New Roman" w:cs="Times New Roman"/>
              </w:rPr>
              <w:t>Аудиовизуальные издания</w:t>
            </w:r>
          </w:p>
        </w:tc>
        <w:tc>
          <w:tcPr>
            <w:tcW w:w="912" w:type="dxa"/>
            <w:vMerge w:val="restart"/>
            <w:tcBorders>
              <w:top w:val="single" w:sz="6" w:space="0" w:color="auto"/>
              <w:left w:val="single" w:sz="6" w:space="0" w:color="auto"/>
              <w:bottom w:val="nil"/>
              <w:right w:val="single" w:sz="6" w:space="0" w:color="auto"/>
            </w:tcBorders>
            <w:textDirection w:val="btLr"/>
          </w:tcPr>
          <w:p w:rsidR="003A2805" w:rsidRPr="00425EB5" w:rsidRDefault="003A2805" w:rsidP="00BE4A01">
            <w:pPr>
              <w:rPr>
                <w:rFonts w:ascii="Times New Roman" w:hAnsi="Times New Roman" w:cs="Times New Roman"/>
              </w:rPr>
            </w:pPr>
            <w:r w:rsidRPr="00425EB5">
              <w:rPr>
                <w:rFonts w:ascii="Times New Roman" w:hAnsi="Times New Roman" w:cs="Times New Roman"/>
              </w:rPr>
              <w:t xml:space="preserve">Издания  для слепых и слабовидящих  </w:t>
            </w:r>
          </w:p>
          <w:p w:rsidR="003A2805" w:rsidRPr="00425EB5" w:rsidRDefault="003A2805" w:rsidP="00BE4A01">
            <w:pPr>
              <w:rPr>
                <w:rFonts w:ascii="Times New Roman" w:hAnsi="Times New Roman" w:cs="Times New Roman"/>
              </w:rPr>
            </w:pPr>
          </w:p>
        </w:tc>
      </w:tr>
      <w:tr w:rsidR="003A2805" w:rsidRPr="003A2805" w:rsidTr="00BE4A01">
        <w:trPr>
          <w:cantSplit/>
          <w:trHeight w:val="1351"/>
        </w:trPr>
        <w:tc>
          <w:tcPr>
            <w:tcW w:w="2052" w:type="dxa"/>
            <w:vMerge/>
            <w:tcBorders>
              <w:top w:val="single" w:sz="6" w:space="0" w:color="auto"/>
              <w:left w:val="single" w:sz="6" w:space="0" w:color="auto"/>
              <w:bottom w:val="nil"/>
              <w:right w:val="single" w:sz="6" w:space="0" w:color="auto"/>
            </w:tcBorders>
            <w:vAlign w:val="center"/>
            <w:hideMark/>
          </w:tcPr>
          <w:p w:rsidR="003A2805" w:rsidRPr="003A2805" w:rsidRDefault="003A2805" w:rsidP="00BE4A01">
            <w:pPr>
              <w:rPr>
                <w:rFonts w:ascii="Times New Roman" w:hAnsi="Times New Roman" w:cs="Times New Roman"/>
              </w:rPr>
            </w:pPr>
          </w:p>
        </w:tc>
        <w:tc>
          <w:tcPr>
            <w:tcW w:w="1083" w:type="dxa"/>
            <w:vMerge/>
            <w:tcBorders>
              <w:top w:val="single" w:sz="6" w:space="0" w:color="auto"/>
              <w:left w:val="single" w:sz="6" w:space="0" w:color="auto"/>
              <w:bottom w:val="nil"/>
              <w:right w:val="single" w:sz="6" w:space="0" w:color="auto"/>
            </w:tcBorders>
            <w:vAlign w:val="center"/>
            <w:hideMark/>
          </w:tcPr>
          <w:p w:rsidR="003A2805" w:rsidRPr="003A2805" w:rsidRDefault="003A2805" w:rsidP="00BE4A01">
            <w:pPr>
              <w:rPr>
                <w:rFonts w:ascii="Times New Roman" w:hAnsi="Times New Roman" w:cs="Times New Roman"/>
              </w:rPr>
            </w:pPr>
          </w:p>
        </w:tc>
        <w:tc>
          <w:tcPr>
            <w:tcW w:w="855" w:type="dxa"/>
            <w:tcBorders>
              <w:top w:val="single" w:sz="6" w:space="0" w:color="auto"/>
              <w:left w:val="single" w:sz="6" w:space="0" w:color="auto"/>
              <w:bottom w:val="nil"/>
              <w:right w:val="single" w:sz="6" w:space="0" w:color="auto"/>
            </w:tcBorders>
            <w:shd w:val="clear" w:color="auto" w:fill="FFFFFF"/>
            <w:hideMark/>
          </w:tcPr>
          <w:p w:rsidR="003A2805" w:rsidRPr="003A2805" w:rsidRDefault="003A2805" w:rsidP="00BE4A01">
            <w:pPr>
              <w:rPr>
                <w:rFonts w:ascii="Times New Roman" w:hAnsi="Times New Roman" w:cs="Times New Roman"/>
              </w:rPr>
            </w:pPr>
            <w:r w:rsidRPr="003A2805">
              <w:rPr>
                <w:rFonts w:ascii="Times New Roman" w:hAnsi="Times New Roman" w:cs="Times New Roman"/>
              </w:rPr>
              <w:t>ОПСЭП</w:t>
            </w:r>
          </w:p>
        </w:tc>
        <w:tc>
          <w:tcPr>
            <w:tcW w:w="627" w:type="dxa"/>
            <w:tcBorders>
              <w:top w:val="single" w:sz="6" w:space="0" w:color="auto"/>
              <w:left w:val="single" w:sz="6" w:space="0" w:color="auto"/>
              <w:bottom w:val="nil"/>
              <w:right w:val="single" w:sz="6" w:space="0" w:color="auto"/>
            </w:tcBorders>
            <w:shd w:val="clear" w:color="auto" w:fill="FFFFFF"/>
            <w:hideMark/>
          </w:tcPr>
          <w:p w:rsidR="003A2805" w:rsidRPr="003A2805" w:rsidRDefault="003A2805" w:rsidP="00BE4A01">
            <w:pPr>
              <w:rPr>
                <w:rFonts w:ascii="Times New Roman" w:hAnsi="Times New Roman" w:cs="Times New Roman"/>
              </w:rPr>
            </w:pPr>
            <w:r w:rsidRPr="003A2805">
              <w:rPr>
                <w:rFonts w:ascii="Times New Roman" w:hAnsi="Times New Roman" w:cs="Times New Roman"/>
              </w:rPr>
              <w:t>2,5</w:t>
            </w:r>
          </w:p>
        </w:tc>
        <w:tc>
          <w:tcPr>
            <w:tcW w:w="627" w:type="dxa"/>
            <w:tcBorders>
              <w:top w:val="single" w:sz="6" w:space="0" w:color="auto"/>
              <w:left w:val="single" w:sz="6" w:space="0" w:color="auto"/>
              <w:bottom w:val="nil"/>
              <w:right w:val="single" w:sz="6" w:space="0" w:color="auto"/>
            </w:tcBorders>
            <w:shd w:val="clear" w:color="auto" w:fill="FFFFFF"/>
            <w:hideMark/>
          </w:tcPr>
          <w:p w:rsidR="003A2805" w:rsidRPr="003A2805" w:rsidRDefault="003A2805" w:rsidP="00BE4A01">
            <w:pPr>
              <w:rPr>
                <w:rFonts w:ascii="Times New Roman" w:hAnsi="Times New Roman" w:cs="Times New Roman"/>
              </w:rPr>
            </w:pPr>
            <w:r w:rsidRPr="003A2805">
              <w:rPr>
                <w:rFonts w:ascii="Times New Roman" w:hAnsi="Times New Roman" w:cs="Times New Roman"/>
              </w:rPr>
              <w:t>3+4</w:t>
            </w:r>
          </w:p>
        </w:tc>
        <w:tc>
          <w:tcPr>
            <w:tcW w:w="741" w:type="dxa"/>
            <w:tcBorders>
              <w:top w:val="single" w:sz="6" w:space="0" w:color="auto"/>
              <w:left w:val="single" w:sz="6" w:space="0" w:color="auto"/>
              <w:bottom w:val="nil"/>
              <w:right w:val="single" w:sz="6" w:space="0" w:color="auto"/>
            </w:tcBorders>
            <w:shd w:val="clear" w:color="auto" w:fill="FFFFFF"/>
            <w:hideMark/>
          </w:tcPr>
          <w:p w:rsidR="003A2805" w:rsidRPr="003A2805" w:rsidRDefault="003A2805" w:rsidP="00BE4A01">
            <w:pPr>
              <w:rPr>
                <w:rFonts w:ascii="Times New Roman" w:hAnsi="Times New Roman" w:cs="Times New Roman"/>
              </w:rPr>
            </w:pPr>
            <w:r w:rsidRPr="003A2805">
              <w:rPr>
                <w:rFonts w:ascii="Times New Roman" w:hAnsi="Times New Roman" w:cs="Times New Roman"/>
              </w:rPr>
              <w:t>75,85</w:t>
            </w:r>
          </w:p>
        </w:tc>
        <w:tc>
          <w:tcPr>
            <w:tcW w:w="741" w:type="dxa"/>
            <w:tcBorders>
              <w:top w:val="single" w:sz="6" w:space="0" w:color="auto"/>
              <w:left w:val="single" w:sz="6" w:space="0" w:color="auto"/>
              <w:bottom w:val="nil"/>
              <w:right w:val="single" w:sz="6" w:space="0" w:color="auto"/>
            </w:tcBorders>
            <w:shd w:val="clear" w:color="auto" w:fill="FFFFFF"/>
            <w:hideMark/>
          </w:tcPr>
          <w:p w:rsidR="003A2805" w:rsidRPr="003A2805" w:rsidRDefault="003A2805" w:rsidP="00BE4A01">
            <w:pPr>
              <w:rPr>
                <w:rFonts w:ascii="Times New Roman" w:hAnsi="Times New Roman" w:cs="Times New Roman"/>
              </w:rPr>
            </w:pPr>
            <w:r w:rsidRPr="003A2805">
              <w:rPr>
                <w:rFonts w:ascii="Times New Roman" w:hAnsi="Times New Roman" w:cs="Times New Roman"/>
              </w:rPr>
              <w:t>80-83</w:t>
            </w:r>
          </w:p>
        </w:tc>
        <w:tc>
          <w:tcPr>
            <w:tcW w:w="855" w:type="dxa"/>
            <w:tcBorders>
              <w:top w:val="single" w:sz="6" w:space="0" w:color="auto"/>
              <w:left w:val="single" w:sz="6" w:space="0" w:color="auto"/>
              <w:bottom w:val="nil"/>
              <w:right w:val="single" w:sz="6" w:space="0" w:color="auto"/>
            </w:tcBorders>
            <w:shd w:val="clear" w:color="auto" w:fill="FFFFFF"/>
            <w:hideMark/>
          </w:tcPr>
          <w:p w:rsidR="003A2805" w:rsidRPr="003A2805" w:rsidRDefault="003A2805" w:rsidP="00BE4A01">
            <w:pPr>
              <w:rPr>
                <w:rFonts w:ascii="Times New Roman" w:hAnsi="Times New Roman" w:cs="Times New Roman"/>
              </w:rPr>
            </w:pPr>
            <w:r w:rsidRPr="003A2805">
              <w:rPr>
                <w:rFonts w:ascii="Times New Roman" w:hAnsi="Times New Roman" w:cs="Times New Roman"/>
              </w:rPr>
              <w:t>Худ. лит.</w:t>
            </w:r>
          </w:p>
        </w:tc>
        <w:tc>
          <w:tcPr>
            <w:tcW w:w="741" w:type="dxa"/>
            <w:vMerge/>
            <w:tcBorders>
              <w:top w:val="single" w:sz="6" w:space="0" w:color="auto"/>
              <w:left w:val="single" w:sz="6" w:space="0" w:color="auto"/>
              <w:bottom w:val="nil"/>
              <w:right w:val="single" w:sz="6" w:space="0" w:color="auto"/>
            </w:tcBorders>
            <w:vAlign w:val="center"/>
            <w:hideMark/>
          </w:tcPr>
          <w:p w:rsidR="003A2805" w:rsidRPr="003A2805" w:rsidRDefault="003A2805" w:rsidP="00BE4A01">
            <w:pPr>
              <w:rPr>
                <w:rFonts w:ascii="Times New Roman" w:hAnsi="Times New Roman" w:cs="Times New Roman"/>
              </w:rPr>
            </w:pPr>
          </w:p>
        </w:tc>
        <w:tc>
          <w:tcPr>
            <w:tcW w:w="741" w:type="dxa"/>
            <w:vMerge/>
            <w:tcBorders>
              <w:top w:val="single" w:sz="6" w:space="0" w:color="auto"/>
              <w:left w:val="single" w:sz="6" w:space="0" w:color="auto"/>
              <w:bottom w:val="nil"/>
              <w:right w:val="single" w:sz="6" w:space="0" w:color="auto"/>
            </w:tcBorders>
            <w:vAlign w:val="center"/>
            <w:hideMark/>
          </w:tcPr>
          <w:p w:rsidR="003A2805" w:rsidRPr="003A2805" w:rsidRDefault="003A2805" w:rsidP="00BE4A01">
            <w:pPr>
              <w:rPr>
                <w:rFonts w:ascii="Times New Roman" w:hAnsi="Times New Roman" w:cs="Times New Roman"/>
              </w:rPr>
            </w:pPr>
          </w:p>
        </w:tc>
        <w:tc>
          <w:tcPr>
            <w:tcW w:w="912" w:type="dxa"/>
            <w:vMerge/>
            <w:tcBorders>
              <w:top w:val="single" w:sz="6" w:space="0" w:color="auto"/>
              <w:left w:val="single" w:sz="6" w:space="0" w:color="auto"/>
              <w:bottom w:val="nil"/>
              <w:right w:val="single" w:sz="6" w:space="0" w:color="auto"/>
            </w:tcBorders>
            <w:vAlign w:val="center"/>
            <w:hideMark/>
          </w:tcPr>
          <w:p w:rsidR="003A2805" w:rsidRPr="003A2805" w:rsidRDefault="003A2805" w:rsidP="00BE4A01">
            <w:pPr>
              <w:rPr>
                <w:rFonts w:ascii="Times New Roman" w:hAnsi="Times New Roman" w:cs="Times New Roman"/>
              </w:rPr>
            </w:pPr>
          </w:p>
        </w:tc>
      </w:tr>
      <w:tr w:rsidR="00F27ECA" w:rsidRPr="003A2805" w:rsidTr="00BE4A01">
        <w:trPr>
          <w:trHeight w:val="320"/>
        </w:trPr>
        <w:tc>
          <w:tcPr>
            <w:tcW w:w="205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3A2805" w:rsidRDefault="00F27ECA" w:rsidP="00BE4A01">
            <w:pPr>
              <w:rPr>
                <w:rFonts w:ascii="Times New Roman" w:hAnsi="Times New Roman" w:cs="Times New Roman"/>
              </w:rPr>
            </w:pPr>
            <w:r w:rsidRPr="003A2805">
              <w:rPr>
                <w:rFonts w:ascii="Times New Roman" w:hAnsi="Times New Roman" w:cs="Times New Roman"/>
              </w:rPr>
              <w:t>Баклановская</w:t>
            </w:r>
          </w:p>
        </w:tc>
        <w:tc>
          <w:tcPr>
            <w:tcW w:w="1083"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2770</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336</w:t>
            </w:r>
          </w:p>
        </w:tc>
        <w:tc>
          <w:tcPr>
            <w:tcW w:w="627"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5</w:t>
            </w:r>
          </w:p>
        </w:tc>
        <w:tc>
          <w:tcPr>
            <w:tcW w:w="627"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19</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6</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324</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2080</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91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r>
      <w:tr w:rsidR="00F27ECA" w:rsidRPr="003A2805" w:rsidTr="00BE4A01">
        <w:trPr>
          <w:trHeight w:val="320"/>
        </w:trPr>
        <w:tc>
          <w:tcPr>
            <w:tcW w:w="205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3A2805" w:rsidRDefault="00F27ECA" w:rsidP="00BE4A01">
            <w:pPr>
              <w:rPr>
                <w:rFonts w:ascii="Times New Roman" w:hAnsi="Times New Roman" w:cs="Times New Roman"/>
              </w:rPr>
            </w:pPr>
            <w:r w:rsidRPr="003A2805">
              <w:rPr>
                <w:rFonts w:ascii="Times New Roman" w:hAnsi="Times New Roman" w:cs="Times New Roman"/>
              </w:rPr>
              <w:t>Бородинская</w:t>
            </w:r>
          </w:p>
        </w:tc>
        <w:tc>
          <w:tcPr>
            <w:tcW w:w="1083"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6127</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1167</w:t>
            </w:r>
          </w:p>
        </w:tc>
        <w:tc>
          <w:tcPr>
            <w:tcW w:w="627"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168</w:t>
            </w:r>
          </w:p>
        </w:tc>
        <w:tc>
          <w:tcPr>
            <w:tcW w:w="627"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272</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107</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156</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4257</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8</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91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r>
      <w:tr w:rsidR="00F27ECA" w:rsidRPr="003A2805" w:rsidTr="00BE4A01">
        <w:trPr>
          <w:trHeight w:val="320"/>
        </w:trPr>
        <w:tc>
          <w:tcPr>
            <w:tcW w:w="205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3A2805" w:rsidRDefault="00F27ECA" w:rsidP="00BE4A01">
            <w:pPr>
              <w:rPr>
                <w:rFonts w:ascii="Times New Roman" w:hAnsi="Times New Roman" w:cs="Times New Roman"/>
              </w:rPr>
            </w:pPr>
            <w:r w:rsidRPr="003A2805">
              <w:rPr>
                <w:rFonts w:ascii="Times New Roman" w:hAnsi="Times New Roman" w:cs="Times New Roman"/>
              </w:rPr>
              <w:t>В-Моховичская</w:t>
            </w:r>
          </w:p>
        </w:tc>
        <w:tc>
          <w:tcPr>
            <w:tcW w:w="1083"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5479</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1431</w:t>
            </w:r>
          </w:p>
        </w:tc>
        <w:tc>
          <w:tcPr>
            <w:tcW w:w="627"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220</w:t>
            </w:r>
          </w:p>
        </w:tc>
        <w:tc>
          <w:tcPr>
            <w:tcW w:w="627"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332</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63</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263</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3170</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1</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91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r>
      <w:tr w:rsidR="00F27ECA" w:rsidRPr="003A2805" w:rsidTr="00BE4A01">
        <w:trPr>
          <w:trHeight w:val="320"/>
        </w:trPr>
        <w:tc>
          <w:tcPr>
            <w:tcW w:w="205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3A2805" w:rsidRDefault="00F27ECA" w:rsidP="00BE4A01">
            <w:pPr>
              <w:rPr>
                <w:rFonts w:ascii="Times New Roman" w:hAnsi="Times New Roman" w:cs="Times New Roman"/>
              </w:rPr>
            </w:pPr>
            <w:r w:rsidRPr="003A2805">
              <w:rPr>
                <w:rFonts w:ascii="Times New Roman" w:hAnsi="Times New Roman" w:cs="Times New Roman"/>
              </w:rPr>
              <w:t>Дубровская</w:t>
            </w:r>
          </w:p>
        </w:tc>
        <w:tc>
          <w:tcPr>
            <w:tcW w:w="1083"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6374</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1014</w:t>
            </w:r>
          </w:p>
        </w:tc>
        <w:tc>
          <w:tcPr>
            <w:tcW w:w="627"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189</w:t>
            </w:r>
          </w:p>
        </w:tc>
        <w:tc>
          <w:tcPr>
            <w:tcW w:w="627"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526</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57</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306</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4282</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91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r>
      <w:tr w:rsidR="00F27ECA" w:rsidRPr="003A2805" w:rsidTr="00BE4A01">
        <w:trPr>
          <w:trHeight w:val="320"/>
        </w:trPr>
        <w:tc>
          <w:tcPr>
            <w:tcW w:w="2052" w:type="dxa"/>
            <w:tcBorders>
              <w:top w:val="single" w:sz="6" w:space="0" w:color="auto"/>
              <w:left w:val="single" w:sz="4" w:space="0" w:color="auto"/>
              <w:bottom w:val="single" w:sz="6" w:space="0" w:color="auto"/>
              <w:right w:val="single" w:sz="6" w:space="0" w:color="auto"/>
            </w:tcBorders>
            <w:shd w:val="clear" w:color="auto" w:fill="FFFFFF"/>
            <w:hideMark/>
          </w:tcPr>
          <w:p w:rsidR="00F27ECA" w:rsidRPr="003A2805" w:rsidRDefault="00F27ECA" w:rsidP="00BE4A01">
            <w:pPr>
              <w:rPr>
                <w:rFonts w:ascii="Times New Roman" w:hAnsi="Times New Roman" w:cs="Times New Roman"/>
              </w:rPr>
            </w:pPr>
            <w:r w:rsidRPr="003A2805">
              <w:rPr>
                <w:rFonts w:ascii="Times New Roman" w:hAnsi="Times New Roman" w:cs="Times New Roman"/>
              </w:rPr>
              <w:t xml:space="preserve"> Жичицкая</w:t>
            </w:r>
          </w:p>
        </w:tc>
        <w:tc>
          <w:tcPr>
            <w:tcW w:w="1083"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4910</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872</w:t>
            </w:r>
          </w:p>
        </w:tc>
        <w:tc>
          <w:tcPr>
            <w:tcW w:w="627"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161</w:t>
            </w:r>
          </w:p>
        </w:tc>
        <w:tc>
          <w:tcPr>
            <w:tcW w:w="627"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149</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92</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127</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3509</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91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r>
      <w:tr w:rsidR="00F27ECA" w:rsidRPr="003A2805" w:rsidTr="00BE4A01">
        <w:trPr>
          <w:trHeight w:val="320"/>
        </w:trPr>
        <w:tc>
          <w:tcPr>
            <w:tcW w:w="2052" w:type="dxa"/>
            <w:tcBorders>
              <w:top w:val="single" w:sz="6" w:space="0" w:color="auto"/>
              <w:left w:val="single" w:sz="4" w:space="0" w:color="auto"/>
              <w:bottom w:val="single" w:sz="6" w:space="0" w:color="auto"/>
              <w:right w:val="single" w:sz="6" w:space="0" w:color="auto"/>
            </w:tcBorders>
            <w:shd w:val="clear" w:color="auto" w:fill="FFFFFF"/>
            <w:hideMark/>
          </w:tcPr>
          <w:p w:rsidR="00F27ECA" w:rsidRPr="003A2805" w:rsidRDefault="00F27ECA" w:rsidP="00BE4A01">
            <w:pPr>
              <w:rPr>
                <w:rFonts w:ascii="Times New Roman" w:hAnsi="Times New Roman" w:cs="Times New Roman"/>
              </w:rPr>
            </w:pPr>
            <w:r w:rsidRPr="003A2805">
              <w:rPr>
                <w:rFonts w:ascii="Times New Roman" w:hAnsi="Times New Roman" w:cs="Times New Roman"/>
              </w:rPr>
              <w:t xml:space="preserve"> Заборьевская</w:t>
            </w:r>
          </w:p>
        </w:tc>
        <w:tc>
          <w:tcPr>
            <w:tcW w:w="1083"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7128</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1534</w:t>
            </w:r>
          </w:p>
        </w:tc>
        <w:tc>
          <w:tcPr>
            <w:tcW w:w="627"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367</w:t>
            </w:r>
          </w:p>
        </w:tc>
        <w:tc>
          <w:tcPr>
            <w:tcW w:w="627"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614</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260</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368</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3985</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1</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91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r>
      <w:tr w:rsidR="00F27ECA" w:rsidRPr="003A2805" w:rsidTr="00BE4A01">
        <w:trPr>
          <w:trHeight w:val="320"/>
        </w:trPr>
        <w:tc>
          <w:tcPr>
            <w:tcW w:w="2052" w:type="dxa"/>
            <w:tcBorders>
              <w:top w:val="single" w:sz="6" w:space="0" w:color="auto"/>
              <w:left w:val="single" w:sz="4" w:space="0" w:color="auto"/>
              <w:bottom w:val="single" w:sz="6" w:space="0" w:color="auto"/>
              <w:right w:val="single" w:sz="6" w:space="0" w:color="auto"/>
            </w:tcBorders>
            <w:shd w:val="clear" w:color="auto" w:fill="FFFFFF"/>
            <w:hideMark/>
          </w:tcPr>
          <w:p w:rsidR="00F27ECA" w:rsidRPr="003A2805" w:rsidRDefault="00F27ECA" w:rsidP="00BE4A01">
            <w:pPr>
              <w:rPr>
                <w:rFonts w:ascii="Times New Roman" w:hAnsi="Times New Roman" w:cs="Times New Roman"/>
              </w:rPr>
            </w:pPr>
            <w:r w:rsidRPr="003A2805">
              <w:rPr>
                <w:rFonts w:ascii="Times New Roman" w:hAnsi="Times New Roman" w:cs="Times New Roman"/>
              </w:rPr>
              <w:t xml:space="preserve"> Закрутская</w:t>
            </w:r>
          </w:p>
        </w:tc>
        <w:tc>
          <w:tcPr>
            <w:tcW w:w="1083"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5255</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783</w:t>
            </w:r>
          </w:p>
        </w:tc>
        <w:tc>
          <w:tcPr>
            <w:tcW w:w="627"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114</w:t>
            </w:r>
          </w:p>
        </w:tc>
        <w:tc>
          <w:tcPr>
            <w:tcW w:w="627"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198</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63</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271</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3826</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91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r>
      <w:tr w:rsidR="00F27ECA" w:rsidRPr="003A2805" w:rsidTr="00BE4A01">
        <w:trPr>
          <w:trHeight w:val="256"/>
        </w:trPr>
        <w:tc>
          <w:tcPr>
            <w:tcW w:w="2052" w:type="dxa"/>
            <w:tcBorders>
              <w:top w:val="single" w:sz="6" w:space="0" w:color="auto"/>
              <w:left w:val="single" w:sz="4" w:space="0" w:color="auto"/>
              <w:bottom w:val="single" w:sz="6" w:space="0" w:color="auto"/>
              <w:right w:val="single" w:sz="6" w:space="0" w:color="auto"/>
            </w:tcBorders>
            <w:shd w:val="clear" w:color="auto" w:fill="FFFFFF"/>
            <w:hideMark/>
          </w:tcPr>
          <w:p w:rsidR="00F27ECA" w:rsidRPr="003A2805" w:rsidRDefault="00F27ECA" w:rsidP="00BE4A01">
            <w:pPr>
              <w:rPr>
                <w:rFonts w:ascii="Times New Roman" w:hAnsi="Times New Roman" w:cs="Times New Roman"/>
              </w:rPr>
            </w:pPr>
            <w:r w:rsidRPr="003A2805">
              <w:rPr>
                <w:rFonts w:ascii="Times New Roman" w:hAnsi="Times New Roman" w:cs="Times New Roman"/>
              </w:rPr>
              <w:t xml:space="preserve"> Закустищенская</w:t>
            </w:r>
          </w:p>
        </w:tc>
        <w:tc>
          <w:tcPr>
            <w:tcW w:w="1083"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7103</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1324</w:t>
            </w:r>
          </w:p>
        </w:tc>
        <w:tc>
          <w:tcPr>
            <w:tcW w:w="627"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353</w:t>
            </w:r>
          </w:p>
        </w:tc>
        <w:tc>
          <w:tcPr>
            <w:tcW w:w="627"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460</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271</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357</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4338</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91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r>
      <w:tr w:rsidR="00F27ECA" w:rsidRPr="003A2805" w:rsidTr="00BE4A01">
        <w:trPr>
          <w:trHeight w:val="320"/>
        </w:trPr>
        <w:tc>
          <w:tcPr>
            <w:tcW w:w="205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3A2805" w:rsidRDefault="00F27ECA" w:rsidP="00BE4A01">
            <w:pPr>
              <w:rPr>
                <w:rFonts w:ascii="Times New Roman" w:hAnsi="Times New Roman" w:cs="Times New Roman"/>
              </w:rPr>
            </w:pPr>
            <w:r w:rsidRPr="003A2805">
              <w:rPr>
                <w:rFonts w:ascii="Times New Roman" w:hAnsi="Times New Roman" w:cs="Times New Roman"/>
              </w:rPr>
              <w:t>Коревская</w:t>
            </w:r>
          </w:p>
        </w:tc>
        <w:tc>
          <w:tcPr>
            <w:tcW w:w="1083"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3492</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467</w:t>
            </w:r>
          </w:p>
        </w:tc>
        <w:tc>
          <w:tcPr>
            <w:tcW w:w="627"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49</w:t>
            </w:r>
          </w:p>
        </w:tc>
        <w:tc>
          <w:tcPr>
            <w:tcW w:w="627"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58</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193</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188</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2537</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91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r>
      <w:tr w:rsidR="00F27ECA" w:rsidRPr="003A2805" w:rsidTr="00BE4A01">
        <w:trPr>
          <w:trHeight w:val="320"/>
        </w:trPr>
        <w:tc>
          <w:tcPr>
            <w:tcW w:w="205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3A2805" w:rsidRDefault="00F27ECA" w:rsidP="00BE4A01">
            <w:pPr>
              <w:rPr>
                <w:rFonts w:ascii="Times New Roman" w:hAnsi="Times New Roman" w:cs="Times New Roman"/>
              </w:rPr>
            </w:pPr>
            <w:r w:rsidRPr="003A2805">
              <w:rPr>
                <w:rFonts w:ascii="Times New Roman" w:hAnsi="Times New Roman" w:cs="Times New Roman"/>
              </w:rPr>
              <w:t>Луговская</w:t>
            </w:r>
          </w:p>
        </w:tc>
        <w:tc>
          <w:tcPr>
            <w:tcW w:w="1083"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3075</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273</w:t>
            </w:r>
          </w:p>
        </w:tc>
        <w:tc>
          <w:tcPr>
            <w:tcW w:w="627"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127</w:t>
            </w:r>
          </w:p>
        </w:tc>
        <w:tc>
          <w:tcPr>
            <w:tcW w:w="627"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124</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50</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115</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2386</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91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r>
      <w:tr w:rsidR="00F27ECA" w:rsidRPr="003A2805" w:rsidTr="00BE4A01">
        <w:trPr>
          <w:trHeight w:val="320"/>
        </w:trPr>
        <w:tc>
          <w:tcPr>
            <w:tcW w:w="205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3A2805" w:rsidRDefault="00F27ECA" w:rsidP="00BE4A01">
            <w:pPr>
              <w:rPr>
                <w:rFonts w:ascii="Times New Roman" w:hAnsi="Times New Roman" w:cs="Times New Roman"/>
              </w:rPr>
            </w:pPr>
            <w:r w:rsidRPr="003A2805">
              <w:rPr>
                <w:rFonts w:ascii="Times New Roman" w:hAnsi="Times New Roman" w:cs="Times New Roman"/>
              </w:rPr>
              <w:t>Михайловская</w:t>
            </w:r>
          </w:p>
        </w:tc>
        <w:tc>
          <w:tcPr>
            <w:tcW w:w="1083"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3509</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2131</w:t>
            </w:r>
          </w:p>
        </w:tc>
        <w:tc>
          <w:tcPr>
            <w:tcW w:w="627"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25</w:t>
            </w:r>
          </w:p>
        </w:tc>
        <w:tc>
          <w:tcPr>
            <w:tcW w:w="627"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33</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7</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72</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1241</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91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r>
      <w:tr w:rsidR="00F27ECA" w:rsidRPr="003A2805" w:rsidTr="00BE4A01">
        <w:trPr>
          <w:trHeight w:val="320"/>
        </w:trPr>
        <w:tc>
          <w:tcPr>
            <w:tcW w:w="205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3A2805" w:rsidRDefault="00F27ECA" w:rsidP="00BE4A01">
            <w:pPr>
              <w:rPr>
                <w:rFonts w:ascii="Times New Roman" w:hAnsi="Times New Roman" w:cs="Times New Roman"/>
              </w:rPr>
            </w:pPr>
            <w:r w:rsidRPr="003A2805">
              <w:rPr>
                <w:rFonts w:ascii="Times New Roman" w:hAnsi="Times New Roman" w:cs="Times New Roman"/>
              </w:rPr>
              <w:t xml:space="preserve">Полуяновская </w:t>
            </w:r>
          </w:p>
        </w:tc>
        <w:tc>
          <w:tcPr>
            <w:tcW w:w="1083"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3120</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389</w:t>
            </w:r>
          </w:p>
        </w:tc>
        <w:tc>
          <w:tcPr>
            <w:tcW w:w="627"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94</w:t>
            </w:r>
          </w:p>
        </w:tc>
        <w:tc>
          <w:tcPr>
            <w:tcW w:w="627"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63</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61</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98</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2415</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91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r>
      <w:tr w:rsidR="00F27ECA" w:rsidRPr="003A2805" w:rsidTr="00BE4A01">
        <w:trPr>
          <w:trHeight w:val="320"/>
        </w:trPr>
        <w:tc>
          <w:tcPr>
            <w:tcW w:w="205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3A2805" w:rsidRDefault="00F27ECA" w:rsidP="00BE4A01">
            <w:pPr>
              <w:rPr>
                <w:rFonts w:ascii="Times New Roman" w:hAnsi="Times New Roman" w:cs="Times New Roman"/>
              </w:rPr>
            </w:pPr>
            <w:r w:rsidRPr="003A2805">
              <w:rPr>
                <w:rFonts w:ascii="Times New Roman" w:hAnsi="Times New Roman" w:cs="Times New Roman"/>
              </w:rPr>
              <w:t>Подосинковская</w:t>
            </w:r>
          </w:p>
        </w:tc>
        <w:tc>
          <w:tcPr>
            <w:tcW w:w="1083"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1365</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136</w:t>
            </w:r>
          </w:p>
        </w:tc>
        <w:tc>
          <w:tcPr>
            <w:tcW w:w="627"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30</w:t>
            </w:r>
          </w:p>
        </w:tc>
        <w:tc>
          <w:tcPr>
            <w:tcW w:w="627"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97</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6</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188</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908</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91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r>
      <w:tr w:rsidR="00F27ECA" w:rsidRPr="003A2805" w:rsidTr="00BE4A01">
        <w:trPr>
          <w:trHeight w:val="320"/>
        </w:trPr>
        <w:tc>
          <w:tcPr>
            <w:tcW w:w="205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3A2805" w:rsidRDefault="00F27ECA" w:rsidP="00BE4A01">
            <w:pPr>
              <w:rPr>
                <w:rFonts w:ascii="Times New Roman" w:hAnsi="Times New Roman" w:cs="Times New Roman"/>
              </w:rPr>
            </w:pPr>
            <w:r w:rsidRPr="003A2805">
              <w:rPr>
                <w:rFonts w:ascii="Times New Roman" w:hAnsi="Times New Roman" w:cs="Times New Roman"/>
              </w:rPr>
              <w:t>Титовщинская</w:t>
            </w:r>
          </w:p>
        </w:tc>
        <w:tc>
          <w:tcPr>
            <w:tcW w:w="1083"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3746</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340</w:t>
            </w:r>
          </w:p>
        </w:tc>
        <w:tc>
          <w:tcPr>
            <w:tcW w:w="627"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213</w:t>
            </w:r>
          </w:p>
        </w:tc>
        <w:tc>
          <w:tcPr>
            <w:tcW w:w="627"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240</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50</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138</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2765</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3</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91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r>
      <w:tr w:rsidR="00F27ECA" w:rsidRPr="003A2805" w:rsidTr="00BE4A01">
        <w:trPr>
          <w:trHeight w:val="320"/>
        </w:trPr>
        <w:tc>
          <w:tcPr>
            <w:tcW w:w="205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3A2805" w:rsidRDefault="00F27ECA" w:rsidP="00BE4A01">
            <w:pPr>
              <w:rPr>
                <w:rFonts w:ascii="Times New Roman" w:hAnsi="Times New Roman" w:cs="Times New Roman"/>
              </w:rPr>
            </w:pPr>
            <w:r w:rsidRPr="003A2805">
              <w:rPr>
                <w:rFonts w:ascii="Times New Roman" w:hAnsi="Times New Roman" w:cs="Times New Roman"/>
              </w:rPr>
              <w:t>Холмовская</w:t>
            </w:r>
          </w:p>
        </w:tc>
        <w:tc>
          <w:tcPr>
            <w:tcW w:w="1083"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5554</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942</w:t>
            </w:r>
          </w:p>
        </w:tc>
        <w:tc>
          <w:tcPr>
            <w:tcW w:w="627"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136</w:t>
            </w:r>
          </w:p>
        </w:tc>
        <w:tc>
          <w:tcPr>
            <w:tcW w:w="627"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139</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119</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115</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4103</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91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r>
      <w:tr w:rsidR="00F27ECA" w:rsidRPr="003A2805" w:rsidTr="00BE4A01">
        <w:trPr>
          <w:trHeight w:val="320"/>
        </w:trPr>
        <w:tc>
          <w:tcPr>
            <w:tcW w:w="205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3A2805" w:rsidRDefault="00F27ECA" w:rsidP="00BE4A01">
            <w:pPr>
              <w:rPr>
                <w:rFonts w:ascii="Times New Roman" w:hAnsi="Times New Roman" w:cs="Times New Roman"/>
              </w:rPr>
            </w:pPr>
            <w:r w:rsidRPr="003A2805">
              <w:rPr>
                <w:rFonts w:ascii="Times New Roman" w:hAnsi="Times New Roman" w:cs="Times New Roman"/>
              </w:rPr>
              <w:lastRenderedPageBreak/>
              <w:t>Шаповская</w:t>
            </w:r>
          </w:p>
        </w:tc>
        <w:tc>
          <w:tcPr>
            <w:tcW w:w="1083"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7393</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1636</w:t>
            </w:r>
          </w:p>
        </w:tc>
        <w:tc>
          <w:tcPr>
            <w:tcW w:w="627"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149</w:t>
            </w:r>
          </w:p>
        </w:tc>
        <w:tc>
          <w:tcPr>
            <w:tcW w:w="627"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337</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281</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341</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4649</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91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r>
      <w:tr w:rsidR="00F27ECA" w:rsidRPr="003A2805" w:rsidTr="00BE4A01">
        <w:trPr>
          <w:trHeight w:val="320"/>
        </w:trPr>
        <w:tc>
          <w:tcPr>
            <w:tcW w:w="2052" w:type="dxa"/>
            <w:tcBorders>
              <w:top w:val="single" w:sz="6" w:space="0" w:color="auto"/>
              <w:left w:val="single" w:sz="4" w:space="0" w:color="auto"/>
              <w:bottom w:val="single" w:sz="6" w:space="0" w:color="auto"/>
              <w:right w:val="single" w:sz="6" w:space="0" w:color="auto"/>
            </w:tcBorders>
            <w:shd w:val="clear" w:color="auto" w:fill="FFFFFF"/>
            <w:hideMark/>
          </w:tcPr>
          <w:p w:rsidR="00F27ECA" w:rsidRPr="003A2805" w:rsidRDefault="00F27ECA" w:rsidP="00BE4A01">
            <w:pPr>
              <w:rPr>
                <w:rFonts w:ascii="Times New Roman" w:hAnsi="Times New Roman" w:cs="Times New Roman"/>
                <w:b/>
              </w:rPr>
            </w:pPr>
            <w:r w:rsidRPr="003A2805">
              <w:rPr>
                <w:rFonts w:ascii="Times New Roman" w:hAnsi="Times New Roman" w:cs="Times New Roman"/>
                <w:b/>
                <w:bCs/>
              </w:rPr>
              <w:t xml:space="preserve">ИТОГО </w:t>
            </w:r>
            <w:r w:rsidRPr="003A2805">
              <w:rPr>
                <w:rFonts w:ascii="Times New Roman" w:hAnsi="Times New Roman" w:cs="Times New Roman"/>
                <w:b/>
              </w:rPr>
              <w:t>ПО С/Ф:</w:t>
            </w:r>
          </w:p>
        </w:tc>
        <w:tc>
          <w:tcPr>
            <w:tcW w:w="1083"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b/>
                <w:sz w:val="24"/>
                <w:szCs w:val="24"/>
              </w:rPr>
            </w:pPr>
            <w:r w:rsidRPr="00F27ECA">
              <w:rPr>
                <w:rFonts w:ascii="Times New Roman" w:eastAsia="Calibri" w:hAnsi="Times New Roman" w:cs="Times New Roman"/>
                <w:b/>
                <w:sz w:val="24"/>
                <w:szCs w:val="24"/>
              </w:rPr>
              <w:t>76400</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b/>
                <w:sz w:val="24"/>
                <w:szCs w:val="24"/>
              </w:rPr>
            </w:pPr>
            <w:r w:rsidRPr="00F27ECA">
              <w:rPr>
                <w:rFonts w:ascii="Times New Roman" w:eastAsia="Calibri" w:hAnsi="Times New Roman" w:cs="Times New Roman"/>
                <w:b/>
                <w:sz w:val="24"/>
                <w:szCs w:val="24"/>
              </w:rPr>
              <w:t>14775</w:t>
            </w:r>
          </w:p>
        </w:tc>
        <w:tc>
          <w:tcPr>
            <w:tcW w:w="627"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b/>
                <w:sz w:val="24"/>
                <w:szCs w:val="24"/>
              </w:rPr>
            </w:pPr>
            <w:r w:rsidRPr="00F27ECA">
              <w:rPr>
                <w:rFonts w:ascii="Times New Roman" w:eastAsia="Calibri" w:hAnsi="Times New Roman" w:cs="Times New Roman"/>
                <w:b/>
                <w:sz w:val="24"/>
                <w:szCs w:val="24"/>
              </w:rPr>
              <w:t>2400</w:t>
            </w:r>
          </w:p>
        </w:tc>
        <w:tc>
          <w:tcPr>
            <w:tcW w:w="627"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b/>
                <w:sz w:val="24"/>
                <w:szCs w:val="24"/>
              </w:rPr>
            </w:pPr>
            <w:r w:rsidRPr="00F27ECA">
              <w:rPr>
                <w:rFonts w:ascii="Times New Roman" w:eastAsia="Calibri" w:hAnsi="Times New Roman" w:cs="Times New Roman"/>
                <w:b/>
                <w:sz w:val="24"/>
                <w:szCs w:val="24"/>
              </w:rPr>
              <w:t>3661</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b/>
                <w:sz w:val="24"/>
                <w:szCs w:val="24"/>
              </w:rPr>
            </w:pPr>
            <w:r w:rsidRPr="00F27ECA">
              <w:rPr>
                <w:rFonts w:ascii="Times New Roman" w:eastAsia="Calibri" w:hAnsi="Times New Roman" w:cs="Times New Roman"/>
                <w:b/>
                <w:sz w:val="24"/>
                <w:szCs w:val="24"/>
              </w:rPr>
              <w:t>1686</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b/>
                <w:sz w:val="24"/>
                <w:szCs w:val="24"/>
              </w:rPr>
            </w:pPr>
            <w:r w:rsidRPr="00F27ECA">
              <w:rPr>
                <w:rFonts w:ascii="Times New Roman" w:eastAsia="Calibri" w:hAnsi="Times New Roman" w:cs="Times New Roman"/>
                <w:b/>
                <w:sz w:val="24"/>
                <w:szCs w:val="24"/>
              </w:rPr>
              <w:t>3427</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b/>
                <w:sz w:val="24"/>
                <w:szCs w:val="24"/>
              </w:rPr>
            </w:pPr>
            <w:r w:rsidRPr="00F27ECA">
              <w:rPr>
                <w:rFonts w:ascii="Times New Roman" w:hAnsi="Times New Roman"/>
                <w:b/>
                <w:sz w:val="24"/>
                <w:szCs w:val="24"/>
              </w:rPr>
              <w:t>50451</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b/>
                <w:sz w:val="24"/>
                <w:szCs w:val="24"/>
              </w:rPr>
            </w:pPr>
            <w:r w:rsidRPr="00F27ECA">
              <w:rPr>
                <w:rFonts w:ascii="Times New Roman" w:hAnsi="Times New Roman"/>
                <w:b/>
                <w:sz w:val="24"/>
                <w:szCs w:val="24"/>
              </w:rPr>
              <w:t>13</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b/>
                <w:sz w:val="24"/>
                <w:szCs w:val="24"/>
              </w:rPr>
            </w:pPr>
            <w:r w:rsidRPr="00F27ECA">
              <w:rPr>
                <w:rFonts w:ascii="Times New Roman" w:hAnsi="Times New Roman"/>
                <w:b/>
                <w:sz w:val="24"/>
                <w:szCs w:val="24"/>
              </w:rPr>
              <w:t>0</w:t>
            </w:r>
          </w:p>
        </w:tc>
        <w:tc>
          <w:tcPr>
            <w:tcW w:w="91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b/>
                <w:sz w:val="24"/>
                <w:szCs w:val="24"/>
              </w:rPr>
            </w:pPr>
            <w:r w:rsidRPr="00F27ECA">
              <w:rPr>
                <w:rFonts w:ascii="Times New Roman" w:hAnsi="Times New Roman"/>
                <w:b/>
                <w:sz w:val="24"/>
                <w:szCs w:val="24"/>
              </w:rPr>
              <w:t>0</w:t>
            </w:r>
          </w:p>
        </w:tc>
      </w:tr>
      <w:tr w:rsidR="00F27ECA" w:rsidRPr="003A2805" w:rsidTr="00BE4A01">
        <w:trPr>
          <w:trHeight w:val="320"/>
        </w:trPr>
        <w:tc>
          <w:tcPr>
            <w:tcW w:w="2052" w:type="dxa"/>
            <w:tcBorders>
              <w:top w:val="single" w:sz="6" w:space="0" w:color="auto"/>
              <w:left w:val="single" w:sz="4" w:space="0" w:color="auto"/>
              <w:bottom w:val="single" w:sz="6" w:space="0" w:color="auto"/>
              <w:right w:val="single" w:sz="6" w:space="0" w:color="auto"/>
            </w:tcBorders>
            <w:shd w:val="clear" w:color="auto" w:fill="FFFFFF"/>
            <w:hideMark/>
          </w:tcPr>
          <w:p w:rsidR="00F27ECA" w:rsidRPr="003A2805" w:rsidRDefault="00F27ECA" w:rsidP="00BE4A01">
            <w:pPr>
              <w:rPr>
                <w:rFonts w:ascii="Times New Roman" w:hAnsi="Times New Roman" w:cs="Times New Roman"/>
              </w:rPr>
            </w:pPr>
            <w:r w:rsidRPr="003A2805">
              <w:rPr>
                <w:rFonts w:ascii="Times New Roman" w:hAnsi="Times New Roman" w:cs="Times New Roman"/>
              </w:rPr>
              <w:t xml:space="preserve"> Демидов ЦБ</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43115</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8364</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2616</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2899</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2422</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4723</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22091</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67</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91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60</w:t>
            </w:r>
          </w:p>
        </w:tc>
      </w:tr>
      <w:tr w:rsidR="00F27ECA" w:rsidRPr="003A2805" w:rsidTr="00BE4A01">
        <w:trPr>
          <w:trHeight w:val="320"/>
        </w:trPr>
        <w:tc>
          <w:tcPr>
            <w:tcW w:w="2052" w:type="dxa"/>
            <w:tcBorders>
              <w:top w:val="single" w:sz="6" w:space="0" w:color="auto"/>
              <w:left w:val="single" w:sz="4" w:space="0" w:color="auto"/>
              <w:bottom w:val="single" w:sz="6" w:space="0" w:color="auto"/>
              <w:right w:val="single" w:sz="6" w:space="0" w:color="auto"/>
            </w:tcBorders>
            <w:shd w:val="clear" w:color="auto" w:fill="FFFFFF"/>
            <w:hideMark/>
          </w:tcPr>
          <w:p w:rsidR="00F27ECA" w:rsidRPr="003A2805" w:rsidRDefault="00F27ECA" w:rsidP="00BE4A01">
            <w:pPr>
              <w:rPr>
                <w:rFonts w:ascii="Times New Roman" w:hAnsi="Times New Roman" w:cs="Times New Roman"/>
              </w:rPr>
            </w:pPr>
            <w:r w:rsidRPr="003A2805">
              <w:rPr>
                <w:rFonts w:ascii="Times New Roman" w:hAnsi="Times New Roman" w:cs="Times New Roman"/>
              </w:rPr>
              <w:t xml:space="preserve"> Пржевальская №1</w:t>
            </w:r>
          </w:p>
        </w:tc>
        <w:tc>
          <w:tcPr>
            <w:tcW w:w="1083"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16276</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4593</w:t>
            </w:r>
          </w:p>
        </w:tc>
        <w:tc>
          <w:tcPr>
            <w:tcW w:w="627"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316</w:t>
            </w:r>
          </w:p>
        </w:tc>
        <w:tc>
          <w:tcPr>
            <w:tcW w:w="627"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1224</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403</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2760</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6980</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64</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91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212</w:t>
            </w:r>
          </w:p>
        </w:tc>
      </w:tr>
      <w:tr w:rsidR="00F27ECA" w:rsidRPr="003A2805" w:rsidTr="00BE4A01">
        <w:trPr>
          <w:trHeight w:val="320"/>
        </w:trPr>
        <w:tc>
          <w:tcPr>
            <w:tcW w:w="2052" w:type="dxa"/>
            <w:tcBorders>
              <w:top w:val="single" w:sz="6" w:space="0" w:color="auto"/>
              <w:left w:val="single" w:sz="4" w:space="0" w:color="auto"/>
              <w:bottom w:val="single" w:sz="6" w:space="0" w:color="auto"/>
              <w:right w:val="single" w:sz="6" w:space="0" w:color="auto"/>
            </w:tcBorders>
            <w:shd w:val="clear" w:color="auto" w:fill="FFFFFF"/>
            <w:hideMark/>
          </w:tcPr>
          <w:p w:rsidR="00F27ECA" w:rsidRPr="003A2805" w:rsidRDefault="00F27ECA" w:rsidP="00BE4A01">
            <w:pPr>
              <w:rPr>
                <w:rFonts w:ascii="Times New Roman" w:hAnsi="Times New Roman" w:cs="Times New Roman"/>
              </w:rPr>
            </w:pPr>
            <w:r w:rsidRPr="003A2805">
              <w:rPr>
                <w:rFonts w:ascii="Times New Roman" w:hAnsi="Times New Roman" w:cs="Times New Roman"/>
              </w:rPr>
              <w:t>Демидов ДБ</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21964</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6265</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1693</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1706</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830</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373</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11097</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27</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91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54</w:t>
            </w:r>
          </w:p>
        </w:tc>
      </w:tr>
      <w:tr w:rsidR="00F27ECA" w:rsidRPr="003A2805" w:rsidTr="00BE4A01">
        <w:trPr>
          <w:trHeight w:val="320"/>
        </w:trPr>
        <w:tc>
          <w:tcPr>
            <w:tcW w:w="205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3A2805" w:rsidRDefault="00F27ECA" w:rsidP="00BE4A01">
            <w:pPr>
              <w:rPr>
                <w:rFonts w:ascii="Times New Roman" w:hAnsi="Times New Roman" w:cs="Times New Roman"/>
              </w:rPr>
            </w:pPr>
            <w:r w:rsidRPr="003A2805">
              <w:rPr>
                <w:rFonts w:ascii="Times New Roman" w:hAnsi="Times New Roman" w:cs="Times New Roman"/>
              </w:rPr>
              <w:t>Пржевальская №2</w:t>
            </w:r>
          </w:p>
        </w:tc>
        <w:tc>
          <w:tcPr>
            <w:tcW w:w="1083"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7414</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1343</w:t>
            </w:r>
          </w:p>
        </w:tc>
        <w:tc>
          <w:tcPr>
            <w:tcW w:w="627"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584</w:t>
            </w:r>
          </w:p>
        </w:tc>
        <w:tc>
          <w:tcPr>
            <w:tcW w:w="627"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349</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253</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593</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4292</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91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r>
      <w:tr w:rsidR="00F27ECA" w:rsidRPr="003A2805" w:rsidTr="00BE4A01">
        <w:trPr>
          <w:trHeight w:val="539"/>
        </w:trPr>
        <w:tc>
          <w:tcPr>
            <w:tcW w:w="205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3A2805" w:rsidRDefault="00F27ECA" w:rsidP="00BE4A01">
            <w:pPr>
              <w:rPr>
                <w:rFonts w:ascii="Times New Roman" w:hAnsi="Times New Roman" w:cs="Times New Roman"/>
                <w:b/>
              </w:rPr>
            </w:pPr>
            <w:r w:rsidRPr="003A2805">
              <w:rPr>
                <w:rFonts w:ascii="Times New Roman" w:hAnsi="Times New Roman" w:cs="Times New Roman"/>
                <w:b/>
              </w:rPr>
              <w:t>ИТОГО ПО ЦБС:</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F27ECA" w:rsidRPr="00F27ECA" w:rsidRDefault="00F27ECA" w:rsidP="00F27ECA">
            <w:pPr>
              <w:spacing w:line="240" w:lineRule="auto"/>
              <w:rPr>
                <w:rFonts w:ascii="Times New Roman" w:eastAsia="Calibri" w:hAnsi="Times New Roman" w:cs="Times New Roman"/>
                <w:b/>
                <w:sz w:val="24"/>
                <w:szCs w:val="24"/>
              </w:rPr>
            </w:pPr>
            <w:r w:rsidRPr="00F27ECA">
              <w:rPr>
                <w:rFonts w:ascii="Times New Roman" w:eastAsia="Calibri" w:hAnsi="Times New Roman" w:cs="Times New Roman"/>
                <w:b/>
                <w:sz w:val="24"/>
                <w:szCs w:val="24"/>
              </w:rPr>
              <w:t>165169</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F27ECA" w:rsidRPr="00F27ECA" w:rsidRDefault="00F27ECA" w:rsidP="00F27ECA">
            <w:pPr>
              <w:spacing w:line="240" w:lineRule="auto"/>
              <w:rPr>
                <w:rFonts w:ascii="Times New Roman" w:eastAsia="Calibri" w:hAnsi="Times New Roman" w:cs="Times New Roman"/>
                <w:b/>
                <w:sz w:val="24"/>
                <w:szCs w:val="24"/>
              </w:rPr>
            </w:pPr>
            <w:r w:rsidRPr="00F27ECA">
              <w:rPr>
                <w:rFonts w:ascii="Times New Roman" w:eastAsia="Calibri" w:hAnsi="Times New Roman" w:cs="Times New Roman"/>
                <w:b/>
                <w:sz w:val="24"/>
                <w:szCs w:val="24"/>
              </w:rPr>
              <w:t>35340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F27ECA" w:rsidRPr="00F27ECA" w:rsidRDefault="00F27ECA" w:rsidP="00F27ECA">
            <w:pPr>
              <w:spacing w:line="240" w:lineRule="auto"/>
              <w:rPr>
                <w:rFonts w:ascii="Times New Roman" w:eastAsia="Calibri" w:hAnsi="Times New Roman" w:cs="Times New Roman"/>
                <w:b/>
                <w:sz w:val="24"/>
                <w:szCs w:val="24"/>
              </w:rPr>
            </w:pPr>
            <w:r w:rsidRPr="00F27ECA">
              <w:rPr>
                <w:rFonts w:ascii="Times New Roman" w:eastAsia="Calibri" w:hAnsi="Times New Roman" w:cs="Times New Roman"/>
                <w:b/>
                <w:sz w:val="24"/>
                <w:szCs w:val="24"/>
              </w:rPr>
              <w:t>7609</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F27ECA" w:rsidRPr="00F27ECA" w:rsidRDefault="00F27ECA" w:rsidP="00F27ECA">
            <w:pPr>
              <w:spacing w:line="240" w:lineRule="auto"/>
              <w:rPr>
                <w:rFonts w:ascii="Times New Roman" w:eastAsia="Calibri" w:hAnsi="Times New Roman" w:cs="Times New Roman"/>
                <w:b/>
                <w:sz w:val="24"/>
                <w:szCs w:val="24"/>
              </w:rPr>
            </w:pPr>
            <w:r w:rsidRPr="00F27ECA">
              <w:rPr>
                <w:rFonts w:ascii="Times New Roman" w:eastAsia="Calibri" w:hAnsi="Times New Roman" w:cs="Times New Roman"/>
                <w:b/>
                <w:sz w:val="24"/>
                <w:szCs w:val="24"/>
              </w:rPr>
              <w:t>9839</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F27ECA" w:rsidRPr="00F27ECA" w:rsidRDefault="00F27ECA" w:rsidP="00F27ECA">
            <w:pPr>
              <w:spacing w:line="240" w:lineRule="auto"/>
              <w:rPr>
                <w:rFonts w:ascii="Times New Roman" w:eastAsia="Calibri" w:hAnsi="Times New Roman" w:cs="Times New Roman"/>
                <w:b/>
                <w:sz w:val="24"/>
                <w:szCs w:val="24"/>
              </w:rPr>
            </w:pPr>
            <w:r w:rsidRPr="00F27ECA">
              <w:rPr>
                <w:rFonts w:ascii="Times New Roman" w:eastAsia="Calibri" w:hAnsi="Times New Roman" w:cs="Times New Roman"/>
                <w:b/>
                <w:sz w:val="24"/>
                <w:szCs w:val="24"/>
              </w:rPr>
              <w:t>5594</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F27ECA" w:rsidRPr="00F27ECA" w:rsidRDefault="00F27ECA" w:rsidP="00F27ECA">
            <w:pPr>
              <w:spacing w:line="240" w:lineRule="auto"/>
              <w:rPr>
                <w:rFonts w:ascii="Times New Roman" w:eastAsia="Calibri" w:hAnsi="Times New Roman" w:cs="Times New Roman"/>
                <w:b/>
                <w:sz w:val="24"/>
                <w:szCs w:val="24"/>
              </w:rPr>
            </w:pPr>
            <w:r w:rsidRPr="00F27ECA">
              <w:rPr>
                <w:rFonts w:ascii="Times New Roman" w:eastAsia="Calibri" w:hAnsi="Times New Roman" w:cs="Times New Roman"/>
                <w:b/>
                <w:sz w:val="24"/>
                <w:szCs w:val="24"/>
              </w:rPr>
              <w:t>11876</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F27ECA" w:rsidRPr="00F27ECA" w:rsidRDefault="00F27ECA" w:rsidP="00F27ECA">
            <w:pPr>
              <w:rPr>
                <w:rFonts w:ascii="Times New Roman" w:hAnsi="Times New Roman"/>
                <w:b/>
                <w:sz w:val="24"/>
                <w:szCs w:val="24"/>
              </w:rPr>
            </w:pPr>
            <w:r w:rsidRPr="00F27ECA">
              <w:rPr>
                <w:rFonts w:ascii="Times New Roman" w:hAnsi="Times New Roman"/>
                <w:b/>
                <w:sz w:val="24"/>
                <w:szCs w:val="24"/>
              </w:rPr>
              <w:t>94911</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b/>
                <w:sz w:val="24"/>
                <w:szCs w:val="24"/>
              </w:rPr>
            </w:pPr>
            <w:r w:rsidRPr="00F27ECA">
              <w:rPr>
                <w:rFonts w:ascii="Times New Roman" w:hAnsi="Times New Roman"/>
                <w:b/>
                <w:sz w:val="24"/>
                <w:szCs w:val="24"/>
              </w:rPr>
              <w:t>171</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b/>
                <w:sz w:val="24"/>
                <w:szCs w:val="24"/>
              </w:rPr>
            </w:pPr>
            <w:r w:rsidRPr="00F27ECA">
              <w:rPr>
                <w:rFonts w:ascii="Times New Roman" w:hAnsi="Times New Roman"/>
                <w:b/>
                <w:sz w:val="24"/>
                <w:szCs w:val="24"/>
              </w:rPr>
              <w:t>0</w:t>
            </w:r>
          </w:p>
        </w:tc>
        <w:tc>
          <w:tcPr>
            <w:tcW w:w="91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F27ECA" w:rsidRDefault="00F27ECA" w:rsidP="00F27ECA">
            <w:pPr>
              <w:rPr>
                <w:rFonts w:ascii="Times New Roman" w:hAnsi="Times New Roman"/>
                <w:b/>
                <w:sz w:val="24"/>
                <w:szCs w:val="24"/>
              </w:rPr>
            </w:pPr>
            <w:r w:rsidRPr="00F27ECA">
              <w:rPr>
                <w:rFonts w:ascii="Times New Roman" w:hAnsi="Times New Roman"/>
                <w:b/>
                <w:sz w:val="24"/>
                <w:szCs w:val="24"/>
              </w:rPr>
              <w:t>326</w:t>
            </w:r>
          </w:p>
        </w:tc>
      </w:tr>
    </w:tbl>
    <w:p w:rsidR="00930934" w:rsidRDefault="003A2805" w:rsidP="00AA7C40">
      <w:pPr>
        <w:spacing w:after="0" w:line="240" w:lineRule="auto"/>
        <w:rPr>
          <w:rFonts w:ascii="Times New Roman" w:hAnsi="Times New Roman"/>
          <w:b/>
          <w:bCs/>
          <w:sz w:val="28"/>
          <w:szCs w:val="28"/>
        </w:rPr>
      </w:pPr>
      <w:r>
        <w:rPr>
          <w:rFonts w:ascii="Times New Roman" w:hAnsi="Times New Roman"/>
          <w:b/>
          <w:bCs/>
          <w:sz w:val="28"/>
          <w:szCs w:val="28"/>
        </w:rPr>
        <w:t xml:space="preserve">                                                                              </w:t>
      </w:r>
    </w:p>
    <w:p w:rsidR="009A0FD4" w:rsidRPr="009A0FD4" w:rsidRDefault="00930934" w:rsidP="00AA7C40">
      <w:pPr>
        <w:spacing w:after="0" w:line="240" w:lineRule="auto"/>
        <w:rPr>
          <w:rFonts w:ascii="Times New Roman" w:hAnsi="Times New Roman" w:cs="Times New Roman"/>
          <w:b/>
          <w:sz w:val="20"/>
          <w:szCs w:val="20"/>
        </w:rPr>
      </w:pPr>
      <w:r>
        <w:rPr>
          <w:rFonts w:ascii="Times New Roman" w:hAnsi="Times New Roman"/>
          <w:b/>
          <w:bCs/>
          <w:sz w:val="28"/>
          <w:szCs w:val="28"/>
        </w:rPr>
        <w:t xml:space="preserve">                                                                               </w:t>
      </w:r>
      <w:r w:rsidR="008330D4">
        <w:rPr>
          <w:rFonts w:ascii="Times New Roman" w:hAnsi="Times New Roman"/>
          <w:b/>
          <w:bCs/>
          <w:sz w:val="28"/>
          <w:szCs w:val="28"/>
        </w:rPr>
        <w:t>Приложение №1</w:t>
      </w:r>
      <w:r w:rsidR="009A0FD4">
        <w:rPr>
          <w:rFonts w:ascii="Times New Roman" w:hAnsi="Times New Roman"/>
          <w:b/>
          <w:bCs/>
          <w:sz w:val="28"/>
          <w:szCs w:val="28"/>
        </w:rPr>
        <w:t xml:space="preserve">  Таблица №2</w:t>
      </w:r>
    </w:p>
    <w:p w:rsidR="003A2805" w:rsidRPr="003A2805" w:rsidRDefault="00634111" w:rsidP="003A2805">
      <w:pPr>
        <w:spacing w:after="0" w:line="240" w:lineRule="auto"/>
        <w:ind w:left="1416"/>
        <w:jc w:val="center"/>
        <w:rPr>
          <w:rFonts w:ascii="Times New Roman" w:hAnsi="Times New Roman"/>
          <w:b/>
          <w:bCs/>
          <w:sz w:val="24"/>
          <w:szCs w:val="24"/>
        </w:rPr>
      </w:pPr>
      <w:r w:rsidRPr="004B50E4">
        <w:rPr>
          <w:rFonts w:ascii="Times New Roman" w:hAnsi="Times New Roman"/>
          <w:b/>
          <w:bCs/>
          <w:sz w:val="24"/>
          <w:szCs w:val="24"/>
        </w:rPr>
        <w:t xml:space="preserve">Видовой состав </w:t>
      </w:r>
      <w:r w:rsidR="00000EE5" w:rsidRPr="004B50E4">
        <w:rPr>
          <w:rFonts w:ascii="Times New Roman" w:hAnsi="Times New Roman"/>
          <w:b/>
          <w:bCs/>
          <w:sz w:val="24"/>
          <w:szCs w:val="24"/>
        </w:rPr>
        <w:t xml:space="preserve">документного фонда </w:t>
      </w:r>
      <w:r w:rsidR="009A0FD4" w:rsidRPr="004B50E4">
        <w:rPr>
          <w:rFonts w:ascii="Times New Roman" w:hAnsi="Times New Roman"/>
          <w:b/>
          <w:bCs/>
          <w:sz w:val="24"/>
          <w:szCs w:val="24"/>
        </w:rPr>
        <w:t xml:space="preserve">библиотек </w:t>
      </w:r>
      <w:r w:rsidR="00AA7C40" w:rsidRPr="004B50E4">
        <w:rPr>
          <w:rFonts w:ascii="Times New Roman" w:hAnsi="Times New Roman"/>
          <w:b/>
          <w:bCs/>
          <w:sz w:val="24"/>
          <w:szCs w:val="24"/>
        </w:rPr>
        <w:t xml:space="preserve">МБУК ЦБС </w:t>
      </w:r>
      <w:r w:rsidR="009A0FD4" w:rsidRPr="004B50E4">
        <w:rPr>
          <w:rFonts w:ascii="Times New Roman" w:hAnsi="Times New Roman"/>
          <w:b/>
          <w:bCs/>
          <w:sz w:val="24"/>
          <w:szCs w:val="24"/>
        </w:rPr>
        <w:t>в % соотношении</w:t>
      </w:r>
      <w:r w:rsidR="00930934">
        <w:rPr>
          <w:rFonts w:ascii="Times New Roman" w:hAnsi="Times New Roman"/>
          <w:b/>
          <w:bCs/>
          <w:sz w:val="24"/>
          <w:szCs w:val="24"/>
        </w:rPr>
        <w:t xml:space="preserve"> </w:t>
      </w:r>
      <w:r w:rsidR="009A0FD4" w:rsidRPr="004B50E4">
        <w:rPr>
          <w:rFonts w:ascii="Times New Roman" w:hAnsi="Times New Roman"/>
          <w:b/>
          <w:bCs/>
          <w:sz w:val="24"/>
          <w:szCs w:val="24"/>
        </w:rPr>
        <w:t>в динамике за 2 года</w:t>
      </w:r>
    </w:p>
    <w:tbl>
      <w:tblPr>
        <w:tblpPr w:leftFromText="180" w:rightFromText="180" w:bottomFromText="200" w:vertAnchor="text" w:horzAnchor="page" w:tblpX="1568" w:tblpY="31"/>
        <w:tblW w:w="10173" w:type="dxa"/>
        <w:tblLayout w:type="fixed"/>
        <w:tblCellMar>
          <w:left w:w="0" w:type="dxa"/>
          <w:right w:w="0" w:type="dxa"/>
        </w:tblCellMar>
        <w:tblLook w:val="04A0" w:firstRow="1" w:lastRow="0" w:firstColumn="1" w:lastColumn="0" w:noHBand="0" w:noVBand="1"/>
      </w:tblPr>
      <w:tblGrid>
        <w:gridCol w:w="675"/>
        <w:gridCol w:w="1200"/>
        <w:gridCol w:w="1276"/>
        <w:gridCol w:w="1559"/>
        <w:gridCol w:w="1559"/>
        <w:gridCol w:w="1168"/>
        <w:gridCol w:w="959"/>
        <w:gridCol w:w="1777"/>
      </w:tblGrid>
      <w:tr w:rsidR="003A2805" w:rsidRPr="003A2805" w:rsidTr="003A2805">
        <w:trPr>
          <w:trHeight w:val="288"/>
        </w:trPr>
        <w:tc>
          <w:tcPr>
            <w:tcW w:w="675" w:type="dxa"/>
            <w:vMerge w:val="restart"/>
            <w:tcBorders>
              <w:top w:val="single" w:sz="8" w:space="0" w:color="auto"/>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textDirection w:val="btLr"/>
            <w:vAlign w:val="center"/>
            <w:hideMark/>
          </w:tcPr>
          <w:p w:rsidR="003A2805" w:rsidRPr="003A2805" w:rsidRDefault="003A2805" w:rsidP="003A2805">
            <w:pPr>
              <w:rPr>
                <w:rFonts w:ascii="Times New Roman" w:hAnsi="Times New Roman" w:cs="Times New Roman"/>
                <w:b/>
              </w:rPr>
            </w:pPr>
            <w:r w:rsidRPr="003A2805">
              <w:rPr>
                <w:rFonts w:ascii="Times New Roman" w:hAnsi="Times New Roman" w:cs="Times New Roman"/>
                <w:b/>
              </w:rPr>
              <w:t>год</w:t>
            </w:r>
          </w:p>
        </w:tc>
        <w:tc>
          <w:tcPr>
            <w:tcW w:w="1200" w:type="dxa"/>
            <w:vMerge w:val="restart"/>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textDirection w:val="btLr"/>
            <w:vAlign w:val="bottom"/>
            <w:hideMark/>
          </w:tcPr>
          <w:p w:rsidR="003A2805" w:rsidRPr="003A2805" w:rsidRDefault="003A2805" w:rsidP="003A2805">
            <w:pPr>
              <w:rPr>
                <w:rFonts w:ascii="Times New Roman" w:hAnsi="Times New Roman" w:cs="Times New Roman"/>
                <w:b/>
              </w:rPr>
            </w:pPr>
            <w:r w:rsidRPr="003A2805">
              <w:rPr>
                <w:rFonts w:ascii="Times New Roman" w:hAnsi="Times New Roman" w:cs="Times New Roman"/>
                <w:b/>
              </w:rPr>
              <w:t> </w:t>
            </w:r>
          </w:p>
        </w:tc>
        <w:tc>
          <w:tcPr>
            <w:tcW w:w="1276" w:type="dxa"/>
            <w:vMerge w:val="restart"/>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textDirection w:val="btLr"/>
            <w:vAlign w:val="center"/>
            <w:hideMark/>
          </w:tcPr>
          <w:p w:rsidR="003A2805" w:rsidRPr="003A2805" w:rsidRDefault="003A2805" w:rsidP="003A2805">
            <w:pPr>
              <w:rPr>
                <w:rFonts w:ascii="Times New Roman" w:hAnsi="Times New Roman" w:cs="Times New Roman"/>
                <w:b/>
              </w:rPr>
            </w:pPr>
            <w:r w:rsidRPr="003A2805">
              <w:rPr>
                <w:rFonts w:ascii="Times New Roman" w:hAnsi="Times New Roman" w:cs="Times New Roman"/>
                <w:b/>
              </w:rPr>
              <w:t>всего</w:t>
            </w:r>
          </w:p>
        </w:tc>
        <w:tc>
          <w:tcPr>
            <w:tcW w:w="5245" w:type="dxa"/>
            <w:gridSpan w:val="4"/>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3A2805" w:rsidRPr="003A2805" w:rsidRDefault="003A2805" w:rsidP="003A2805">
            <w:pPr>
              <w:rPr>
                <w:rFonts w:ascii="Times New Roman" w:hAnsi="Times New Roman" w:cs="Times New Roman"/>
                <w:b/>
              </w:rPr>
            </w:pPr>
            <w:r w:rsidRPr="003A2805">
              <w:rPr>
                <w:rFonts w:ascii="Times New Roman" w:hAnsi="Times New Roman" w:cs="Times New Roman"/>
                <w:b/>
              </w:rPr>
              <w:t>в том числе:</w:t>
            </w:r>
          </w:p>
        </w:tc>
        <w:tc>
          <w:tcPr>
            <w:tcW w:w="1777" w:type="dxa"/>
            <w:vMerge w:val="restart"/>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textDirection w:val="btLr"/>
            <w:vAlign w:val="center"/>
            <w:hideMark/>
          </w:tcPr>
          <w:p w:rsidR="003A2805" w:rsidRPr="003A2805" w:rsidRDefault="003A2805" w:rsidP="003A2805">
            <w:pPr>
              <w:rPr>
                <w:rFonts w:ascii="Times New Roman" w:hAnsi="Times New Roman" w:cs="Times New Roman"/>
                <w:b/>
              </w:rPr>
            </w:pPr>
            <w:r w:rsidRPr="003A2805">
              <w:rPr>
                <w:rFonts w:ascii="Times New Roman" w:hAnsi="Times New Roman" w:cs="Times New Roman"/>
                <w:b/>
              </w:rPr>
              <w:t>Из общего объёма фонда   док.  в спец. форматах для слепых и слабовидящих</w:t>
            </w:r>
          </w:p>
        </w:tc>
      </w:tr>
      <w:tr w:rsidR="003A2805" w:rsidRPr="003A2805" w:rsidTr="003A2805">
        <w:trPr>
          <w:cantSplit/>
          <w:trHeight w:val="1476"/>
        </w:trPr>
        <w:tc>
          <w:tcPr>
            <w:tcW w:w="675" w:type="dxa"/>
            <w:vMerge/>
            <w:tcBorders>
              <w:top w:val="single" w:sz="8" w:space="0" w:color="auto"/>
              <w:left w:val="single" w:sz="8" w:space="0" w:color="auto"/>
              <w:bottom w:val="single" w:sz="8" w:space="0" w:color="auto"/>
              <w:right w:val="single" w:sz="8" w:space="0" w:color="auto"/>
            </w:tcBorders>
            <w:vAlign w:val="center"/>
            <w:hideMark/>
          </w:tcPr>
          <w:p w:rsidR="003A2805" w:rsidRPr="003A2805" w:rsidRDefault="003A2805" w:rsidP="003A2805">
            <w:pPr>
              <w:rPr>
                <w:rFonts w:ascii="Times New Roman" w:hAnsi="Times New Roman" w:cs="Times New Roman"/>
                <w:b/>
              </w:rPr>
            </w:pPr>
          </w:p>
        </w:tc>
        <w:tc>
          <w:tcPr>
            <w:tcW w:w="1200" w:type="dxa"/>
            <w:vMerge/>
            <w:tcBorders>
              <w:top w:val="single" w:sz="8" w:space="0" w:color="auto"/>
              <w:left w:val="nil"/>
              <w:bottom w:val="single" w:sz="8" w:space="0" w:color="auto"/>
              <w:right w:val="single" w:sz="8" w:space="0" w:color="auto"/>
            </w:tcBorders>
            <w:vAlign w:val="center"/>
            <w:hideMark/>
          </w:tcPr>
          <w:p w:rsidR="003A2805" w:rsidRPr="003A2805" w:rsidRDefault="003A2805" w:rsidP="003A2805">
            <w:pPr>
              <w:rPr>
                <w:rFonts w:ascii="Times New Roman" w:hAnsi="Times New Roman" w:cs="Times New Roman"/>
              </w:rPr>
            </w:pPr>
          </w:p>
        </w:tc>
        <w:tc>
          <w:tcPr>
            <w:tcW w:w="1276" w:type="dxa"/>
            <w:vMerge/>
            <w:tcBorders>
              <w:top w:val="single" w:sz="8" w:space="0" w:color="auto"/>
              <w:left w:val="nil"/>
              <w:bottom w:val="single" w:sz="8" w:space="0" w:color="auto"/>
              <w:right w:val="single" w:sz="8" w:space="0" w:color="auto"/>
            </w:tcBorders>
            <w:vAlign w:val="center"/>
            <w:hideMark/>
          </w:tcPr>
          <w:p w:rsidR="003A2805" w:rsidRPr="003A2805" w:rsidRDefault="003A2805" w:rsidP="003A2805">
            <w:pPr>
              <w:rPr>
                <w:rFonts w:ascii="Times New Roman" w:hAnsi="Times New Roman" w:cs="Times New Roman"/>
              </w:rPr>
            </w:pPr>
          </w:p>
        </w:tc>
        <w:tc>
          <w:tcPr>
            <w:tcW w:w="1559" w:type="dxa"/>
            <w:tcBorders>
              <w:top w:val="nil"/>
              <w:left w:val="nil"/>
              <w:bottom w:val="single" w:sz="8" w:space="0" w:color="auto"/>
              <w:right w:val="single" w:sz="8" w:space="0" w:color="auto"/>
            </w:tcBorders>
            <w:shd w:val="clear" w:color="auto" w:fill="92D050"/>
            <w:tcMar>
              <w:top w:w="0" w:type="dxa"/>
              <w:left w:w="108" w:type="dxa"/>
              <w:bottom w:w="0" w:type="dxa"/>
              <w:right w:w="108" w:type="dxa"/>
            </w:tcMar>
            <w:textDirection w:val="btLr"/>
            <w:vAlign w:val="center"/>
            <w:hideMark/>
          </w:tcPr>
          <w:p w:rsidR="003A2805" w:rsidRPr="003A2805" w:rsidRDefault="003A2805" w:rsidP="003A2805">
            <w:pPr>
              <w:rPr>
                <w:rFonts w:ascii="Times New Roman" w:hAnsi="Times New Roman" w:cs="Times New Roman"/>
                <w:b/>
              </w:rPr>
            </w:pPr>
            <w:r w:rsidRPr="003A2805">
              <w:rPr>
                <w:rFonts w:ascii="Times New Roman" w:hAnsi="Times New Roman" w:cs="Times New Roman"/>
                <w:b/>
              </w:rPr>
              <w:t>печатные документы</w:t>
            </w:r>
          </w:p>
        </w:tc>
        <w:tc>
          <w:tcPr>
            <w:tcW w:w="1559" w:type="dxa"/>
            <w:tcBorders>
              <w:top w:val="nil"/>
              <w:left w:val="nil"/>
              <w:bottom w:val="single" w:sz="8" w:space="0" w:color="auto"/>
              <w:right w:val="single" w:sz="8" w:space="0" w:color="auto"/>
            </w:tcBorders>
            <w:shd w:val="clear" w:color="auto" w:fill="92D050"/>
            <w:tcMar>
              <w:top w:w="0" w:type="dxa"/>
              <w:left w:w="108" w:type="dxa"/>
              <w:bottom w:w="0" w:type="dxa"/>
              <w:right w:w="108" w:type="dxa"/>
            </w:tcMar>
            <w:textDirection w:val="btLr"/>
            <w:vAlign w:val="center"/>
            <w:hideMark/>
          </w:tcPr>
          <w:p w:rsidR="003A2805" w:rsidRPr="003A2805" w:rsidRDefault="003A2805" w:rsidP="003A2805">
            <w:pPr>
              <w:rPr>
                <w:rFonts w:ascii="Times New Roman" w:hAnsi="Times New Roman" w:cs="Times New Roman"/>
                <w:b/>
              </w:rPr>
            </w:pPr>
            <w:r w:rsidRPr="003A2805">
              <w:rPr>
                <w:rFonts w:ascii="Times New Roman" w:hAnsi="Times New Roman" w:cs="Times New Roman"/>
                <w:b/>
              </w:rPr>
              <w:t>электронные документы на съёмных носителях</w:t>
            </w:r>
          </w:p>
        </w:tc>
        <w:tc>
          <w:tcPr>
            <w:tcW w:w="1168" w:type="dxa"/>
            <w:tcBorders>
              <w:top w:val="nil"/>
              <w:left w:val="nil"/>
              <w:bottom w:val="single" w:sz="8" w:space="0" w:color="auto"/>
              <w:right w:val="single" w:sz="8" w:space="0" w:color="auto"/>
            </w:tcBorders>
            <w:shd w:val="clear" w:color="auto" w:fill="92D050"/>
            <w:tcMar>
              <w:top w:w="0" w:type="dxa"/>
              <w:left w:w="108" w:type="dxa"/>
              <w:bottom w:w="0" w:type="dxa"/>
              <w:right w:w="108" w:type="dxa"/>
            </w:tcMar>
            <w:textDirection w:val="btLr"/>
            <w:vAlign w:val="center"/>
            <w:hideMark/>
          </w:tcPr>
          <w:p w:rsidR="003A2805" w:rsidRPr="003A2805" w:rsidRDefault="003A2805" w:rsidP="003A2805">
            <w:pPr>
              <w:rPr>
                <w:rFonts w:ascii="Times New Roman" w:hAnsi="Times New Roman" w:cs="Times New Roman"/>
                <w:b/>
              </w:rPr>
            </w:pPr>
            <w:r w:rsidRPr="003A2805">
              <w:rPr>
                <w:rFonts w:ascii="Times New Roman" w:hAnsi="Times New Roman" w:cs="Times New Roman"/>
                <w:b/>
              </w:rPr>
              <w:t>док. на др. видах носителей</w:t>
            </w:r>
          </w:p>
        </w:tc>
        <w:tc>
          <w:tcPr>
            <w:tcW w:w="959" w:type="dxa"/>
            <w:tcBorders>
              <w:top w:val="nil"/>
              <w:left w:val="nil"/>
              <w:bottom w:val="single" w:sz="8" w:space="0" w:color="auto"/>
              <w:right w:val="single" w:sz="8" w:space="0" w:color="auto"/>
            </w:tcBorders>
            <w:shd w:val="clear" w:color="auto" w:fill="92D050"/>
            <w:tcMar>
              <w:top w:w="0" w:type="dxa"/>
              <w:left w:w="108" w:type="dxa"/>
              <w:bottom w:w="0" w:type="dxa"/>
              <w:right w:w="108" w:type="dxa"/>
            </w:tcMar>
            <w:textDirection w:val="btLr"/>
            <w:vAlign w:val="center"/>
            <w:hideMark/>
          </w:tcPr>
          <w:p w:rsidR="003A2805" w:rsidRPr="003A2805" w:rsidRDefault="003A2805" w:rsidP="003A2805">
            <w:pPr>
              <w:rPr>
                <w:rFonts w:ascii="Times New Roman" w:hAnsi="Times New Roman" w:cs="Times New Roman"/>
                <w:b/>
              </w:rPr>
            </w:pPr>
            <w:r w:rsidRPr="003A2805">
              <w:rPr>
                <w:rFonts w:ascii="Times New Roman" w:hAnsi="Times New Roman" w:cs="Times New Roman"/>
                <w:b/>
              </w:rPr>
              <w:t>док. на микроформах</w:t>
            </w:r>
          </w:p>
        </w:tc>
        <w:tc>
          <w:tcPr>
            <w:tcW w:w="1777" w:type="dxa"/>
            <w:vMerge/>
            <w:tcBorders>
              <w:top w:val="single" w:sz="8" w:space="0" w:color="auto"/>
              <w:left w:val="nil"/>
              <w:bottom w:val="single" w:sz="8" w:space="0" w:color="auto"/>
              <w:right w:val="single" w:sz="8" w:space="0" w:color="auto"/>
            </w:tcBorders>
            <w:vAlign w:val="center"/>
            <w:hideMark/>
          </w:tcPr>
          <w:p w:rsidR="003A2805" w:rsidRPr="003A2805" w:rsidRDefault="003A2805" w:rsidP="003A2805">
            <w:pPr>
              <w:rPr>
                <w:rFonts w:ascii="Times New Roman" w:hAnsi="Times New Roman" w:cs="Times New Roman"/>
              </w:rPr>
            </w:pPr>
          </w:p>
        </w:tc>
      </w:tr>
      <w:tr w:rsidR="00F27ECA" w:rsidRPr="003A2805" w:rsidTr="003A2805">
        <w:trPr>
          <w:trHeight w:val="725"/>
        </w:trPr>
        <w:tc>
          <w:tcPr>
            <w:tcW w:w="675" w:type="dxa"/>
            <w:vMerge w:val="restart"/>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F27ECA" w:rsidRPr="003A2805" w:rsidRDefault="00F27ECA" w:rsidP="00F27ECA">
            <w:pPr>
              <w:rPr>
                <w:rFonts w:ascii="Times New Roman" w:hAnsi="Times New Roman" w:cs="Times New Roman"/>
                <w:b/>
              </w:rPr>
            </w:pPr>
            <w:r w:rsidRPr="003A2805">
              <w:rPr>
                <w:rFonts w:ascii="Times New Roman" w:hAnsi="Times New Roman" w:cs="Times New Roman"/>
                <w:b/>
                <w:bCs/>
              </w:rPr>
              <w:t>201</w:t>
            </w:r>
            <w:r>
              <w:rPr>
                <w:rFonts w:ascii="Times New Roman" w:hAnsi="Times New Roman" w:cs="Times New Roman"/>
                <w:b/>
                <w:bCs/>
              </w:rPr>
              <w:t>9</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27ECA" w:rsidRPr="003A2805" w:rsidRDefault="00F27ECA" w:rsidP="00F27ECA">
            <w:pPr>
              <w:rPr>
                <w:rFonts w:ascii="Times New Roman" w:hAnsi="Times New Roman" w:cs="Times New Roman"/>
              </w:rPr>
            </w:pPr>
            <w:r w:rsidRPr="003A2805">
              <w:rPr>
                <w:rFonts w:ascii="Times New Roman" w:hAnsi="Times New Roman" w:cs="Times New Roman"/>
              </w:rPr>
              <w:t>Ед. хр. (всего)</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164535</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164364</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171</w:t>
            </w:r>
          </w:p>
        </w:tc>
        <w:tc>
          <w:tcPr>
            <w:tcW w:w="11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17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302</w:t>
            </w:r>
          </w:p>
        </w:tc>
      </w:tr>
      <w:tr w:rsidR="00F27ECA" w:rsidRPr="003A2805" w:rsidTr="003A2805">
        <w:trPr>
          <w:trHeight w:val="1192"/>
        </w:trPr>
        <w:tc>
          <w:tcPr>
            <w:tcW w:w="675" w:type="dxa"/>
            <w:vMerge/>
            <w:tcBorders>
              <w:top w:val="nil"/>
              <w:left w:val="single" w:sz="8" w:space="0" w:color="auto"/>
              <w:bottom w:val="single" w:sz="4" w:space="0" w:color="auto"/>
              <w:right w:val="single" w:sz="8" w:space="0" w:color="auto"/>
            </w:tcBorders>
            <w:vAlign w:val="center"/>
            <w:hideMark/>
          </w:tcPr>
          <w:p w:rsidR="00F27ECA" w:rsidRPr="003A2805" w:rsidRDefault="00F27ECA" w:rsidP="00F27ECA">
            <w:pPr>
              <w:rPr>
                <w:rFonts w:ascii="Times New Roman" w:hAnsi="Times New Roman" w:cs="Times New Roman"/>
                <w:b/>
              </w:rPr>
            </w:pPr>
          </w:p>
        </w:tc>
        <w:tc>
          <w:tcPr>
            <w:tcW w:w="1200" w:type="dxa"/>
            <w:tcBorders>
              <w:top w:val="nil"/>
              <w:left w:val="nil"/>
              <w:bottom w:val="single" w:sz="4" w:space="0" w:color="auto"/>
              <w:right w:val="single" w:sz="8" w:space="0" w:color="auto"/>
            </w:tcBorders>
            <w:tcMar>
              <w:top w:w="0" w:type="dxa"/>
              <w:left w:w="108" w:type="dxa"/>
              <w:bottom w:w="0" w:type="dxa"/>
              <w:right w:w="108" w:type="dxa"/>
            </w:tcMar>
            <w:vAlign w:val="bottom"/>
            <w:hideMark/>
          </w:tcPr>
          <w:p w:rsidR="00F27ECA" w:rsidRPr="003A2805" w:rsidRDefault="00F27ECA" w:rsidP="00F27ECA">
            <w:pPr>
              <w:rPr>
                <w:rFonts w:ascii="Times New Roman" w:hAnsi="Times New Roman" w:cs="Times New Roman"/>
              </w:rPr>
            </w:pPr>
            <w:r w:rsidRPr="003A2805">
              <w:rPr>
                <w:rFonts w:ascii="Times New Roman" w:hAnsi="Times New Roman" w:cs="Times New Roman"/>
              </w:rPr>
              <w:t>% от общего объёма фонда</w:t>
            </w:r>
          </w:p>
        </w:tc>
        <w:tc>
          <w:tcPr>
            <w:tcW w:w="1276"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100%</w:t>
            </w:r>
          </w:p>
        </w:tc>
        <w:tc>
          <w:tcPr>
            <w:tcW w:w="1559"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99,9%</w:t>
            </w:r>
          </w:p>
        </w:tc>
        <w:tc>
          <w:tcPr>
            <w:tcW w:w="1559"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0,1%</w:t>
            </w:r>
          </w:p>
        </w:tc>
        <w:tc>
          <w:tcPr>
            <w:tcW w:w="1168"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959"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177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0,2%</w:t>
            </w:r>
          </w:p>
        </w:tc>
      </w:tr>
      <w:tr w:rsidR="00F27ECA" w:rsidRPr="003A2805" w:rsidTr="003A2805">
        <w:trPr>
          <w:trHeight w:val="768"/>
        </w:trPr>
        <w:tc>
          <w:tcPr>
            <w:tcW w:w="675"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F27ECA" w:rsidRPr="003A2805" w:rsidRDefault="00F27ECA" w:rsidP="00F27ECA">
            <w:pPr>
              <w:rPr>
                <w:rFonts w:ascii="Times New Roman" w:hAnsi="Times New Roman" w:cs="Times New Roman"/>
                <w:b/>
              </w:rPr>
            </w:pPr>
            <w:r w:rsidRPr="003A2805">
              <w:rPr>
                <w:rFonts w:ascii="Times New Roman" w:hAnsi="Times New Roman" w:cs="Times New Roman"/>
                <w:b/>
                <w:bCs/>
              </w:rPr>
              <w:t>20</w:t>
            </w:r>
            <w:r>
              <w:rPr>
                <w:rFonts w:ascii="Times New Roman" w:hAnsi="Times New Roman" w:cs="Times New Roman"/>
                <w:b/>
                <w:bCs/>
              </w:rPr>
              <w:t>20</w:t>
            </w:r>
          </w:p>
        </w:tc>
        <w:tc>
          <w:tcPr>
            <w:tcW w:w="12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F27ECA" w:rsidRPr="003A2805" w:rsidRDefault="00F27ECA" w:rsidP="00F27ECA">
            <w:pPr>
              <w:rPr>
                <w:rFonts w:ascii="Times New Roman" w:hAnsi="Times New Roman" w:cs="Times New Roman"/>
              </w:rPr>
            </w:pPr>
            <w:r w:rsidRPr="003A2805">
              <w:rPr>
                <w:rFonts w:ascii="Times New Roman" w:hAnsi="Times New Roman" w:cs="Times New Roman"/>
              </w:rPr>
              <w:t>Ед. хр. (всего)</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165169</w:t>
            </w:r>
          </w:p>
        </w:tc>
        <w:tc>
          <w:tcPr>
            <w:tcW w:w="15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164998</w:t>
            </w:r>
          </w:p>
        </w:tc>
        <w:tc>
          <w:tcPr>
            <w:tcW w:w="15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171</w:t>
            </w:r>
          </w:p>
        </w:tc>
        <w:tc>
          <w:tcPr>
            <w:tcW w:w="11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9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177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326</w:t>
            </w:r>
          </w:p>
        </w:tc>
      </w:tr>
      <w:tr w:rsidR="00F27ECA" w:rsidRPr="003A2805" w:rsidTr="003A2805">
        <w:trPr>
          <w:trHeight w:val="80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F27ECA" w:rsidRPr="003A2805" w:rsidRDefault="00F27ECA" w:rsidP="00F27ECA">
            <w:pPr>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27ECA" w:rsidRPr="003A2805" w:rsidRDefault="00F27ECA" w:rsidP="00F27ECA">
            <w:pPr>
              <w:rPr>
                <w:rFonts w:ascii="Times New Roman" w:hAnsi="Times New Roman" w:cs="Times New Roman"/>
              </w:rPr>
            </w:pPr>
            <w:r w:rsidRPr="003A2805">
              <w:rPr>
                <w:rFonts w:ascii="Times New Roman" w:hAnsi="Times New Roman" w:cs="Times New Roman"/>
              </w:rPr>
              <w:t>% от общего объёма фонда</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99,9%</w:t>
            </w:r>
          </w:p>
        </w:tc>
        <w:tc>
          <w:tcPr>
            <w:tcW w:w="15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0,1%</w:t>
            </w:r>
          </w:p>
        </w:tc>
        <w:tc>
          <w:tcPr>
            <w:tcW w:w="11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9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177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0,2%</w:t>
            </w:r>
          </w:p>
        </w:tc>
      </w:tr>
    </w:tbl>
    <w:p w:rsidR="009A0FD4" w:rsidRPr="009A0FD4" w:rsidRDefault="003A2805" w:rsidP="009A0FD4">
      <w:pPr>
        <w:rPr>
          <w:rFonts w:ascii="Times New Roman" w:hAnsi="Times New Roman"/>
          <w:b/>
          <w:bCs/>
          <w:sz w:val="28"/>
          <w:szCs w:val="28"/>
        </w:rPr>
      </w:pPr>
      <w:r>
        <w:rPr>
          <w:rFonts w:ascii="Times New Roman" w:hAnsi="Times New Roman"/>
          <w:b/>
          <w:bCs/>
          <w:sz w:val="28"/>
          <w:szCs w:val="28"/>
        </w:rPr>
        <w:t xml:space="preserve">                                                                              </w:t>
      </w:r>
      <w:r w:rsidR="008330D4">
        <w:rPr>
          <w:rFonts w:ascii="Times New Roman" w:hAnsi="Times New Roman"/>
          <w:b/>
          <w:bCs/>
          <w:sz w:val="28"/>
          <w:szCs w:val="28"/>
        </w:rPr>
        <w:t>Приложение № 1</w:t>
      </w:r>
      <w:r w:rsidR="009A0FD4" w:rsidRPr="009A0FD4">
        <w:rPr>
          <w:rFonts w:ascii="Times New Roman" w:hAnsi="Times New Roman"/>
          <w:b/>
          <w:bCs/>
          <w:sz w:val="28"/>
          <w:szCs w:val="28"/>
        </w:rPr>
        <w:t xml:space="preserve"> Таблица №3 </w:t>
      </w:r>
    </w:p>
    <w:p w:rsidR="003A2805" w:rsidRPr="003A2805" w:rsidRDefault="009A0FD4" w:rsidP="003A2805">
      <w:pPr>
        <w:jc w:val="center"/>
        <w:rPr>
          <w:rFonts w:ascii="Times New Roman" w:hAnsi="Times New Roman" w:cs="Times New Roman"/>
        </w:rPr>
      </w:pPr>
      <w:r w:rsidRPr="004B50E4">
        <w:rPr>
          <w:rFonts w:ascii="Times New Roman" w:hAnsi="Times New Roman"/>
          <w:b/>
          <w:bCs/>
          <w:sz w:val="24"/>
          <w:szCs w:val="24"/>
        </w:rPr>
        <w:t xml:space="preserve">Отраслевой состав документного фонда </w:t>
      </w:r>
      <w:r w:rsidR="000175E1" w:rsidRPr="004B50E4">
        <w:rPr>
          <w:rFonts w:ascii="Times New Roman" w:hAnsi="Times New Roman"/>
          <w:b/>
          <w:bCs/>
          <w:sz w:val="24"/>
          <w:szCs w:val="24"/>
        </w:rPr>
        <w:t xml:space="preserve">МБУК ЦБС </w:t>
      </w:r>
      <w:r w:rsidRPr="004B50E4">
        <w:rPr>
          <w:rFonts w:ascii="Times New Roman" w:hAnsi="Times New Roman"/>
          <w:b/>
          <w:bCs/>
          <w:sz w:val="24"/>
          <w:szCs w:val="24"/>
        </w:rPr>
        <w:t xml:space="preserve">в % соотношении в динамике за </w:t>
      </w:r>
      <w:r w:rsidR="003A2805" w:rsidRPr="003A2805">
        <w:rPr>
          <w:rFonts w:ascii="Times New Roman" w:hAnsi="Times New Roman" w:cs="Times New Roman"/>
          <w:b/>
          <w:bCs/>
        </w:rPr>
        <w:t>2 года</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853"/>
        <w:gridCol w:w="1132"/>
        <w:gridCol w:w="1134"/>
        <w:gridCol w:w="1137"/>
        <w:gridCol w:w="1276"/>
        <w:gridCol w:w="1275"/>
        <w:gridCol w:w="1273"/>
      </w:tblGrid>
      <w:tr w:rsidR="003A2805" w:rsidRPr="003A2805" w:rsidTr="003A2805">
        <w:trPr>
          <w:cantSplit/>
          <w:trHeight w:val="2029"/>
        </w:trPr>
        <w:tc>
          <w:tcPr>
            <w:tcW w:w="568" w:type="dxa"/>
            <w:tcBorders>
              <w:top w:val="single" w:sz="4" w:space="0" w:color="auto"/>
              <w:left w:val="single" w:sz="4" w:space="0" w:color="auto"/>
              <w:bottom w:val="single" w:sz="4" w:space="0" w:color="auto"/>
              <w:right w:val="single" w:sz="4" w:space="0" w:color="auto"/>
            </w:tcBorders>
            <w:shd w:val="clear" w:color="auto" w:fill="92D050"/>
            <w:noWrap/>
            <w:textDirection w:val="btLr"/>
            <w:hideMark/>
          </w:tcPr>
          <w:p w:rsidR="003A2805" w:rsidRPr="003A2805" w:rsidRDefault="003A2805" w:rsidP="00BE4A01">
            <w:pPr>
              <w:rPr>
                <w:rFonts w:ascii="Times New Roman" w:hAnsi="Times New Roman" w:cs="Times New Roman"/>
              </w:rPr>
            </w:pPr>
            <w:r w:rsidRPr="003A2805">
              <w:rPr>
                <w:rFonts w:ascii="Times New Roman" w:hAnsi="Times New Roman" w:cs="Times New Roman"/>
              </w:rPr>
              <w:lastRenderedPageBreak/>
              <w:t>год</w:t>
            </w:r>
          </w:p>
        </w:tc>
        <w:tc>
          <w:tcPr>
            <w:tcW w:w="1417" w:type="dxa"/>
            <w:tcBorders>
              <w:top w:val="single" w:sz="4" w:space="0" w:color="auto"/>
              <w:left w:val="single" w:sz="4" w:space="0" w:color="auto"/>
              <w:bottom w:val="single" w:sz="4" w:space="0" w:color="auto"/>
              <w:right w:val="single" w:sz="4" w:space="0" w:color="auto"/>
            </w:tcBorders>
            <w:shd w:val="clear" w:color="auto" w:fill="92D050"/>
            <w:textDirection w:val="btLr"/>
          </w:tcPr>
          <w:p w:rsidR="003A2805" w:rsidRPr="003A2805" w:rsidRDefault="003A2805" w:rsidP="00BE4A01">
            <w:pPr>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shd w:val="clear" w:color="auto" w:fill="92D050"/>
            <w:textDirection w:val="btLr"/>
            <w:hideMark/>
          </w:tcPr>
          <w:p w:rsidR="003A2805" w:rsidRPr="003A2805" w:rsidRDefault="003A2805" w:rsidP="00BE4A01">
            <w:pPr>
              <w:rPr>
                <w:rFonts w:ascii="Times New Roman" w:hAnsi="Times New Roman" w:cs="Times New Roman"/>
              </w:rPr>
            </w:pPr>
            <w:r w:rsidRPr="003A2805">
              <w:rPr>
                <w:rFonts w:ascii="Times New Roman" w:hAnsi="Times New Roman" w:cs="Times New Roman"/>
              </w:rPr>
              <w:t>ВСЕГО</w:t>
            </w:r>
          </w:p>
        </w:tc>
        <w:tc>
          <w:tcPr>
            <w:tcW w:w="1132" w:type="dxa"/>
            <w:tcBorders>
              <w:top w:val="single" w:sz="4" w:space="0" w:color="auto"/>
              <w:left w:val="single" w:sz="4" w:space="0" w:color="auto"/>
              <w:bottom w:val="single" w:sz="4" w:space="0" w:color="auto"/>
              <w:right w:val="single" w:sz="4" w:space="0" w:color="auto"/>
            </w:tcBorders>
            <w:shd w:val="clear" w:color="auto" w:fill="92D050"/>
            <w:textDirection w:val="btLr"/>
            <w:hideMark/>
          </w:tcPr>
          <w:p w:rsidR="003A2805" w:rsidRPr="003A2805" w:rsidRDefault="003A2805" w:rsidP="00BE4A01">
            <w:pPr>
              <w:rPr>
                <w:rFonts w:ascii="Times New Roman" w:hAnsi="Times New Roman" w:cs="Times New Roman"/>
              </w:rPr>
            </w:pPr>
            <w:r w:rsidRPr="003A2805">
              <w:rPr>
                <w:rFonts w:ascii="Times New Roman" w:hAnsi="Times New Roman" w:cs="Times New Roman"/>
              </w:rPr>
              <w:t>ОПЛ</w:t>
            </w:r>
          </w:p>
        </w:tc>
        <w:tc>
          <w:tcPr>
            <w:tcW w:w="1134" w:type="dxa"/>
            <w:tcBorders>
              <w:top w:val="single" w:sz="4" w:space="0" w:color="auto"/>
              <w:left w:val="single" w:sz="4" w:space="0" w:color="auto"/>
              <w:bottom w:val="single" w:sz="4" w:space="0" w:color="auto"/>
              <w:right w:val="single" w:sz="4" w:space="0" w:color="auto"/>
            </w:tcBorders>
            <w:shd w:val="clear" w:color="auto" w:fill="92D050"/>
            <w:textDirection w:val="btLr"/>
            <w:hideMark/>
          </w:tcPr>
          <w:p w:rsidR="003A2805" w:rsidRPr="003A2805" w:rsidRDefault="003A2805" w:rsidP="00BE4A01">
            <w:pPr>
              <w:rPr>
                <w:rFonts w:ascii="Times New Roman" w:hAnsi="Times New Roman" w:cs="Times New Roman"/>
              </w:rPr>
            </w:pPr>
            <w:r w:rsidRPr="003A2805">
              <w:rPr>
                <w:rFonts w:ascii="Times New Roman" w:hAnsi="Times New Roman" w:cs="Times New Roman"/>
              </w:rPr>
              <w:t>Естественно- научная литература</w:t>
            </w:r>
          </w:p>
        </w:tc>
        <w:tc>
          <w:tcPr>
            <w:tcW w:w="1137" w:type="dxa"/>
            <w:tcBorders>
              <w:top w:val="single" w:sz="4" w:space="0" w:color="auto"/>
              <w:left w:val="single" w:sz="4" w:space="0" w:color="auto"/>
              <w:bottom w:val="single" w:sz="4" w:space="0" w:color="auto"/>
              <w:right w:val="single" w:sz="4" w:space="0" w:color="auto"/>
            </w:tcBorders>
            <w:shd w:val="clear" w:color="auto" w:fill="92D050"/>
            <w:textDirection w:val="btLr"/>
            <w:hideMark/>
          </w:tcPr>
          <w:p w:rsidR="003A2805" w:rsidRPr="003A2805" w:rsidRDefault="003A2805" w:rsidP="00BE4A01">
            <w:pPr>
              <w:rPr>
                <w:rFonts w:ascii="Times New Roman" w:hAnsi="Times New Roman" w:cs="Times New Roman"/>
              </w:rPr>
            </w:pPr>
            <w:r w:rsidRPr="003A2805">
              <w:rPr>
                <w:rFonts w:ascii="Times New Roman" w:hAnsi="Times New Roman" w:cs="Times New Roman"/>
              </w:rPr>
              <w:t>Техника и с/х</w:t>
            </w:r>
          </w:p>
        </w:tc>
        <w:tc>
          <w:tcPr>
            <w:tcW w:w="1276" w:type="dxa"/>
            <w:tcBorders>
              <w:top w:val="single" w:sz="4" w:space="0" w:color="auto"/>
              <w:left w:val="single" w:sz="4" w:space="0" w:color="auto"/>
              <w:bottom w:val="single" w:sz="4" w:space="0" w:color="auto"/>
              <w:right w:val="single" w:sz="4" w:space="0" w:color="auto"/>
            </w:tcBorders>
            <w:shd w:val="clear" w:color="auto" w:fill="92D050"/>
            <w:textDirection w:val="btLr"/>
            <w:hideMark/>
          </w:tcPr>
          <w:p w:rsidR="003A2805" w:rsidRPr="003A2805" w:rsidRDefault="003A2805" w:rsidP="00BE4A01">
            <w:pPr>
              <w:rPr>
                <w:rFonts w:ascii="Times New Roman" w:hAnsi="Times New Roman" w:cs="Times New Roman"/>
              </w:rPr>
            </w:pPr>
            <w:r w:rsidRPr="003A2805">
              <w:rPr>
                <w:rFonts w:ascii="Times New Roman" w:hAnsi="Times New Roman" w:cs="Times New Roman"/>
              </w:rPr>
              <w:t>Искусство и спорт</w:t>
            </w:r>
          </w:p>
        </w:tc>
        <w:tc>
          <w:tcPr>
            <w:tcW w:w="1275" w:type="dxa"/>
            <w:tcBorders>
              <w:top w:val="single" w:sz="4" w:space="0" w:color="auto"/>
              <w:left w:val="single" w:sz="4" w:space="0" w:color="auto"/>
              <w:bottom w:val="single" w:sz="4" w:space="0" w:color="auto"/>
              <w:right w:val="single" w:sz="4" w:space="0" w:color="auto"/>
            </w:tcBorders>
            <w:shd w:val="clear" w:color="auto" w:fill="92D050"/>
            <w:textDirection w:val="btLr"/>
            <w:hideMark/>
          </w:tcPr>
          <w:p w:rsidR="003A2805" w:rsidRPr="003A2805" w:rsidRDefault="003A2805" w:rsidP="00BE4A01">
            <w:pPr>
              <w:rPr>
                <w:rFonts w:ascii="Times New Roman" w:hAnsi="Times New Roman" w:cs="Times New Roman"/>
              </w:rPr>
            </w:pPr>
            <w:r w:rsidRPr="003A2805">
              <w:rPr>
                <w:rFonts w:ascii="Times New Roman" w:hAnsi="Times New Roman" w:cs="Times New Roman"/>
              </w:rPr>
              <w:t>Литературо-ведение и языкознание</w:t>
            </w:r>
          </w:p>
        </w:tc>
        <w:tc>
          <w:tcPr>
            <w:tcW w:w="1273" w:type="dxa"/>
            <w:tcBorders>
              <w:top w:val="single" w:sz="4" w:space="0" w:color="auto"/>
              <w:left w:val="single" w:sz="4" w:space="0" w:color="auto"/>
              <w:bottom w:val="single" w:sz="4" w:space="0" w:color="auto"/>
              <w:right w:val="single" w:sz="4" w:space="0" w:color="auto"/>
            </w:tcBorders>
            <w:shd w:val="clear" w:color="auto" w:fill="92D050"/>
            <w:textDirection w:val="btLr"/>
          </w:tcPr>
          <w:p w:rsidR="003A2805" w:rsidRPr="003A2805" w:rsidRDefault="003A2805" w:rsidP="00BE4A01">
            <w:pPr>
              <w:rPr>
                <w:rFonts w:ascii="Times New Roman" w:hAnsi="Times New Roman" w:cs="Times New Roman"/>
              </w:rPr>
            </w:pPr>
            <w:r w:rsidRPr="003A2805">
              <w:rPr>
                <w:rFonts w:ascii="Times New Roman" w:hAnsi="Times New Roman" w:cs="Times New Roman"/>
              </w:rPr>
              <w:t>Художест-венная литература</w:t>
            </w:r>
          </w:p>
          <w:p w:rsidR="003A2805" w:rsidRPr="003A2805" w:rsidRDefault="003A2805" w:rsidP="00BE4A01">
            <w:pPr>
              <w:rPr>
                <w:rFonts w:ascii="Times New Roman" w:hAnsi="Times New Roman" w:cs="Times New Roman"/>
              </w:rPr>
            </w:pPr>
          </w:p>
        </w:tc>
      </w:tr>
      <w:tr w:rsidR="00F27ECA" w:rsidRPr="003A2805" w:rsidTr="003A2805">
        <w:trPr>
          <w:trHeight w:val="510"/>
        </w:trPr>
        <w:tc>
          <w:tcPr>
            <w:tcW w:w="568" w:type="dxa"/>
            <w:vMerge w:val="restart"/>
            <w:tcBorders>
              <w:top w:val="single" w:sz="4" w:space="0" w:color="auto"/>
              <w:left w:val="single" w:sz="4" w:space="0" w:color="auto"/>
              <w:bottom w:val="single" w:sz="4" w:space="0" w:color="auto"/>
              <w:right w:val="single" w:sz="4" w:space="0" w:color="auto"/>
            </w:tcBorders>
            <w:noWrap/>
            <w:hideMark/>
          </w:tcPr>
          <w:p w:rsidR="00F27ECA" w:rsidRPr="003A2805" w:rsidRDefault="00F27ECA" w:rsidP="00BE4A01">
            <w:pPr>
              <w:rPr>
                <w:rFonts w:ascii="Times New Roman" w:hAnsi="Times New Roman" w:cs="Times New Roman"/>
                <w:b/>
                <w:sz w:val="16"/>
                <w:szCs w:val="16"/>
              </w:rPr>
            </w:pPr>
            <w:r w:rsidRPr="003A2805">
              <w:rPr>
                <w:rFonts w:ascii="Times New Roman" w:hAnsi="Times New Roman" w:cs="Times New Roman"/>
                <w:b/>
                <w:bCs/>
                <w:sz w:val="16"/>
                <w:szCs w:val="16"/>
              </w:rPr>
              <w:t>201</w:t>
            </w:r>
            <w:r>
              <w:rPr>
                <w:rFonts w:ascii="Times New Roman" w:hAnsi="Times New Roman" w:cs="Times New Roman"/>
                <w:b/>
                <w:bCs/>
                <w:sz w:val="16"/>
                <w:szCs w:val="16"/>
              </w:rPr>
              <w:t>9</w:t>
            </w:r>
          </w:p>
        </w:tc>
        <w:tc>
          <w:tcPr>
            <w:tcW w:w="1417" w:type="dxa"/>
            <w:tcBorders>
              <w:top w:val="single" w:sz="4" w:space="0" w:color="auto"/>
              <w:left w:val="single" w:sz="4" w:space="0" w:color="auto"/>
              <w:bottom w:val="single" w:sz="4" w:space="0" w:color="auto"/>
              <w:right w:val="single" w:sz="4" w:space="0" w:color="auto"/>
            </w:tcBorders>
            <w:hideMark/>
          </w:tcPr>
          <w:p w:rsidR="00F27ECA" w:rsidRPr="003A2805" w:rsidRDefault="00F27ECA" w:rsidP="00BE4A01">
            <w:pPr>
              <w:rPr>
                <w:rFonts w:ascii="Times New Roman" w:hAnsi="Times New Roman" w:cs="Times New Roman"/>
              </w:rPr>
            </w:pPr>
            <w:r w:rsidRPr="003A2805">
              <w:rPr>
                <w:rFonts w:ascii="Times New Roman" w:hAnsi="Times New Roman" w:cs="Times New Roman"/>
              </w:rPr>
              <w:t>ед. хр.(всего)</w:t>
            </w:r>
          </w:p>
        </w:tc>
        <w:tc>
          <w:tcPr>
            <w:tcW w:w="853"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164535</w:t>
            </w:r>
          </w:p>
        </w:tc>
        <w:tc>
          <w:tcPr>
            <w:tcW w:w="1132"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34536</w:t>
            </w:r>
          </w:p>
        </w:tc>
        <w:tc>
          <w:tcPr>
            <w:tcW w:w="1134"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7670</w:t>
            </w:r>
          </w:p>
        </w:tc>
        <w:tc>
          <w:tcPr>
            <w:tcW w:w="1137"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9880</w:t>
            </w:r>
          </w:p>
        </w:tc>
        <w:tc>
          <w:tcPr>
            <w:tcW w:w="1276"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5683</w:t>
            </w:r>
          </w:p>
        </w:tc>
        <w:tc>
          <w:tcPr>
            <w:tcW w:w="1275"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11993</w:t>
            </w:r>
          </w:p>
        </w:tc>
        <w:tc>
          <w:tcPr>
            <w:tcW w:w="1273"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94773</w:t>
            </w:r>
          </w:p>
        </w:tc>
      </w:tr>
      <w:tr w:rsidR="00F27ECA" w:rsidRPr="003A2805" w:rsidTr="003A2805">
        <w:trPr>
          <w:trHeight w:val="107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27ECA" w:rsidRPr="003A2805" w:rsidRDefault="00F27ECA" w:rsidP="00BE4A01">
            <w:pPr>
              <w:rPr>
                <w:rFonts w:ascii="Times New Roman" w:hAnsi="Times New Roman" w:cs="Times New Roman"/>
                <w:b/>
                <w:sz w:val="16"/>
                <w:szCs w:val="16"/>
              </w:rPr>
            </w:pPr>
          </w:p>
        </w:tc>
        <w:tc>
          <w:tcPr>
            <w:tcW w:w="1417" w:type="dxa"/>
            <w:tcBorders>
              <w:top w:val="single" w:sz="4" w:space="0" w:color="auto"/>
              <w:left w:val="single" w:sz="4" w:space="0" w:color="auto"/>
              <w:bottom w:val="single" w:sz="4" w:space="0" w:color="auto"/>
              <w:right w:val="single" w:sz="4" w:space="0" w:color="auto"/>
            </w:tcBorders>
            <w:hideMark/>
          </w:tcPr>
          <w:p w:rsidR="00F27ECA" w:rsidRPr="003A2805" w:rsidRDefault="00F27ECA" w:rsidP="00BE4A01">
            <w:pPr>
              <w:rPr>
                <w:rFonts w:ascii="Times New Roman" w:hAnsi="Times New Roman" w:cs="Times New Roman"/>
              </w:rPr>
            </w:pPr>
            <w:r w:rsidRPr="003A2805">
              <w:rPr>
                <w:rFonts w:ascii="Times New Roman" w:hAnsi="Times New Roman" w:cs="Times New Roman"/>
              </w:rPr>
              <w:t>% от общего объёма фонда</w:t>
            </w:r>
          </w:p>
        </w:tc>
        <w:tc>
          <w:tcPr>
            <w:tcW w:w="853"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100%</w:t>
            </w:r>
          </w:p>
        </w:tc>
        <w:tc>
          <w:tcPr>
            <w:tcW w:w="1132"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21%</w:t>
            </w:r>
          </w:p>
        </w:tc>
        <w:tc>
          <w:tcPr>
            <w:tcW w:w="1134"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4,7%</w:t>
            </w:r>
          </w:p>
        </w:tc>
        <w:tc>
          <w:tcPr>
            <w:tcW w:w="1137"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3,5%</w:t>
            </w:r>
          </w:p>
        </w:tc>
        <w:tc>
          <w:tcPr>
            <w:tcW w:w="1275"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7,2%</w:t>
            </w:r>
          </w:p>
        </w:tc>
        <w:tc>
          <w:tcPr>
            <w:tcW w:w="1273"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57,6%</w:t>
            </w:r>
          </w:p>
        </w:tc>
      </w:tr>
      <w:tr w:rsidR="00F27ECA" w:rsidRPr="003A2805" w:rsidTr="003A2805">
        <w:trPr>
          <w:trHeight w:val="834"/>
        </w:trPr>
        <w:tc>
          <w:tcPr>
            <w:tcW w:w="568" w:type="dxa"/>
            <w:vMerge w:val="restart"/>
            <w:tcBorders>
              <w:top w:val="single" w:sz="4" w:space="0" w:color="auto"/>
              <w:left w:val="single" w:sz="4" w:space="0" w:color="auto"/>
              <w:bottom w:val="single" w:sz="4" w:space="0" w:color="auto"/>
              <w:right w:val="single" w:sz="4" w:space="0" w:color="auto"/>
            </w:tcBorders>
            <w:noWrap/>
            <w:hideMark/>
          </w:tcPr>
          <w:p w:rsidR="00F27ECA" w:rsidRPr="003A2805" w:rsidRDefault="00F27ECA" w:rsidP="00BE4A01">
            <w:pPr>
              <w:rPr>
                <w:rFonts w:ascii="Times New Roman" w:hAnsi="Times New Roman" w:cs="Times New Roman"/>
                <w:b/>
                <w:sz w:val="16"/>
                <w:szCs w:val="16"/>
              </w:rPr>
            </w:pPr>
            <w:r w:rsidRPr="003A2805">
              <w:rPr>
                <w:rFonts w:ascii="Times New Roman" w:hAnsi="Times New Roman" w:cs="Times New Roman"/>
                <w:b/>
                <w:bCs/>
                <w:sz w:val="16"/>
                <w:szCs w:val="16"/>
              </w:rPr>
              <w:t>20</w:t>
            </w:r>
            <w:r>
              <w:rPr>
                <w:rFonts w:ascii="Times New Roman" w:hAnsi="Times New Roman" w:cs="Times New Roman"/>
                <w:b/>
                <w:bCs/>
                <w:sz w:val="16"/>
                <w:szCs w:val="16"/>
              </w:rPr>
              <w:t>20</w:t>
            </w:r>
          </w:p>
        </w:tc>
        <w:tc>
          <w:tcPr>
            <w:tcW w:w="1417" w:type="dxa"/>
            <w:tcBorders>
              <w:top w:val="single" w:sz="4" w:space="0" w:color="auto"/>
              <w:left w:val="single" w:sz="4" w:space="0" w:color="auto"/>
              <w:bottom w:val="single" w:sz="4" w:space="0" w:color="auto"/>
              <w:right w:val="single" w:sz="4" w:space="0" w:color="auto"/>
            </w:tcBorders>
            <w:hideMark/>
          </w:tcPr>
          <w:p w:rsidR="00F27ECA" w:rsidRPr="003A2805" w:rsidRDefault="00F27ECA" w:rsidP="00BE4A01">
            <w:pPr>
              <w:rPr>
                <w:rFonts w:ascii="Times New Roman" w:hAnsi="Times New Roman" w:cs="Times New Roman"/>
              </w:rPr>
            </w:pPr>
            <w:r w:rsidRPr="003A2805">
              <w:rPr>
                <w:rFonts w:ascii="Times New Roman" w:hAnsi="Times New Roman" w:cs="Times New Roman"/>
              </w:rPr>
              <w:t>ед. хр.(всего)</w:t>
            </w:r>
          </w:p>
        </w:tc>
        <w:tc>
          <w:tcPr>
            <w:tcW w:w="853" w:type="dxa"/>
            <w:tcBorders>
              <w:top w:val="single" w:sz="4" w:space="0" w:color="auto"/>
              <w:left w:val="single" w:sz="4" w:space="0" w:color="auto"/>
              <w:bottom w:val="single" w:sz="4" w:space="0" w:color="auto"/>
              <w:right w:val="single" w:sz="4" w:space="0" w:color="auto"/>
            </w:tcBorders>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165169</w:t>
            </w:r>
          </w:p>
        </w:tc>
        <w:tc>
          <w:tcPr>
            <w:tcW w:w="1132" w:type="dxa"/>
            <w:tcBorders>
              <w:top w:val="single" w:sz="4" w:space="0" w:color="auto"/>
              <w:left w:val="single" w:sz="4" w:space="0" w:color="auto"/>
              <w:bottom w:val="single" w:sz="4" w:space="0" w:color="auto"/>
              <w:right w:val="single" w:sz="4" w:space="0" w:color="auto"/>
            </w:tcBorders>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35340</w:t>
            </w:r>
          </w:p>
        </w:tc>
        <w:tc>
          <w:tcPr>
            <w:tcW w:w="1134" w:type="dxa"/>
            <w:tcBorders>
              <w:top w:val="single" w:sz="4" w:space="0" w:color="auto"/>
              <w:left w:val="single" w:sz="4" w:space="0" w:color="auto"/>
              <w:bottom w:val="single" w:sz="4" w:space="0" w:color="auto"/>
              <w:right w:val="single" w:sz="4" w:space="0" w:color="auto"/>
            </w:tcBorders>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7609</w:t>
            </w:r>
          </w:p>
        </w:tc>
        <w:tc>
          <w:tcPr>
            <w:tcW w:w="1137" w:type="dxa"/>
            <w:tcBorders>
              <w:top w:val="single" w:sz="4" w:space="0" w:color="auto"/>
              <w:left w:val="single" w:sz="4" w:space="0" w:color="auto"/>
              <w:bottom w:val="single" w:sz="4" w:space="0" w:color="auto"/>
              <w:right w:val="single" w:sz="4" w:space="0" w:color="auto"/>
            </w:tcBorders>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9839</w:t>
            </w:r>
          </w:p>
        </w:tc>
        <w:tc>
          <w:tcPr>
            <w:tcW w:w="1276" w:type="dxa"/>
            <w:tcBorders>
              <w:top w:val="single" w:sz="4" w:space="0" w:color="auto"/>
              <w:left w:val="single" w:sz="4" w:space="0" w:color="auto"/>
              <w:bottom w:val="single" w:sz="4" w:space="0" w:color="auto"/>
              <w:right w:val="single" w:sz="4" w:space="0" w:color="auto"/>
            </w:tcBorders>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5594</w:t>
            </w:r>
          </w:p>
        </w:tc>
        <w:tc>
          <w:tcPr>
            <w:tcW w:w="1275" w:type="dxa"/>
            <w:tcBorders>
              <w:top w:val="single" w:sz="4" w:space="0" w:color="auto"/>
              <w:left w:val="single" w:sz="4" w:space="0" w:color="auto"/>
              <w:bottom w:val="single" w:sz="4" w:space="0" w:color="auto"/>
              <w:right w:val="single" w:sz="4" w:space="0" w:color="auto"/>
            </w:tcBorders>
          </w:tcPr>
          <w:p w:rsidR="00F27ECA" w:rsidRPr="00F27ECA" w:rsidRDefault="00F27ECA" w:rsidP="00F27ECA">
            <w:pPr>
              <w:spacing w:line="240" w:lineRule="auto"/>
              <w:rPr>
                <w:rFonts w:ascii="Times New Roman" w:eastAsia="Calibri" w:hAnsi="Times New Roman" w:cs="Times New Roman"/>
                <w:sz w:val="24"/>
                <w:szCs w:val="24"/>
              </w:rPr>
            </w:pPr>
            <w:r w:rsidRPr="00F27ECA">
              <w:rPr>
                <w:rFonts w:ascii="Times New Roman" w:eastAsia="Calibri" w:hAnsi="Times New Roman" w:cs="Times New Roman"/>
                <w:sz w:val="24"/>
                <w:szCs w:val="24"/>
              </w:rPr>
              <w:t>11876</w:t>
            </w:r>
          </w:p>
        </w:tc>
        <w:tc>
          <w:tcPr>
            <w:tcW w:w="1273" w:type="dxa"/>
            <w:tcBorders>
              <w:top w:val="single" w:sz="4" w:space="0" w:color="auto"/>
              <w:left w:val="single" w:sz="4" w:space="0" w:color="auto"/>
              <w:bottom w:val="single" w:sz="4" w:space="0" w:color="auto"/>
              <w:right w:val="single" w:sz="4" w:space="0" w:color="auto"/>
            </w:tcBorders>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94911</w:t>
            </w:r>
          </w:p>
        </w:tc>
      </w:tr>
      <w:tr w:rsidR="00F27ECA" w:rsidRPr="003A2805" w:rsidTr="003A2805">
        <w:trPr>
          <w:trHeight w:val="10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27ECA" w:rsidRPr="003A2805" w:rsidRDefault="00F27ECA" w:rsidP="00BE4A01">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F27ECA" w:rsidRPr="003A2805" w:rsidRDefault="00F27ECA" w:rsidP="00BE4A01">
            <w:pPr>
              <w:rPr>
                <w:rFonts w:ascii="Times New Roman" w:hAnsi="Times New Roman" w:cs="Times New Roman"/>
              </w:rPr>
            </w:pPr>
            <w:r w:rsidRPr="003A2805">
              <w:rPr>
                <w:rFonts w:ascii="Times New Roman" w:hAnsi="Times New Roman" w:cs="Times New Roman"/>
              </w:rPr>
              <w:t>% от общего объёма фонда</w:t>
            </w:r>
          </w:p>
        </w:tc>
        <w:tc>
          <w:tcPr>
            <w:tcW w:w="853"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100%</w:t>
            </w:r>
          </w:p>
        </w:tc>
        <w:tc>
          <w:tcPr>
            <w:tcW w:w="1132"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21,4%</w:t>
            </w:r>
          </w:p>
        </w:tc>
        <w:tc>
          <w:tcPr>
            <w:tcW w:w="1134"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4,6%</w:t>
            </w:r>
          </w:p>
        </w:tc>
        <w:tc>
          <w:tcPr>
            <w:tcW w:w="1137"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3,4%</w:t>
            </w:r>
          </w:p>
        </w:tc>
        <w:tc>
          <w:tcPr>
            <w:tcW w:w="1275"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7,2%</w:t>
            </w:r>
          </w:p>
        </w:tc>
        <w:tc>
          <w:tcPr>
            <w:tcW w:w="1273"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57,5%</w:t>
            </w:r>
          </w:p>
        </w:tc>
      </w:tr>
    </w:tbl>
    <w:p w:rsidR="009A0FD4" w:rsidRPr="00DB2037" w:rsidRDefault="009A0FD4" w:rsidP="003A2805">
      <w:pPr>
        <w:jc w:val="center"/>
        <w:rPr>
          <w:rFonts w:ascii="Times New Roman" w:hAnsi="Times New Roman" w:cs="Times New Roman"/>
          <w:sz w:val="24"/>
          <w:szCs w:val="24"/>
        </w:rPr>
      </w:pPr>
    </w:p>
    <w:p w:rsidR="000175E1" w:rsidRPr="00535602" w:rsidRDefault="003A2805" w:rsidP="00535602">
      <w:pPr>
        <w:spacing w:after="0" w:line="240" w:lineRule="auto"/>
        <w:jc w:val="center"/>
        <w:rPr>
          <w:rFonts w:ascii="Times New Roman" w:hAnsi="Times New Roman"/>
          <w:b/>
          <w:bCs/>
          <w:sz w:val="28"/>
          <w:szCs w:val="28"/>
        </w:rPr>
      </w:pPr>
      <w:r>
        <w:rPr>
          <w:rFonts w:ascii="Times New Roman" w:hAnsi="Times New Roman"/>
          <w:b/>
          <w:bCs/>
          <w:sz w:val="28"/>
          <w:szCs w:val="28"/>
        </w:rPr>
        <w:t xml:space="preserve">                                                </w:t>
      </w:r>
      <w:r w:rsidR="00000952">
        <w:rPr>
          <w:rFonts w:ascii="Times New Roman" w:hAnsi="Times New Roman"/>
          <w:b/>
          <w:bCs/>
          <w:sz w:val="28"/>
          <w:szCs w:val="28"/>
        </w:rPr>
        <w:t xml:space="preserve">                               </w:t>
      </w:r>
      <w:r w:rsidR="009A0FD4" w:rsidRPr="009A0FD4">
        <w:rPr>
          <w:rFonts w:ascii="Times New Roman" w:hAnsi="Times New Roman"/>
          <w:b/>
          <w:bCs/>
          <w:sz w:val="28"/>
          <w:szCs w:val="28"/>
        </w:rPr>
        <w:t xml:space="preserve">Приложение </w:t>
      </w:r>
      <w:r w:rsidR="00000952">
        <w:rPr>
          <w:rFonts w:ascii="Times New Roman" w:hAnsi="Times New Roman"/>
          <w:b/>
          <w:bCs/>
          <w:sz w:val="28"/>
          <w:szCs w:val="28"/>
        </w:rPr>
        <w:t xml:space="preserve"> </w:t>
      </w:r>
      <w:r w:rsidR="009A0FD4" w:rsidRPr="009A0FD4">
        <w:rPr>
          <w:rFonts w:ascii="Times New Roman" w:hAnsi="Times New Roman"/>
          <w:b/>
          <w:bCs/>
          <w:sz w:val="28"/>
          <w:szCs w:val="28"/>
        </w:rPr>
        <w:t>№</w:t>
      </w:r>
      <w:r w:rsidR="008330D4">
        <w:rPr>
          <w:rFonts w:ascii="Times New Roman" w:hAnsi="Times New Roman"/>
          <w:b/>
          <w:bCs/>
          <w:sz w:val="28"/>
          <w:szCs w:val="28"/>
        </w:rPr>
        <w:t>2</w:t>
      </w:r>
      <w:r w:rsidR="00000952">
        <w:rPr>
          <w:rFonts w:ascii="Times New Roman" w:hAnsi="Times New Roman"/>
          <w:b/>
          <w:bCs/>
          <w:sz w:val="28"/>
          <w:szCs w:val="28"/>
        </w:rPr>
        <w:t xml:space="preserve"> </w:t>
      </w:r>
      <w:r w:rsidR="009A0FD4" w:rsidRPr="009A0FD4">
        <w:rPr>
          <w:rFonts w:ascii="Times New Roman" w:hAnsi="Times New Roman"/>
          <w:b/>
          <w:bCs/>
          <w:sz w:val="28"/>
          <w:szCs w:val="28"/>
        </w:rPr>
        <w:t>Таблица №</w:t>
      </w:r>
      <w:r w:rsidR="000175E1">
        <w:rPr>
          <w:rFonts w:ascii="Times New Roman" w:hAnsi="Times New Roman"/>
          <w:b/>
          <w:bCs/>
          <w:sz w:val="28"/>
          <w:szCs w:val="28"/>
        </w:rPr>
        <w:t>1</w:t>
      </w:r>
    </w:p>
    <w:p w:rsidR="000175E1" w:rsidRPr="003A2805" w:rsidRDefault="003A2805" w:rsidP="003A2805">
      <w:pPr>
        <w:rPr>
          <w:rFonts w:ascii="Times New Roman" w:hAnsi="Times New Roman" w:cs="Times New Roman"/>
          <w:b/>
          <w:bCs/>
          <w:sz w:val="20"/>
          <w:szCs w:val="20"/>
        </w:rPr>
      </w:pPr>
      <w:r w:rsidRPr="003A2805">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3A2805">
        <w:rPr>
          <w:rFonts w:ascii="Times New Roman" w:hAnsi="Times New Roman" w:cs="Times New Roman"/>
          <w:b/>
          <w:bCs/>
          <w:sz w:val="20"/>
          <w:szCs w:val="20"/>
        </w:rPr>
        <w:t xml:space="preserve"> Поступление документов</w:t>
      </w:r>
    </w:p>
    <w:tbl>
      <w:tblPr>
        <w:tblW w:w="10405" w:type="dxa"/>
        <w:tblInd w:w="-244" w:type="dxa"/>
        <w:tblLayout w:type="fixed"/>
        <w:tblCellMar>
          <w:left w:w="40" w:type="dxa"/>
          <w:right w:w="40" w:type="dxa"/>
        </w:tblCellMar>
        <w:tblLook w:val="04A0" w:firstRow="1" w:lastRow="0" w:firstColumn="1" w:lastColumn="0" w:noHBand="0" w:noVBand="1"/>
      </w:tblPr>
      <w:tblGrid>
        <w:gridCol w:w="2334"/>
        <w:gridCol w:w="968"/>
        <w:gridCol w:w="968"/>
        <w:gridCol w:w="750"/>
        <w:gridCol w:w="750"/>
        <w:gridCol w:w="752"/>
        <w:gridCol w:w="754"/>
        <w:gridCol w:w="877"/>
        <w:gridCol w:w="684"/>
        <w:gridCol w:w="602"/>
        <w:gridCol w:w="966"/>
      </w:tblGrid>
      <w:tr w:rsidR="003A2805" w:rsidRPr="003A2805" w:rsidTr="003A2805">
        <w:trPr>
          <w:trHeight w:val="1907"/>
        </w:trPr>
        <w:tc>
          <w:tcPr>
            <w:tcW w:w="2334" w:type="dxa"/>
            <w:tcBorders>
              <w:top w:val="single" w:sz="6" w:space="0" w:color="auto"/>
              <w:left w:val="single" w:sz="6" w:space="0" w:color="auto"/>
              <w:bottom w:val="nil"/>
              <w:right w:val="single" w:sz="6" w:space="0" w:color="auto"/>
            </w:tcBorders>
          </w:tcPr>
          <w:p w:rsidR="003A2805" w:rsidRPr="003A2805" w:rsidRDefault="003A2805" w:rsidP="00BE4A01">
            <w:pPr>
              <w:rPr>
                <w:rFonts w:ascii="Times New Roman" w:hAnsi="Times New Roman" w:cs="Times New Roman"/>
                <w:b/>
                <w:sz w:val="20"/>
                <w:szCs w:val="20"/>
              </w:rPr>
            </w:pPr>
          </w:p>
        </w:tc>
        <w:tc>
          <w:tcPr>
            <w:tcW w:w="968" w:type="dxa"/>
            <w:tcBorders>
              <w:top w:val="single" w:sz="6" w:space="0" w:color="auto"/>
              <w:left w:val="single" w:sz="6" w:space="0" w:color="auto"/>
              <w:bottom w:val="nil"/>
              <w:right w:val="single" w:sz="6" w:space="0" w:color="auto"/>
            </w:tcBorders>
            <w:hideMark/>
          </w:tcPr>
          <w:p w:rsidR="003A2805" w:rsidRPr="003A2805" w:rsidRDefault="003A2805" w:rsidP="00BE4A01">
            <w:pPr>
              <w:rPr>
                <w:rFonts w:ascii="Times New Roman" w:hAnsi="Times New Roman" w:cs="Times New Roman"/>
                <w:sz w:val="20"/>
                <w:szCs w:val="20"/>
              </w:rPr>
            </w:pPr>
            <w:r w:rsidRPr="003A2805">
              <w:rPr>
                <w:rFonts w:ascii="Times New Roman" w:hAnsi="Times New Roman" w:cs="Times New Roman"/>
                <w:sz w:val="20"/>
                <w:szCs w:val="20"/>
              </w:rPr>
              <w:t>ВСЕГО</w:t>
            </w:r>
          </w:p>
        </w:tc>
        <w:tc>
          <w:tcPr>
            <w:tcW w:w="968" w:type="dxa"/>
            <w:tcBorders>
              <w:top w:val="single" w:sz="6" w:space="0" w:color="auto"/>
              <w:left w:val="single" w:sz="6" w:space="0" w:color="auto"/>
              <w:bottom w:val="nil"/>
              <w:right w:val="single" w:sz="6" w:space="0" w:color="auto"/>
            </w:tcBorders>
            <w:hideMark/>
          </w:tcPr>
          <w:p w:rsidR="003A2805" w:rsidRPr="003A2805" w:rsidRDefault="003A2805" w:rsidP="00BE4A01">
            <w:pPr>
              <w:rPr>
                <w:rFonts w:ascii="Times New Roman" w:hAnsi="Times New Roman" w:cs="Times New Roman"/>
                <w:sz w:val="20"/>
                <w:szCs w:val="20"/>
              </w:rPr>
            </w:pPr>
            <w:r w:rsidRPr="003A2805">
              <w:rPr>
                <w:rFonts w:ascii="Times New Roman" w:hAnsi="Times New Roman" w:cs="Times New Roman"/>
                <w:sz w:val="20"/>
                <w:szCs w:val="20"/>
              </w:rPr>
              <w:t>ОПСЭП</w:t>
            </w:r>
          </w:p>
        </w:tc>
        <w:tc>
          <w:tcPr>
            <w:tcW w:w="750" w:type="dxa"/>
            <w:tcBorders>
              <w:top w:val="single" w:sz="6" w:space="0" w:color="auto"/>
              <w:left w:val="single" w:sz="6" w:space="0" w:color="auto"/>
              <w:bottom w:val="nil"/>
              <w:right w:val="single" w:sz="6" w:space="0" w:color="auto"/>
            </w:tcBorders>
            <w:hideMark/>
          </w:tcPr>
          <w:p w:rsidR="003A2805" w:rsidRPr="003A2805" w:rsidRDefault="003A2805" w:rsidP="00BE4A01">
            <w:pPr>
              <w:rPr>
                <w:rFonts w:ascii="Times New Roman" w:hAnsi="Times New Roman" w:cs="Times New Roman"/>
                <w:sz w:val="20"/>
                <w:szCs w:val="20"/>
              </w:rPr>
            </w:pPr>
            <w:r w:rsidRPr="003A2805">
              <w:rPr>
                <w:rFonts w:ascii="Times New Roman" w:hAnsi="Times New Roman" w:cs="Times New Roman"/>
                <w:sz w:val="20"/>
                <w:szCs w:val="20"/>
              </w:rPr>
              <w:t>2,5</w:t>
            </w:r>
          </w:p>
        </w:tc>
        <w:tc>
          <w:tcPr>
            <w:tcW w:w="750" w:type="dxa"/>
            <w:tcBorders>
              <w:top w:val="single" w:sz="6" w:space="0" w:color="auto"/>
              <w:left w:val="single" w:sz="6" w:space="0" w:color="auto"/>
              <w:bottom w:val="nil"/>
              <w:right w:val="single" w:sz="6" w:space="0" w:color="auto"/>
            </w:tcBorders>
            <w:hideMark/>
          </w:tcPr>
          <w:p w:rsidR="003A2805" w:rsidRPr="003A2805" w:rsidRDefault="003A2805" w:rsidP="00BE4A01">
            <w:pPr>
              <w:rPr>
                <w:rFonts w:ascii="Times New Roman" w:hAnsi="Times New Roman" w:cs="Times New Roman"/>
                <w:sz w:val="20"/>
                <w:szCs w:val="20"/>
              </w:rPr>
            </w:pPr>
            <w:r w:rsidRPr="003A2805">
              <w:rPr>
                <w:rFonts w:ascii="Times New Roman" w:hAnsi="Times New Roman" w:cs="Times New Roman"/>
                <w:sz w:val="20"/>
                <w:szCs w:val="20"/>
              </w:rPr>
              <w:t>3+4</w:t>
            </w:r>
          </w:p>
        </w:tc>
        <w:tc>
          <w:tcPr>
            <w:tcW w:w="752" w:type="dxa"/>
            <w:tcBorders>
              <w:top w:val="single" w:sz="6" w:space="0" w:color="auto"/>
              <w:left w:val="single" w:sz="6" w:space="0" w:color="auto"/>
              <w:bottom w:val="nil"/>
              <w:right w:val="single" w:sz="6" w:space="0" w:color="auto"/>
            </w:tcBorders>
            <w:hideMark/>
          </w:tcPr>
          <w:p w:rsidR="003A2805" w:rsidRPr="003A2805" w:rsidRDefault="003A2805" w:rsidP="00BE4A01">
            <w:pPr>
              <w:rPr>
                <w:rFonts w:ascii="Times New Roman" w:hAnsi="Times New Roman" w:cs="Times New Roman"/>
                <w:sz w:val="20"/>
                <w:szCs w:val="20"/>
              </w:rPr>
            </w:pPr>
            <w:r w:rsidRPr="003A2805">
              <w:rPr>
                <w:rFonts w:ascii="Times New Roman" w:hAnsi="Times New Roman" w:cs="Times New Roman"/>
                <w:sz w:val="20"/>
                <w:szCs w:val="20"/>
              </w:rPr>
              <w:t>75,85</w:t>
            </w:r>
          </w:p>
        </w:tc>
        <w:tc>
          <w:tcPr>
            <w:tcW w:w="754" w:type="dxa"/>
            <w:tcBorders>
              <w:top w:val="single" w:sz="6" w:space="0" w:color="auto"/>
              <w:left w:val="single" w:sz="6" w:space="0" w:color="auto"/>
              <w:bottom w:val="nil"/>
              <w:right w:val="single" w:sz="6" w:space="0" w:color="auto"/>
            </w:tcBorders>
            <w:hideMark/>
          </w:tcPr>
          <w:p w:rsidR="003A2805" w:rsidRPr="003A2805" w:rsidRDefault="003A2805" w:rsidP="00BE4A01">
            <w:pPr>
              <w:rPr>
                <w:rFonts w:ascii="Times New Roman" w:hAnsi="Times New Roman" w:cs="Times New Roman"/>
                <w:sz w:val="20"/>
                <w:szCs w:val="20"/>
              </w:rPr>
            </w:pPr>
            <w:r w:rsidRPr="003A2805">
              <w:rPr>
                <w:rFonts w:ascii="Times New Roman" w:hAnsi="Times New Roman" w:cs="Times New Roman"/>
                <w:sz w:val="20"/>
                <w:szCs w:val="20"/>
              </w:rPr>
              <w:t>80-83</w:t>
            </w:r>
          </w:p>
        </w:tc>
        <w:tc>
          <w:tcPr>
            <w:tcW w:w="877" w:type="dxa"/>
            <w:tcBorders>
              <w:top w:val="single" w:sz="6" w:space="0" w:color="auto"/>
              <w:left w:val="single" w:sz="6" w:space="0" w:color="auto"/>
              <w:bottom w:val="nil"/>
              <w:right w:val="single" w:sz="6" w:space="0" w:color="auto"/>
            </w:tcBorders>
            <w:hideMark/>
          </w:tcPr>
          <w:p w:rsidR="003A2805" w:rsidRPr="003A2805" w:rsidRDefault="003A2805" w:rsidP="00BE4A01">
            <w:pPr>
              <w:rPr>
                <w:rFonts w:ascii="Times New Roman" w:hAnsi="Times New Roman" w:cs="Times New Roman"/>
                <w:sz w:val="20"/>
                <w:szCs w:val="20"/>
              </w:rPr>
            </w:pPr>
            <w:r w:rsidRPr="003A2805">
              <w:rPr>
                <w:rFonts w:ascii="Times New Roman" w:hAnsi="Times New Roman" w:cs="Times New Roman"/>
                <w:sz w:val="20"/>
                <w:szCs w:val="20"/>
              </w:rPr>
              <w:t>Худож. лит.</w:t>
            </w:r>
          </w:p>
        </w:tc>
        <w:tc>
          <w:tcPr>
            <w:tcW w:w="684" w:type="dxa"/>
            <w:tcBorders>
              <w:top w:val="single" w:sz="6" w:space="0" w:color="auto"/>
              <w:left w:val="single" w:sz="6" w:space="0" w:color="auto"/>
              <w:bottom w:val="nil"/>
              <w:right w:val="single" w:sz="6" w:space="0" w:color="auto"/>
            </w:tcBorders>
            <w:textDirection w:val="btLr"/>
            <w:hideMark/>
          </w:tcPr>
          <w:p w:rsidR="003A2805" w:rsidRPr="003A2805" w:rsidRDefault="003A2805" w:rsidP="00BE4A01">
            <w:pPr>
              <w:rPr>
                <w:rFonts w:ascii="Times New Roman" w:hAnsi="Times New Roman" w:cs="Times New Roman"/>
                <w:sz w:val="20"/>
                <w:szCs w:val="20"/>
              </w:rPr>
            </w:pPr>
            <w:r w:rsidRPr="003A2805">
              <w:rPr>
                <w:rFonts w:ascii="Times New Roman" w:hAnsi="Times New Roman" w:cs="Times New Roman"/>
                <w:sz w:val="20"/>
                <w:szCs w:val="20"/>
              </w:rPr>
              <w:t>Электронные издания</w:t>
            </w:r>
          </w:p>
        </w:tc>
        <w:tc>
          <w:tcPr>
            <w:tcW w:w="602" w:type="dxa"/>
            <w:tcBorders>
              <w:top w:val="single" w:sz="6" w:space="0" w:color="auto"/>
              <w:left w:val="single" w:sz="6" w:space="0" w:color="auto"/>
              <w:bottom w:val="nil"/>
              <w:right w:val="single" w:sz="6" w:space="0" w:color="auto"/>
            </w:tcBorders>
            <w:textDirection w:val="btLr"/>
            <w:hideMark/>
          </w:tcPr>
          <w:p w:rsidR="003A2805" w:rsidRPr="003A2805" w:rsidRDefault="003A2805" w:rsidP="00BE4A01">
            <w:pPr>
              <w:rPr>
                <w:rFonts w:ascii="Times New Roman" w:hAnsi="Times New Roman" w:cs="Times New Roman"/>
                <w:sz w:val="20"/>
                <w:szCs w:val="20"/>
              </w:rPr>
            </w:pPr>
            <w:r w:rsidRPr="003A2805">
              <w:rPr>
                <w:rFonts w:ascii="Times New Roman" w:hAnsi="Times New Roman" w:cs="Times New Roman"/>
                <w:sz w:val="20"/>
                <w:szCs w:val="20"/>
              </w:rPr>
              <w:t>Аудиовизуальные издания</w:t>
            </w:r>
          </w:p>
        </w:tc>
        <w:tc>
          <w:tcPr>
            <w:tcW w:w="966" w:type="dxa"/>
            <w:tcBorders>
              <w:top w:val="single" w:sz="6" w:space="0" w:color="auto"/>
              <w:left w:val="single" w:sz="6" w:space="0" w:color="auto"/>
              <w:bottom w:val="nil"/>
              <w:right w:val="single" w:sz="6" w:space="0" w:color="auto"/>
            </w:tcBorders>
            <w:textDirection w:val="btLr"/>
          </w:tcPr>
          <w:p w:rsidR="003A2805" w:rsidRPr="003A2805" w:rsidRDefault="003A2805" w:rsidP="00BE4A01">
            <w:pPr>
              <w:rPr>
                <w:rFonts w:ascii="Times New Roman" w:hAnsi="Times New Roman" w:cs="Times New Roman"/>
                <w:sz w:val="20"/>
                <w:szCs w:val="20"/>
              </w:rPr>
            </w:pPr>
            <w:r w:rsidRPr="003A2805">
              <w:rPr>
                <w:rFonts w:ascii="Times New Roman" w:hAnsi="Times New Roman" w:cs="Times New Roman"/>
                <w:sz w:val="20"/>
                <w:szCs w:val="20"/>
              </w:rPr>
              <w:t xml:space="preserve">Издания  для слепых и слабовидящих  </w:t>
            </w:r>
          </w:p>
          <w:p w:rsidR="003A2805" w:rsidRPr="003A2805" w:rsidRDefault="003A2805" w:rsidP="00BE4A01">
            <w:pPr>
              <w:rPr>
                <w:rFonts w:ascii="Times New Roman" w:hAnsi="Times New Roman" w:cs="Times New Roman"/>
                <w:sz w:val="20"/>
                <w:szCs w:val="20"/>
              </w:rPr>
            </w:pPr>
          </w:p>
        </w:tc>
      </w:tr>
      <w:tr w:rsidR="00F27ECA" w:rsidRPr="003A2805" w:rsidTr="003A2805">
        <w:trPr>
          <w:trHeight w:val="320"/>
        </w:trPr>
        <w:tc>
          <w:tcPr>
            <w:tcW w:w="2334"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3A2805" w:rsidRDefault="00F27ECA" w:rsidP="00BE4A01">
            <w:pPr>
              <w:rPr>
                <w:rFonts w:ascii="Times New Roman" w:hAnsi="Times New Roman" w:cs="Times New Roman"/>
                <w:sz w:val="20"/>
                <w:szCs w:val="20"/>
              </w:rPr>
            </w:pPr>
            <w:r w:rsidRPr="003A2805">
              <w:rPr>
                <w:rFonts w:ascii="Times New Roman" w:hAnsi="Times New Roman" w:cs="Times New Roman"/>
                <w:sz w:val="20"/>
                <w:szCs w:val="20"/>
              </w:rPr>
              <w:t>Баклановская</w:t>
            </w:r>
          </w:p>
        </w:tc>
        <w:tc>
          <w:tcPr>
            <w:tcW w:w="968"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7305D0" w:rsidRDefault="00F27ECA" w:rsidP="00F27ECA">
            <w:pPr>
              <w:spacing w:line="240" w:lineRule="auto"/>
              <w:rPr>
                <w:rFonts w:ascii="Times New Roman" w:eastAsia="Calibri" w:hAnsi="Times New Roman" w:cs="Times New Roman"/>
                <w:sz w:val="28"/>
                <w:szCs w:val="28"/>
              </w:rPr>
            </w:pPr>
            <w:r w:rsidRPr="007305D0">
              <w:rPr>
                <w:rFonts w:ascii="Times New Roman" w:eastAsia="Calibri" w:hAnsi="Times New Roman" w:cs="Times New Roman"/>
                <w:sz w:val="28"/>
                <w:szCs w:val="28"/>
              </w:rPr>
              <w:t>35</w:t>
            </w:r>
          </w:p>
        </w:tc>
        <w:tc>
          <w:tcPr>
            <w:tcW w:w="968"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15</w:t>
            </w:r>
          </w:p>
        </w:tc>
        <w:tc>
          <w:tcPr>
            <w:tcW w:w="750"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7</w:t>
            </w:r>
          </w:p>
        </w:tc>
        <w:tc>
          <w:tcPr>
            <w:tcW w:w="750"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0</w:t>
            </w:r>
          </w:p>
        </w:tc>
        <w:tc>
          <w:tcPr>
            <w:tcW w:w="75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0</w:t>
            </w:r>
          </w:p>
        </w:tc>
        <w:tc>
          <w:tcPr>
            <w:tcW w:w="754"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877"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13</w:t>
            </w:r>
          </w:p>
        </w:tc>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602"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966"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r>
      <w:tr w:rsidR="00F27ECA" w:rsidRPr="003A2805" w:rsidTr="003A2805">
        <w:trPr>
          <w:trHeight w:val="320"/>
        </w:trPr>
        <w:tc>
          <w:tcPr>
            <w:tcW w:w="2334"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3A2805" w:rsidRDefault="00F27ECA" w:rsidP="00BE4A01">
            <w:pPr>
              <w:rPr>
                <w:rFonts w:ascii="Times New Roman" w:hAnsi="Times New Roman" w:cs="Times New Roman"/>
                <w:sz w:val="20"/>
                <w:szCs w:val="20"/>
              </w:rPr>
            </w:pPr>
            <w:r w:rsidRPr="003A2805">
              <w:rPr>
                <w:rFonts w:ascii="Times New Roman" w:hAnsi="Times New Roman" w:cs="Times New Roman"/>
                <w:sz w:val="20"/>
                <w:szCs w:val="20"/>
              </w:rPr>
              <w:t>Бородинская</w:t>
            </w:r>
          </w:p>
        </w:tc>
        <w:tc>
          <w:tcPr>
            <w:tcW w:w="968"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7305D0" w:rsidRDefault="00F27ECA" w:rsidP="00F27ECA">
            <w:pPr>
              <w:spacing w:line="240" w:lineRule="auto"/>
              <w:rPr>
                <w:rFonts w:ascii="Times New Roman" w:eastAsia="Calibri" w:hAnsi="Times New Roman" w:cs="Times New Roman"/>
                <w:sz w:val="28"/>
                <w:szCs w:val="28"/>
              </w:rPr>
            </w:pPr>
            <w:r w:rsidRPr="007305D0">
              <w:rPr>
                <w:rFonts w:ascii="Times New Roman" w:eastAsia="Calibri" w:hAnsi="Times New Roman" w:cs="Times New Roman"/>
                <w:sz w:val="28"/>
                <w:szCs w:val="28"/>
              </w:rPr>
              <w:t>77</w:t>
            </w:r>
          </w:p>
        </w:tc>
        <w:tc>
          <w:tcPr>
            <w:tcW w:w="968"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23</w:t>
            </w:r>
          </w:p>
        </w:tc>
        <w:tc>
          <w:tcPr>
            <w:tcW w:w="750"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0</w:t>
            </w:r>
          </w:p>
        </w:tc>
        <w:tc>
          <w:tcPr>
            <w:tcW w:w="750"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0</w:t>
            </w:r>
          </w:p>
        </w:tc>
        <w:tc>
          <w:tcPr>
            <w:tcW w:w="75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0</w:t>
            </w:r>
          </w:p>
        </w:tc>
        <w:tc>
          <w:tcPr>
            <w:tcW w:w="754"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877"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54</w:t>
            </w:r>
          </w:p>
        </w:tc>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602"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966"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r>
      <w:tr w:rsidR="00F27ECA" w:rsidRPr="003A2805" w:rsidTr="003A2805">
        <w:trPr>
          <w:trHeight w:val="320"/>
        </w:trPr>
        <w:tc>
          <w:tcPr>
            <w:tcW w:w="2334"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3A2805" w:rsidRDefault="00F27ECA" w:rsidP="00BE4A01">
            <w:pPr>
              <w:rPr>
                <w:rFonts w:ascii="Times New Roman" w:hAnsi="Times New Roman" w:cs="Times New Roman"/>
                <w:sz w:val="20"/>
                <w:szCs w:val="20"/>
              </w:rPr>
            </w:pPr>
            <w:r w:rsidRPr="003A2805">
              <w:rPr>
                <w:rFonts w:ascii="Times New Roman" w:hAnsi="Times New Roman" w:cs="Times New Roman"/>
                <w:sz w:val="20"/>
                <w:szCs w:val="20"/>
              </w:rPr>
              <w:t>В-Моховичская</w:t>
            </w:r>
          </w:p>
        </w:tc>
        <w:tc>
          <w:tcPr>
            <w:tcW w:w="968"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7305D0" w:rsidRDefault="00F27ECA" w:rsidP="00F27ECA">
            <w:pPr>
              <w:spacing w:line="240" w:lineRule="auto"/>
              <w:rPr>
                <w:rFonts w:ascii="Times New Roman" w:eastAsia="Calibri" w:hAnsi="Times New Roman" w:cs="Times New Roman"/>
                <w:sz w:val="28"/>
                <w:szCs w:val="28"/>
              </w:rPr>
            </w:pPr>
            <w:r w:rsidRPr="007305D0">
              <w:rPr>
                <w:rFonts w:ascii="Times New Roman" w:eastAsia="Calibri" w:hAnsi="Times New Roman" w:cs="Times New Roman"/>
                <w:sz w:val="28"/>
                <w:szCs w:val="28"/>
              </w:rPr>
              <w:t>182</w:t>
            </w:r>
          </w:p>
        </w:tc>
        <w:tc>
          <w:tcPr>
            <w:tcW w:w="968"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22</w:t>
            </w:r>
          </w:p>
        </w:tc>
        <w:tc>
          <w:tcPr>
            <w:tcW w:w="750"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1</w:t>
            </w:r>
          </w:p>
        </w:tc>
        <w:tc>
          <w:tcPr>
            <w:tcW w:w="750"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1</w:t>
            </w:r>
          </w:p>
        </w:tc>
        <w:tc>
          <w:tcPr>
            <w:tcW w:w="75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0</w:t>
            </w:r>
          </w:p>
        </w:tc>
        <w:tc>
          <w:tcPr>
            <w:tcW w:w="754"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877"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158</w:t>
            </w:r>
          </w:p>
        </w:tc>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602"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966"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r>
      <w:tr w:rsidR="00F27ECA" w:rsidRPr="003A2805" w:rsidTr="003A2805">
        <w:trPr>
          <w:trHeight w:val="320"/>
        </w:trPr>
        <w:tc>
          <w:tcPr>
            <w:tcW w:w="2334"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3A2805" w:rsidRDefault="00F27ECA" w:rsidP="00BE4A01">
            <w:pPr>
              <w:rPr>
                <w:rFonts w:ascii="Times New Roman" w:hAnsi="Times New Roman" w:cs="Times New Roman"/>
                <w:sz w:val="20"/>
                <w:szCs w:val="20"/>
              </w:rPr>
            </w:pPr>
            <w:r w:rsidRPr="003A2805">
              <w:rPr>
                <w:rFonts w:ascii="Times New Roman" w:hAnsi="Times New Roman" w:cs="Times New Roman"/>
                <w:sz w:val="20"/>
                <w:szCs w:val="20"/>
              </w:rPr>
              <w:t>Дубровская</w:t>
            </w:r>
          </w:p>
        </w:tc>
        <w:tc>
          <w:tcPr>
            <w:tcW w:w="968"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7305D0" w:rsidRDefault="00F27ECA" w:rsidP="00F27ECA">
            <w:pPr>
              <w:spacing w:line="240" w:lineRule="auto"/>
              <w:rPr>
                <w:rFonts w:ascii="Times New Roman" w:eastAsia="Calibri" w:hAnsi="Times New Roman" w:cs="Times New Roman"/>
                <w:sz w:val="28"/>
                <w:szCs w:val="28"/>
              </w:rPr>
            </w:pPr>
            <w:r w:rsidRPr="007305D0">
              <w:rPr>
                <w:rFonts w:ascii="Times New Roman" w:eastAsia="Calibri" w:hAnsi="Times New Roman" w:cs="Times New Roman"/>
                <w:sz w:val="28"/>
                <w:szCs w:val="28"/>
              </w:rPr>
              <w:t>57</w:t>
            </w:r>
          </w:p>
        </w:tc>
        <w:tc>
          <w:tcPr>
            <w:tcW w:w="968"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23</w:t>
            </w:r>
          </w:p>
        </w:tc>
        <w:tc>
          <w:tcPr>
            <w:tcW w:w="750"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0</w:t>
            </w:r>
          </w:p>
        </w:tc>
        <w:tc>
          <w:tcPr>
            <w:tcW w:w="750"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2</w:t>
            </w:r>
          </w:p>
        </w:tc>
        <w:tc>
          <w:tcPr>
            <w:tcW w:w="75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0</w:t>
            </w:r>
          </w:p>
        </w:tc>
        <w:tc>
          <w:tcPr>
            <w:tcW w:w="754"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1</w:t>
            </w:r>
          </w:p>
        </w:tc>
        <w:tc>
          <w:tcPr>
            <w:tcW w:w="877"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31</w:t>
            </w:r>
          </w:p>
        </w:tc>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602"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966"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r>
      <w:tr w:rsidR="00F27ECA" w:rsidRPr="003A2805" w:rsidTr="003A2805">
        <w:trPr>
          <w:trHeight w:val="320"/>
        </w:trPr>
        <w:tc>
          <w:tcPr>
            <w:tcW w:w="2334" w:type="dxa"/>
            <w:tcBorders>
              <w:top w:val="single" w:sz="6" w:space="0" w:color="auto"/>
              <w:left w:val="single" w:sz="4" w:space="0" w:color="auto"/>
              <w:bottom w:val="single" w:sz="6" w:space="0" w:color="auto"/>
              <w:right w:val="single" w:sz="6" w:space="0" w:color="auto"/>
            </w:tcBorders>
            <w:shd w:val="clear" w:color="auto" w:fill="FFFFFF"/>
            <w:hideMark/>
          </w:tcPr>
          <w:p w:rsidR="00F27ECA" w:rsidRPr="003A2805" w:rsidRDefault="00F27ECA" w:rsidP="00BE4A01">
            <w:pPr>
              <w:rPr>
                <w:rFonts w:ascii="Times New Roman" w:hAnsi="Times New Roman" w:cs="Times New Roman"/>
                <w:sz w:val="20"/>
                <w:szCs w:val="20"/>
              </w:rPr>
            </w:pPr>
            <w:r w:rsidRPr="003A2805">
              <w:rPr>
                <w:rFonts w:ascii="Times New Roman" w:hAnsi="Times New Roman" w:cs="Times New Roman"/>
                <w:sz w:val="20"/>
                <w:szCs w:val="20"/>
              </w:rPr>
              <w:t xml:space="preserve"> Жичицкая</w:t>
            </w:r>
          </w:p>
        </w:tc>
        <w:tc>
          <w:tcPr>
            <w:tcW w:w="968"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7305D0" w:rsidRDefault="00F27ECA" w:rsidP="00F27ECA">
            <w:pPr>
              <w:spacing w:line="240" w:lineRule="auto"/>
              <w:rPr>
                <w:rFonts w:ascii="Times New Roman" w:eastAsia="Calibri" w:hAnsi="Times New Roman" w:cs="Times New Roman"/>
                <w:sz w:val="28"/>
                <w:szCs w:val="28"/>
              </w:rPr>
            </w:pPr>
            <w:r w:rsidRPr="007305D0">
              <w:rPr>
                <w:rFonts w:ascii="Times New Roman" w:eastAsia="Calibri" w:hAnsi="Times New Roman" w:cs="Times New Roman"/>
                <w:sz w:val="28"/>
                <w:szCs w:val="28"/>
              </w:rPr>
              <w:t>52</w:t>
            </w:r>
          </w:p>
        </w:tc>
        <w:tc>
          <w:tcPr>
            <w:tcW w:w="968"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20</w:t>
            </w:r>
          </w:p>
        </w:tc>
        <w:tc>
          <w:tcPr>
            <w:tcW w:w="750"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0</w:t>
            </w:r>
          </w:p>
        </w:tc>
        <w:tc>
          <w:tcPr>
            <w:tcW w:w="750"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2</w:t>
            </w:r>
          </w:p>
        </w:tc>
        <w:tc>
          <w:tcPr>
            <w:tcW w:w="75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0</w:t>
            </w:r>
          </w:p>
        </w:tc>
        <w:tc>
          <w:tcPr>
            <w:tcW w:w="754"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877"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30</w:t>
            </w:r>
          </w:p>
        </w:tc>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602"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966"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r>
      <w:tr w:rsidR="00F27ECA" w:rsidRPr="003A2805" w:rsidTr="003A2805">
        <w:trPr>
          <w:trHeight w:val="320"/>
        </w:trPr>
        <w:tc>
          <w:tcPr>
            <w:tcW w:w="2334" w:type="dxa"/>
            <w:tcBorders>
              <w:top w:val="single" w:sz="6" w:space="0" w:color="auto"/>
              <w:left w:val="single" w:sz="4" w:space="0" w:color="auto"/>
              <w:bottom w:val="single" w:sz="6" w:space="0" w:color="auto"/>
              <w:right w:val="single" w:sz="6" w:space="0" w:color="auto"/>
            </w:tcBorders>
            <w:shd w:val="clear" w:color="auto" w:fill="FFFFFF"/>
            <w:hideMark/>
          </w:tcPr>
          <w:p w:rsidR="00F27ECA" w:rsidRPr="003A2805" w:rsidRDefault="00F27ECA" w:rsidP="00BE4A01">
            <w:pPr>
              <w:rPr>
                <w:rFonts w:ascii="Times New Roman" w:hAnsi="Times New Roman" w:cs="Times New Roman"/>
                <w:sz w:val="20"/>
                <w:szCs w:val="20"/>
              </w:rPr>
            </w:pPr>
            <w:r w:rsidRPr="003A2805">
              <w:rPr>
                <w:rFonts w:ascii="Times New Roman" w:hAnsi="Times New Roman" w:cs="Times New Roman"/>
                <w:sz w:val="20"/>
                <w:szCs w:val="20"/>
              </w:rPr>
              <w:t xml:space="preserve"> Заборьевская</w:t>
            </w:r>
          </w:p>
        </w:tc>
        <w:tc>
          <w:tcPr>
            <w:tcW w:w="968"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7305D0" w:rsidRDefault="00F27ECA" w:rsidP="00F27ECA">
            <w:pPr>
              <w:spacing w:line="240" w:lineRule="auto"/>
              <w:rPr>
                <w:rFonts w:ascii="Times New Roman" w:eastAsia="Calibri" w:hAnsi="Times New Roman" w:cs="Times New Roman"/>
                <w:sz w:val="28"/>
                <w:szCs w:val="28"/>
              </w:rPr>
            </w:pPr>
            <w:r w:rsidRPr="007305D0">
              <w:rPr>
                <w:rFonts w:ascii="Times New Roman" w:eastAsia="Calibri" w:hAnsi="Times New Roman" w:cs="Times New Roman"/>
                <w:sz w:val="28"/>
                <w:szCs w:val="28"/>
              </w:rPr>
              <w:t>72</w:t>
            </w:r>
          </w:p>
        </w:tc>
        <w:tc>
          <w:tcPr>
            <w:tcW w:w="968"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28</w:t>
            </w:r>
          </w:p>
        </w:tc>
        <w:tc>
          <w:tcPr>
            <w:tcW w:w="750"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0</w:t>
            </w:r>
          </w:p>
        </w:tc>
        <w:tc>
          <w:tcPr>
            <w:tcW w:w="750"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0</w:t>
            </w:r>
          </w:p>
        </w:tc>
        <w:tc>
          <w:tcPr>
            <w:tcW w:w="75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0</w:t>
            </w:r>
          </w:p>
        </w:tc>
        <w:tc>
          <w:tcPr>
            <w:tcW w:w="754"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877"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44</w:t>
            </w:r>
          </w:p>
        </w:tc>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602"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966"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r>
      <w:tr w:rsidR="00F27ECA" w:rsidRPr="003A2805" w:rsidTr="003A2805">
        <w:trPr>
          <w:trHeight w:val="320"/>
        </w:trPr>
        <w:tc>
          <w:tcPr>
            <w:tcW w:w="2334" w:type="dxa"/>
            <w:tcBorders>
              <w:top w:val="single" w:sz="6" w:space="0" w:color="auto"/>
              <w:left w:val="single" w:sz="4" w:space="0" w:color="auto"/>
              <w:bottom w:val="single" w:sz="6" w:space="0" w:color="auto"/>
              <w:right w:val="single" w:sz="6" w:space="0" w:color="auto"/>
            </w:tcBorders>
            <w:shd w:val="clear" w:color="auto" w:fill="FFFFFF"/>
            <w:hideMark/>
          </w:tcPr>
          <w:p w:rsidR="00F27ECA" w:rsidRPr="003A2805" w:rsidRDefault="00F27ECA" w:rsidP="00BE4A01">
            <w:pPr>
              <w:rPr>
                <w:rFonts w:ascii="Times New Roman" w:hAnsi="Times New Roman" w:cs="Times New Roman"/>
                <w:sz w:val="20"/>
                <w:szCs w:val="20"/>
              </w:rPr>
            </w:pPr>
            <w:r w:rsidRPr="003A2805">
              <w:rPr>
                <w:rFonts w:ascii="Times New Roman" w:hAnsi="Times New Roman" w:cs="Times New Roman"/>
                <w:sz w:val="20"/>
                <w:szCs w:val="20"/>
              </w:rPr>
              <w:t xml:space="preserve"> Закрутская</w:t>
            </w:r>
          </w:p>
        </w:tc>
        <w:tc>
          <w:tcPr>
            <w:tcW w:w="968"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7305D0" w:rsidRDefault="00F27ECA" w:rsidP="00F27ECA">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6</w:t>
            </w:r>
            <w:r w:rsidRPr="007305D0">
              <w:rPr>
                <w:rFonts w:ascii="Times New Roman" w:eastAsia="Calibri" w:hAnsi="Times New Roman" w:cs="Times New Roman"/>
                <w:sz w:val="28"/>
                <w:szCs w:val="28"/>
              </w:rPr>
              <w:t>9</w:t>
            </w:r>
          </w:p>
        </w:tc>
        <w:tc>
          <w:tcPr>
            <w:tcW w:w="968"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27</w:t>
            </w:r>
          </w:p>
        </w:tc>
        <w:tc>
          <w:tcPr>
            <w:tcW w:w="750"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0</w:t>
            </w:r>
          </w:p>
        </w:tc>
        <w:tc>
          <w:tcPr>
            <w:tcW w:w="750"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0</w:t>
            </w:r>
          </w:p>
        </w:tc>
        <w:tc>
          <w:tcPr>
            <w:tcW w:w="75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0</w:t>
            </w:r>
          </w:p>
        </w:tc>
        <w:tc>
          <w:tcPr>
            <w:tcW w:w="754"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877"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42</w:t>
            </w:r>
          </w:p>
        </w:tc>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602"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966"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r>
      <w:tr w:rsidR="00F27ECA" w:rsidRPr="003A2805" w:rsidTr="003A2805">
        <w:trPr>
          <w:trHeight w:val="320"/>
        </w:trPr>
        <w:tc>
          <w:tcPr>
            <w:tcW w:w="2334" w:type="dxa"/>
            <w:tcBorders>
              <w:top w:val="single" w:sz="6" w:space="0" w:color="auto"/>
              <w:left w:val="single" w:sz="4" w:space="0" w:color="auto"/>
              <w:bottom w:val="single" w:sz="6" w:space="0" w:color="auto"/>
              <w:right w:val="single" w:sz="6" w:space="0" w:color="auto"/>
            </w:tcBorders>
            <w:shd w:val="clear" w:color="auto" w:fill="FFFFFF"/>
            <w:hideMark/>
          </w:tcPr>
          <w:p w:rsidR="00F27ECA" w:rsidRPr="003A2805" w:rsidRDefault="00F27ECA" w:rsidP="00BE4A01">
            <w:pPr>
              <w:rPr>
                <w:rFonts w:ascii="Times New Roman" w:hAnsi="Times New Roman" w:cs="Times New Roman"/>
                <w:sz w:val="20"/>
                <w:szCs w:val="20"/>
              </w:rPr>
            </w:pPr>
            <w:r w:rsidRPr="003A2805">
              <w:rPr>
                <w:rFonts w:ascii="Times New Roman" w:hAnsi="Times New Roman" w:cs="Times New Roman"/>
                <w:sz w:val="20"/>
                <w:szCs w:val="20"/>
              </w:rPr>
              <w:t xml:space="preserve"> Закустищенская</w:t>
            </w:r>
          </w:p>
        </w:tc>
        <w:tc>
          <w:tcPr>
            <w:tcW w:w="968"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7305D0" w:rsidRDefault="00F27ECA" w:rsidP="00F27ECA">
            <w:pPr>
              <w:spacing w:line="240" w:lineRule="auto"/>
              <w:rPr>
                <w:rFonts w:ascii="Times New Roman" w:eastAsia="Calibri" w:hAnsi="Times New Roman" w:cs="Times New Roman"/>
                <w:sz w:val="28"/>
                <w:szCs w:val="28"/>
              </w:rPr>
            </w:pPr>
            <w:r w:rsidRPr="007305D0">
              <w:rPr>
                <w:rFonts w:ascii="Times New Roman" w:eastAsia="Calibri" w:hAnsi="Times New Roman" w:cs="Times New Roman"/>
                <w:sz w:val="28"/>
                <w:szCs w:val="28"/>
              </w:rPr>
              <w:t>51</w:t>
            </w:r>
          </w:p>
        </w:tc>
        <w:tc>
          <w:tcPr>
            <w:tcW w:w="968"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28</w:t>
            </w:r>
          </w:p>
        </w:tc>
        <w:tc>
          <w:tcPr>
            <w:tcW w:w="750"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3</w:t>
            </w:r>
          </w:p>
        </w:tc>
        <w:tc>
          <w:tcPr>
            <w:tcW w:w="750"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1</w:t>
            </w:r>
          </w:p>
        </w:tc>
        <w:tc>
          <w:tcPr>
            <w:tcW w:w="75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0</w:t>
            </w:r>
          </w:p>
        </w:tc>
        <w:tc>
          <w:tcPr>
            <w:tcW w:w="754"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877"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19</w:t>
            </w:r>
          </w:p>
        </w:tc>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602"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966"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r>
      <w:tr w:rsidR="00F27ECA" w:rsidRPr="003A2805" w:rsidTr="003A2805">
        <w:trPr>
          <w:trHeight w:val="320"/>
        </w:trPr>
        <w:tc>
          <w:tcPr>
            <w:tcW w:w="2334"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3A2805" w:rsidRDefault="00F27ECA" w:rsidP="00BE4A01">
            <w:pPr>
              <w:rPr>
                <w:rFonts w:ascii="Times New Roman" w:hAnsi="Times New Roman" w:cs="Times New Roman"/>
                <w:sz w:val="20"/>
                <w:szCs w:val="20"/>
              </w:rPr>
            </w:pPr>
            <w:r w:rsidRPr="003A2805">
              <w:rPr>
                <w:rFonts w:ascii="Times New Roman" w:hAnsi="Times New Roman" w:cs="Times New Roman"/>
                <w:sz w:val="20"/>
                <w:szCs w:val="20"/>
              </w:rPr>
              <w:t>Коревская</w:t>
            </w:r>
          </w:p>
        </w:tc>
        <w:tc>
          <w:tcPr>
            <w:tcW w:w="968"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7305D0" w:rsidRDefault="00F27ECA" w:rsidP="00F27ECA">
            <w:pPr>
              <w:spacing w:line="240" w:lineRule="auto"/>
              <w:rPr>
                <w:rFonts w:ascii="Times New Roman" w:eastAsia="Calibri" w:hAnsi="Times New Roman" w:cs="Times New Roman"/>
                <w:sz w:val="28"/>
                <w:szCs w:val="28"/>
              </w:rPr>
            </w:pPr>
            <w:r w:rsidRPr="007305D0">
              <w:rPr>
                <w:rFonts w:ascii="Times New Roman" w:eastAsia="Calibri" w:hAnsi="Times New Roman" w:cs="Times New Roman"/>
                <w:sz w:val="28"/>
                <w:szCs w:val="28"/>
              </w:rPr>
              <w:t>29</w:t>
            </w:r>
          </w:p>
        </w:tc>
        <w:tc>
          <w:tcPr>
            <w:tcW w:w="968"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19</w:t>
            </w:r>
          </w:p>
        </w:tc>
        <w:tc>
          <w:tcPr>
            <w:tcW w:w="750"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0</w:t>
            </w:r>
          </w:p>
        </w:tc>
        <w:tc>
          <w:tcPr>
            <w:tcW w:w="750"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0</w:t>
            </w:r>
          </w:p>
        </w:tc>
        <w:tc>
          <w:tcPr>
            <w:tcW w:w="75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0</w:t>
            </w:r>
          </w:p>
        </w:tc>
        <w:tc>
          <w:tcPr>
            <w:tcW w:w="754"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877"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10</w:t>
            </w:r>
          </w:p>
        </w:tc>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602"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966"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r>
      <w:tr w:rsidR="00F27ECA" w:rsidRPr="003A2805" w:rsidTr="003A2805">
        <w:trPr>
          <w:trHeight w:val="320"/>
        </w:trPr>
        <w:tc>
          <w:tcPr>
            <w:tcW w:w="2334"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3A2805" w:rsidRDefault="00F27ECA" w:rsidP="00BE4A01">
            <w:pPr>
              <w:rPr>
                <w:rFonts w:ascii="Times New Roman" w:hAnsi="Times New Roman" w:cs="Times New Roman"/>
                <w:sz w:val="20"/>
                <w:szCs w:val="20"/>
              </w:rPr>
            </w:pPr>
            <w:r w:rsidRPr="003A2805">
              <w:rPr>
                <w:rFonts w:ascii="Times New Roman" w:hAnsi="Times New Roman" w:cs="Times New Roman"/>
                <w:sz w:val="20"/>
                <w:szCs w:val="20"/>
              </w:rPr>
              <w:lastRenderedPageBreak/>
              <w:t>Луговская</w:t>
            </w:r>
          </w:p>
        </w:tc>
        <w:tc>
          <w:tcPr>
            <w:tcW w:w="968"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7305D0" w:rsidRDefault="00F27ECA" w:rsidP="00F27ECA">
            <w:pPr>
              <w:spacing w:line="240" w:lineRule="auto"/>
              <w:rPr>
                <w:rFonts w:ascii="Times New Roman" w:eastAsia="Calibri" w:hAnsi="Times New Roman" w:cs="Times New Roman"/>
                <w:sz w:val="28"/>
                <w:szCs w:val="28"/>
              </w:rPr>
            </w:pPr>
            <w:r w:rsidRPr="007305D0">
              <w:rPr>
                <w:rFonts w:ascii="Times New Roman" w:eastAsia="Calibri" w:hAnsi="Times New Roman" w:cs="Times New Roman"/>
                <w:sz w:val="28"/>
                <w:szCs w:val="28"/>
              </w:rPr>
              <w:t>62</w:t>
            </w:r>
          </w:p>
        </w:tc>
        <w:tc>
          <w:tcPr>
            <w:tcW w:w="968"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13</w:t>
            </w:r>
          </w:p>
        </w:tc>
        <w:tc>
          <w:tcPr>
            <w:tcW w:w="750"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0</w:t>
            </w:r>
          </w:p>
        </w:tc>
        <w:tc>
          <w:tcPr>
            <w:tcW w:w="750"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0</w:t>
            </w:r>
          </w:p>
        </w:tc>
        <w:tc>
          <w:tcPr>
            <w:tcW w:w="75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0</w:t>
            </w:r>
          </w:p>
        </w:tc>
        <w:tc>
          <w:tcPr>
            <w:tcW w:w="754"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877"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49</w:t>
            </w:r>
          </w:p>
        </w:tc>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602"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966"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r>
      <w:tr w:rsidR="00F27ECA" w:rsidRPr="003A2805" w:rsidTr="003A2805">
        <w:trPr>
          <w:trHeight w:val="320"/>
        </w:trPr>
        <w:tc>
          <w:tcPr>
            <w:tcW w:w="2334"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3A2805" w:rsidRDefault="00F27ECA" w:rsidP="00BE4A01">
            <w:pPr>
              <w:rPr>
                <w:rFonts w:ascii="Times New Roman" w:hAnsi="Times New Roman" w:cs="Times New Roman"/>
                <w:sz w:val="20"/>
                <w:szCs w:val="20"/>
              </w:rPr>
            </w:pPr>
            <w:r w:rsidRPr="003A2805">
              <w:rPr>
                <w:rFonts w:ascii="Times New Roman" w:hAnsi="Times New Roman" w:cs="Times New Roman"/>
                <w:sz w:val="20"/>
                <w:szCs w:val="20"/>
              </w:rPr>
              <w:t>Михайловская</w:t>
            </w:r>
          </w:p>
        </w:tc>
        <w:tc>
          <w:tcPr>
            <w:tcW w:w="968"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7305D0" w:rsidRDefault="00F27ECA" w:rsidP="00F27ECA">
            <w:pPr>
              <w:spacing w:line="240" w:lineRule="auto"/>
              <w:rPr>
                <w:rFonts w:ascii="Times New Roman" w:eastAsia="Calibri" w:hAnsi="Times New Roman" w:cs="Times New Roman"/>
                <w:sz w:val="28"/>
                <w:szCs w:val="28"/>
              </w:rPr>
            </w:pPr>
            <w:r w:rsidRPr="007305D0">
              <w:rPr>
                <w:rFonts w:ascii="Times New Roman" w:eastAsia="Calibri" w:hAnsi="Times New Roman" w:cs="Times New Roman"/>
                <w:sz w:val="28"/>
                <w:szCs w:val="28"/>
              </w:rPr>
              <w:t>44</w:t>
            </w:r>
          </w:p>
        </w:tc>
        <w:tc>
          <w:tcPr>
            <w:tcW w:w="968"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13</w:t>
            </w:r>
          </w:p>
        </w:tc>
        <w:tc>
          <w:tcPr>
            <w:tcW w:w="750"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0</w:t>
            </w:r>
          </w:p>
        </w:tc>
        <w:tc>
          <w:tcPr>
            <w:tcW w:w="750"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0</w:t>
            </w:r>
          </w:p>
        </w:tc>
        <w:tc>
          <w:tcPr>
            <w:tcW w:w="75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0</w:t>
            </w:r>
          </w:p>
        </w:tc>
        <w:tc>
          <w:tcPr>
            <w:tcW w:w="754"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877"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31</w:t>
            </w:r>
          </w:p>
        </w:tc>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602"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966"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r>
      <w:tr w:rsidR="00F27ECA" w:rsidRPr="003A2805" w:rsidTr="003A2805">
        <w:trPr>
          <w:trHeight w:val="320"/>
        </w:trPr>
        <w:tc>
          <w:tcPr>
            <w:tcW w:w="2334"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3A2805" w:rsidRDefault="00F27ECA" w:rsidP="00BE4A01">
            <w:pPr>
              <w:rPr>
                <w:rFonts w:ascii="Times New Roman" w:hAnsi="Times New Roman" w:cs="Times New Roman"/>
                <w:sz w:val="20"/>
                <w:szCs w:val="20"/>
              </w:rPr>
            </w:pPr>
            <w:r w:rsidRPr="003A2805">
              <w:rPr>
                <w:rFonts w:ascii="Times New Roman" w:hAnsi="Times New Roman" w:cs="Times New Roman"/>
                <w:sz w:val="20"/>
                <w:szCs w:val="20"/>
              </w:rPr>
              <w:t xml:space="preserve">Полуяновская </w:t>
            </w:r>
          </w:p>
        </w:tc>
        <w:tc>
          <w:tcPr>
            <w:tcW w:w="968"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7305D0" w:rsidRDefault="00F27ECA" w:rsidP="00F27ECA">
            <w:pPr>
              <w:spacing w:line="240" w:lineRule="auto"/>
              <w:rPr>
                <w:rFonts w:ascii="Times New Roman" w:eastAsia="Calibri" w:hAnsi="Times New Roman" w:cs="Times New Roman"/>
                <w:sz w:val="28"/>
                <w:szCs w:val="28"/>
              </w:rPr>
            </w:pPr>
            <w:r w:rsidRPr="007305D0">
              <w:rPr>
                <w:rFonts w:ascii="Times New Roman" w:eastAsia="Calibri" w:hAnsi="Times New Roman" w:cs="Times New Roman"/>
                <w:sz w:val="28"/>
                <w:szCs w:val="28"/>
              </w:rPr>
              <w:t>63</w:t>
            </w:r>
          </w:p>
        </w:tc>
        <w:tc>
          <w:tcPr>
            <w:tcW w:w="968"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26</w:t>
            </w:r>
          </w:p>
        </w:tc>
        <w:tc>
          <w:tcPr>
            <w:tcW w:w="750"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0</w:t>
            </w:r>
          </w:p>
        </w:tc>
        <w:tc>
          <w:tcPr>
            <w:tcW w:w="750"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0</w:t>
            </w:r>
          </w:p>
        </w:tc>
        <w:tc>
          <w:tcPr>
            <w:tcW w:w="75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0</w:t>
            </w:r>
          </w:p>
        </w:tc>
        <w:tc>
          <w:tcPr>
            <w:tcW w:w="754"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877"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37</w:t>
            </w:r>
          </w:p>
        </w:tc>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602"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966"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r>
      <w:tr w:rsidR="00F27ECA" w:rsidRPr="003A2805" w:rsidTr="003A2805">
        <w:trPr>
          <w:trHeight w:val="320"/>
        </w:trPr>
        <w:tc>
          <w:tcPr>
            <w:tcW w:w="2334"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3A2805" w:rsidRDefault="00F27ECA" w:rsidP="00BE4A01">
            <w:pPr>
              <w:rPr>
                <w:rFonts w:ascii="Times New Roman" w:hAnsi="Times New Roman" w:cs="Times New Roman"/>
                <w:sz w:val="20"/>
                <w:szCs w:val="20"/>
              </w:rPr>
            </w:pPr>
            <w:r w:rsidRPr="003A2805">
              <w:rPr>
                <w:rFonts w:ascii="Times New Roman" w:hAnsi="Times New Roman" w:cs="Times New Roman"/>
                <w:sz w:val="20"/>
                <w:szCs w:val="20"/>
              </w:rPr>
              <w:t>Подосинковская</w:t>
            </w:r>
          </w:p>
        </w:tc>
        <w:tc>
          <w:tcPr>
            <w:tcW w:w="968"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7305D0" w:rsidRDefault="00F27ECA" w:rsidP="00F27ECA">
            <w:pPr>
              <w:spacing w:line="240" w:lineRule="auto"/>
              <w:rPr>
                <w:rFonts w:ascii="Times New Roman" w:eastAsia="Calibri" w:hAnsi="Times New Roman" w:cs="Times New Roman"/>
                <w:sz w:val="28"/>
                <w:szCs w:val="28"/>
              </w:rPr>
            </w:pPr>
            <w:r w:rsidRPr="007305D0">
              <w:rPr>
                <w:rFonts w:ascii="Times New Roman" w:eastAsia="Calibri" w:hAnsi="Times New Roman" w:cs="Times New Roman"/>
                <w:sz w:val="28"/>
                <w:szCs w:val="28"/>
              </w:rPr>
              <w:t>60</w:t>
            </w:r>
          </w:p>
        </w:tc>
        <w:tc>
          <w:tcPr>
            <w:tcW w:w="968"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19</w:t>
            </w:r>
          </w:p>
        </w:tc>
        <w:tc>
          <w:tcPr>
            <w:tcW w:w="750"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0</w:t>
            </w:r>
          </w:p>
        </w:tc>
        <w:tc>
          <w:tcPr>
            <w:tcW w:w="750"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0</w:t>
            </w:r>
          </w:p>
        </w:tc>
        <w:tc>
          <w:tcPr>
            <w:tcW w:w="75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1</w:t>
            </w:r>
          </w:p>
        </w:tc>
        <w:tc>
          <w:tcPr>
            <w:tcW w:w="754"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877"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40</w:t>
            </w:r>
          </w:p>
        </w:tc>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602"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966"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r>
      <w:tr w:rsidR="00F27ECA" w:rsidRPr="003A2805" w:rsidTr="003A2805">
        <w:trPr>
          <w:trHeight w:val="320"/>
        </w:trPr>
        <w:tc>
          <w:tcPr>
            <w:tcW w:w="2334"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3A2805" w:rsidRDefault="00F27ECA" w:rsidP="00BE4A01">
            <w:pPr>
              <w:rPr>
                <w:rFonts w:ascii="Times New Roman" w:hAnsi="Times New Roman" w:cs="Times New Roman"/>
                <w:sz w:val="20"/>
                <w:szCs w:val="20"/>
              </w:rPr>
            </w:pPr>
            <w:r w:rsidRPr="003A2805">
              <w:rPr>
                <w:rFonts w:ascii="Times New Roman" w:hAnsi="Times New Roman" w:cs="Times New Roman"/>
                <w:sz w:val="20"/>
                <w:szCs w:val="20"/>
              </w:rPr>
              <w:t>Титовщинская</w:t>
            </w:r>
          </w:p>
        </w:tc>
        <w:tc>
          <w:tcPr>
            <w:tcW w:w="968"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7305D0" w:rsidRDefault="00F27ECA" w:rsidP="00F27ECA">
            <w:pPr>
              <w:spacing w:line="240" w:lineRule="auto"/>
              <w:rPr>
                <w:rFonts w:ascii="Times New Roman" w:eastAsia="Calibri" w:hAnsi="Times New Roman" w:cs="Times New Roman"/>
                <w:sz w:val="28"/>
                <w:szCs w:val="28"/>
              </w:rPr>
            </w:pPr>
            <w:r w:rsidRPr="007305D0">
              <w:rPr>
                <w:rFonts w:ascii="Times New Roman" w:eastAsia="Calibri" w:hAnsi="Times New Roman" w:cs="Times New Roman"/>
                <w:sz w:val="28"/>
                <w:szCs w:val="28"/>
              </w:rPr>
              <w:t>66</w:t>
            </w:r>
          </w:p>
        </w:tc>
        <w:tc>
          <w:tcPr>
            <w:tcW w:w="968"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21</w:t>
            </w:r>
          </w:p>
        </w:tc>
        <w:tc>
          <w:tcPr>
            <w:tcW w:w="750"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0</w:t>
            </w:r>
          </w:p>
        </w:tc>
        <w:tc>
          <w:tcPr>
            <w:tcW w:w="750"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0</w:t>
            </w:r>
          </w:p>
        </w:tc>
        <w:tc>
          <w:tcPr>
            <w:tcW w:w="75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0</w:t>
            </w:r>
          </w:p>
        </w:tc>
        <w:tc>
          <w:tcPr>
            <w:tcW w:w="754"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877"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45</w:t>
            </w:r>
          </w:p>
        </w:tc>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602"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966"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r>
      <w:tr w:rsidR="00F27ECA" w:rsidRPr="003A2805" w:rsidTr="003A2805">
        <w:trPr>
          <w:trHeight w:val="320"/>
        </w:trPr>
        <w:tc>
          <w:tcPr>
            <w:tcW w:w="2334"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3A2805" w:rsidRDefault="00F27ECA" w:rsidP="00BE4A01">
            <w:pPr>
              <w:rPr>
                <w:rFonts w:ascii="Times New Roman" w:hAnsi="Times New Roman" w:cs="Times New Roman"/>
                <w:sz w:val="20"/>
                <w:szCs w:val="20"/>
              </w:rPr>
            </w:pPr>
            <w:r w:rsidRPr="003A2805">
              <w:rPr>
                <w:rFonts w:ascii="Times New Roman" w:hAnsi="Times New Roman" w:cs="Times New Roman"/>
                <w:sz w:val="20"/>
                <w:szCs w:val="20"/>
              </w:rPr>
              <w:t>Холмовская</w:t>
            </w:r>
          </w:p>
        </w:tc>
        <w:tc>
          <w:tcPr>
            <w:tcW w:w="968"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7305D0" w:rsidRDefault="00F27ECA" w:rsidP="00F27ECA">
            <w:pPr>
              <w:spacing w:line="240" w:lineRule="auto"/>
              <w:rPr>
                <w:rFonts w:ascii="Times New Roman" w:eastAsia="Calibri" w:hAnsi="Times New Roman" w:cs="Times New Roman"/>
                <w:sz w:val="28"/>
                <w:szCs w:val="28"/>
              </w:rPr>
            </w:pPr>
            <w:r w:rsidRPr="007305D0">
              <w:rPr>
                <w:rFonts w:ascii="Times New Roman" w:eastAsia="Calibri" w:hAnsi="Times New Roman" w:cs="Times New Roman"/>
                <w:sz w:val="28"/>
                <w:szCs w:val="28"/>
              </w:rPr>
              <w:t>167</w:t>
            </w:r>
          </w:p>
        </w:tc>
        <w:tc>
          <w:tcPr>
            <w:tcW w:w="968"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20</w:t>
            </w:r>
          </w:p>
        </w:tc>
        <w:tc>
          <w:tcPr>
            <w:tcW w:w="750"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0</w:t>
            </w:r>
          </w:p>
        </w:tc>
        <w:tc>
          <w:tcPr>
            <w:tcW w:w="750"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0</w:t>
            </w:r>
          </w:p>
        </w:tc>
        <w:tc>
          <w:tcPr>
            <w:tcW w:w="75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0</w:t>
            </w:r>
          </w:p>
        </w:tc>
        <w:tc>
          <w:tcPr>
            <w:tcW w:w="754"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877"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147</w:t>
            </w:r>
          </w:p>
        </w:tc>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602"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966"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r>
      <w:tr w:rsidR="00F27ECA" w:rsidRPr="003A2805" w:rsidTr="003A2805">
        <w:trPr>
          <w:trHeight w:val="320"/>
        </w:trPr>
        <w:tc>
          <w:tcPr>
            <w:tcW w:w="2334"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3A2805" w:rsidRDefault="00F27ECA" w:rsidP="00BE4A01">
            <w:pPr>
              <w:rPr>
                <w:rFonts w:ascii="Times New Roman" w:hAnsi="Times New Roman" w:cs="Times New Roman"/>
                <w:sz w:val="20"/>
                <w:szCs w:val="20"/>
              </w:rPr>
            </w:pPr>
            <w:r w:rsidRPr="003A2805">
              <w:rPr>
                <w:rFonts w:ascii="Times New Roman" w:hAnsi="Times New Roman" w:cs="Times New Roman"/>
                <w:sz w:val="20"/>
                <w:szCs w:val="20"/>
              </w:rPr>
              <w:t>Шаповская</w:t>
            </w:r>
          </w:p>
        </w:tc>
        <w:tc>
          <w:tcPr>
            <w:tcW w:w="968"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7305D0" w:rsidRDefault="00F27ECA" w:rsidP="00F27ECA">
            <w:pPr>
              <w:spacing w:line="240" w:lineRule="auto"/>
              <w:rPr>
                <w:rFonts w:ascii="Times New Roman" w:eastAsia="Calibri" w:hAnsi="Times New Roman" w:cs="Times New Roman"/>
                <w:sz w:val="28"/>
                <w:szCs w:val="28"/>
              </w:rPr>
            </w:pPr>
            <w:r w:rsidRPr="007305D0">
              <w:rPr>
                <w:rFonts w:ascii="Times New Roman" w:eastAsia="Calibri" w:hAnsi="Times New Roman" w:cs="Times New Roman"/>
                <w:sz w:val="28"/>
                <w:szCs w:val="28"/>
              </w:rPr>
              <w:t>61</w:t>
            </w:r>
          </w:p>
        </w:tc>
        <w:tc>
          <w:tcPr>
            <w:tcW w:w="968"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23</w:t>
            </w:r>
          </w:p>
        </w:tc>
        <w:tc>
          <w:tcPr>
            <w:tcW w:w="750"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1</w:t>
            </w:r>
          </w:p>
        </w:tc>
        <w:tc>
          <w:tcPr>
            <w:tcW w:w="750"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1</w:t>
            </w:r>
          </w:p>
        </w:tc>
        <w:tc>
          <w:tcPr>
            <w:tcW w:w="75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0</w:t>
            </w:r>
          </w:p>
        </w:tc>
        <w:tc>
          <w:tcPr>
            <w:tcW w:w="754"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877"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36</w:t>
            </w:r>
          </w:p>
        </w:tc>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602"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966"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r>
      <w:tr w:rsidR="00F27ECA" w:rsidRPr="003A2805" w:rsidTr="003A2805">
        <w:trPr>
          <w:trHeight w:val="320"/>
        </w:trPr>
        <w:tc>
          <w:tcPr>
            <w:tcW w:w="2334" w:type="dxa"/>
            <w:tcBorders>
              <w:top w:val="single" w:sz="6" w:space="0" w:color="auto"/>
              <w:left w:val="single" w:sz="4" w:space="0" w:color="auto"/>
              <w:bottom w:val="single" w:sz="6" w:space="0" w:color="auto"/>
              <w:right w:val="single" w:sz="6" w:space="0" w:color="auto"/>
            </w:tcBorders>
            <w:shd w:val="clear" w:color="auto" w:fill="FFFFFF"/>
            <w:hideMark/>
          </w:tcPr>
          <w:p w:rsidR="00F27ECA" w:rsidRPr="003A2805" w:rsidRDefault="00F27ECA" w:rsidP="00BE4A01">
            <w:pPr>
              <w:rPr>
                <w:rFonts w:ascii="Times New Roman" w:hAnsi="Times New Roman" w:cs="Times New Roman"/>
                <w:b/>
                <w:sz w:val="20"/>
                <w:szCs w:val="20"/>
              </w:rPr>
            </w:pPr>
            <w:r w:rsidRPr="003A2805">
              <w:rPr>
                <w:rFonts w:ascii="Times New Roman" w:hAnsi="Times New Roman" w:cs="Times New Roman"/>
                <w:b/>
                <w:bCs/>
                <w:sz w:val="20"/>
                <w:szCs w:val="20"/>
              </w:rPr>
              <w:t xml:space="preserve">ИТОГО </w:t>
            </w:r>
            <w:r w:rsidRPr="003A2805">
              <w:rPr>
                <w:rFonts w:ascii="Times New Roman" w:hAnsi="Times New Roman" w:cs="Times New Roman"/>
                <w:b/>
                <w:sz w:val="20"/>
                <w:szCs w:val="20"/>
              </w:rPr>
              <w:t>ПО С/Ф:</w:t>
            </w:r>
          </w:p>
        </w:tc>
        <w:tc>
          <w:tcPr>
            <w:tcW w:w="968"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7305D0" w:rsidRDefault="00F27ECA" w:rsidP="00F27ECA">
            <w:pPr>
              <w:spacing w:line="240" w:lineRule="auto"/>
              <w:rPr>
                <w:rFonts w:ascii="Times New Roman" w:eastAsia="Calibri" w:hAnsi="Times New Roman" w:cs="Times New Roman"/>
                <w:b/>
                <w:sz w:val="28"/>
                <w:szCs w:val="28"/>
              </w:rPr>
            </w:pPr>
            <w:r w:rsidRPr="007305D0">
              <w:rPr>
                <w:rFonts w:ascii="Times New Roman" w:eastAsia="Calibri" w:hAnsi="Times New Roman" w:cs="Times New Roman"/>
                <w:b/>
                <w:sz w:val="28"/>
                <w:szCs w:val="28"/>
              </w:rPr>
              <w:t>1147</w:t>
            </w:r>
          </w:p>
        </w:tc>
        <w:tc>
          <w:tcPr>
            <w:tcW w:w="968"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b/>
                <w:sz w:val="28"/>
                <w:szCs w:val="28"/>
              </w:rPr>
            </w:pPr>
            <w:r w:rsidRPr="00567896">
              <w:rPr>
                <w:rFonts w:ascii="Times New Roman" w:eastAsia="Calibri" w:hAnsi="Times New Roman" w:cs="Times New Roman"/>
                <w:b/>
                <w:sz w:val="28"/>
                <w:szCs w:val="28"/>
              </w:rPr>
              <w:t>347</w:t>
            </w:r>
          </w:p>
        </w:tc>
        <w:tc>
          <w:tcPr>
            <w:tcW w:w="750"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b/>
                <w:sz w:val="28"/>
                <w:szCs w:val="28"/>
              </w:rPr>
            </w:pPr>
            <w:r w:rsidRPr="00567896">
              <w:rPr>
                <w:rFonts w:ascii="Times New Roman" w:eastAsia="Calibri" w:hAnsi="Times New Roman" w:cs="Times New Roman"/>
                <w:b/>
                <w:sz w:val="28"/>
                <w:szCs w:val="28"/>
              </w:rPr>
              <w:t>12</w:t>
            </w:r>
          </w:p>
        </w:tc>
        <w:tc>
          <w:tcPr>
            <w:tcW w:w="750"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b/>
                <w:sz w:val="28"/>
                <w:szCs w:val="28"/>
              </w:rPr>
            </w:pPr>
            <w:r w:rsidRPr="00567896">
              <w:rPr>
                <w:rFonts w:ascii="Times New Roman" w:eastAsia="Calibri" w:hAnsi="Times New Roman" w:cs="Times New Roman"/>
                <w:b/>
                <w:sz w:val="28"/>
                <w:szCs w:val="28"/>
              </w:rPr>
              <w:t>7</w:t>
            </w:r>
          </w:p>
        </w:tc>
        <w:tc>
          <w:tcPr>
            <w:tcW w:w="75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b/>
                <w:sz w:val="28"/>
                <w:szCs w:val="28"/>
              </w:rPr>
            </w:pPr>
            <w:r w:rsidRPr="00567896">
              <w:rPr>
                <w:rFonts w:ascii="Times New Roman" w:eastAsia="Calibri" w:hAnsi="Times New Roman" w:cs="Times New Roman"/>
                <w:b/>
                <w:sz w:val="28"/>
                <w:szCs w:val="28"/>
              </w:rPr>
              <w:t>1</w:t>
            </w:r>
          </w:p>
        </w:tc>
        <w:tc>
          <w:tcPr>
            <w:tcW w:w="754"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b/>
                <w:sz w:val="28"/>
                <w:szCs w:val="28"/>
              </w:rPr>
            </w:pPr>
            <w:r>
              <w:rPr>
                <w:rFonts w:ascii="Times New Roman" w:hAnsi="Times New Roman"/>
                <w:b/>
                <w:sz w:val="28"/>
                <w:szCs w:val="28"/>
              </w:rPr>
              <w:t>1</w:t>
            </w:r>
          </w:p>
        </w:tc>
        <w:tc>
          <w:tcPr>
            <w:tcW w:w="877"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b/>
                <w:sz w:val="28"/>
                <w:szCs w:val="28"/>
              </w:rPr>
            </w:pPr>
            <w:r>
              <w:rPr>
                <w:rFonts w:ascii="Times New Roman" w:hAnsi="Times New Roman"/>
                <w:b/>
                <w:sz w:val="28"/>
                <w:szCs w:val="28"/>
              </w:rPr>
              <w:t>786</w:t>
            </w:r>
          </w:p>
        </w:tc>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b/>
                <w:sz w:val="28"/>
                <w:szCs w:val="28"/>
              </w:rPr>
            </w:pPr>
            <w:r>
              <w:rPr>
                <w:rFonts w:ascii="Times New Roman" w:hAnsi="Times New Roman"/>
                <w:b/>
                <w:sz w:val="28"/>
                <w:szCs w:val="28"/>
              </w:rPr>
              <w:t>0</w:t>
            </w:r>
          </w:p>
        </w:tc>
        <w:tc>
          <w:tcPr>
            <w:tcW w:w="602"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b/>
                <w:sz w:val="28"/>
                <w:szCs w:val="28"/>
              </w:rPr>
            </w:pPr>
            <w:r>
              <w:rPr>
                <w:rFonts w:ascii="Times New Roman" w:hAnsi="Times New Roman"/>
                <w:b/>
                <w:sz w:val="28"/>
                <w:szCs w:val="28"/>
              </w:rPr>
              <w:t>0</w:t>
            </w:r>
          </w:p>
        </w:tc>
        <w:tc>
          <w:tcPr>
            <w:tcW w:w="966"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b/>
                <w:sz w:val="28"/>
                <w:szCs w:val="28"/>
              </w:rPr>
            </w:pPr>
            <w:r>
              <w:rPr>
                <w:rFonts w:ascii="Times New Roman" w:hAnsi="Times New Roman"/>
                <w:b/>
                <w:sz w:val="28"/>
                <w:szCs w:val="28"/>
              </w:rPr>
              <w:t>0</w:t>
            </w:r>
          </w:p>
        </w:tc>
      </w:tr>
      <w:tr w:rsidR="00F27ECA" w:rsidRPr="003A2805" w:rsidTr="003A2805">
        <w:trPr>
          <w:trHeight w:val="320"/>
        </w:trPr>
        <w:tc>
          <w:tcPr>
            <w:tcW w:w="2334" w:type="dxa"/>
            <w:tcBorders>
              <w:top w:val="single" w:sz="6" w:space="0" w:color="auto"/>
              <w:left w:val="single" w:sz="4" w:space="0" w:color="auto"/>
              <w:bottom w:val="single" w:sz="6" w:space="0" w:color="auto"/>
              <w:right w:val="single" w:sz="6" w:space="0" w:color="auto"/>
            </w:tcBorders>
            <w:shd w:val="clear" w:color="auto" w:fill="FFFFFF"/>
            <w:hideMark/>
          </w:tcPr>
          <w:p w:rsidR="00F27ECA" w:rsidRPr="003A2805" w:rsidRDefault="00F27ECA" w:rsidP="00BE4A01">
            <w:pPr>
              <w:rPr>
                <w:rFonts w:ascii="Times New Roman" w:hAnsi="Times New Roman" w:cs="Times New Roman"/>
                <w:sz w:val="20"/>
                <w:szCs w:val="20"/>
              </w:rPr>
            </w:pPr>
            <w:r w:rsidRPr="003A2805">
              <w:rPr>
                <w:rFonts w:ascii="Times New Roman" w:hAnsi="Times New Roman" w:cs="Times New Roman"/>
                <w:sz w:val="20"/>
                <w:szCs w:val="20"/>
              </w:rPr>
              <w:t xml:space="preserve"> Демидов ЦБ</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F27ECA" w:rsidRPr="007305D0" w:rsidRDefault="00F27ECA" w:rsidP="00F27ECA">
            <w:pPr>
              <w:spacing w:line="240" w:lineRule="auto"/>
              <w:rPr>
                <w:rFonts w:ascii="Times New Roman" w:eastAsia="Calibri" w:hAnsi="Times New Roman" w:cs="Times New Roman"/>
                <w:sz w:val="28"/>
                <w:szCs w:val="28"/>
              </w:rPr>
            </w:pPr>
            <w:r w:rsidRPr="007305D0">
              <w:rPr>
                <w:rFonts w:ascii="Times New Roman" w:eastAsia="Calibri" w:hAnsi="Times New Roman" w:cs="Times New Roman"/>
                <w:sz w:val="28"/>
                <w:szCs w:val="28"/>
              </w:rPr>
              <w:t>1019</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438</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35</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19</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4</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F27ECA" w:rsidRDefault="00F27ECA" w:rsidP="00F27ECA">
            <w:pPr>
              <w:rPr>
                <w:rFonts w:ascii="Times New Roman" w:hAnsi="Times New Roman"/>
                <w:sz w:val="28"/>
                <w:szCs w:val="28"/>
              </w:rPr>
            </w:pPr>
            <w:r>
              <w:rPr>
                <w:rFonts w:ascii="Times New Roman" w:hAnsi="Times New Roman"/>
                <w:sz w:val="28"/>
                <w:szCs w:val="28"/>
              </w:rPr>
              <w:t>24</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F27ECA" w:rsidRDefault="00F27ECA" w:rsidP="00F27ECA">
            <w:pPr>
              <w:rPr>
                <w:rFonts w:ascii="Times New Roman" w:hAnsi="Times New Roman"/>
                <w:sz w:val="28"/>
                <w:szCs w:val="28"/>
              </w:rPr>
            </w:pPr>
            <w:r>
              <w:rPr>
                <w:rFonts w:ascii="Times New Roman" w:hAnsi="Times New Roman"/>
                <w:sz w:val="28"/>
                <w:szCs w:val="28"/>
              </w:rPr>
              <w:t>499</w:t>
            </w:r>
          </w:p>
        </w:tc>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602"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966"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12</w:t>
            </w:r>
          </w:p>
        </w:tc>
      </w:tr>
      <w:tr w:rsidR="00F27ECA" w:rsidRPr="003A2805" w:rsidTr="003A2805">
        <w:trPr>
          <w:trHeight w:val="320"/>
        </w:trPr>
        <w:tc>
          <w:tcPr>
            <w:tcW w:w="2334" w:type="dxa"/>
            <w:tcBorders>
              <w:top w:val="single" w:sz="6" w:space="0" w:color="auto"/>
              <w:left w:val="single" w:sz="4" w:space="0" w:color="auto"/>
              <w:bottom w:val="single" w:sz="6" w:space="0" w:color="auto"/>
              <w:right w:val="single" w:sz="6" w:space="0" w:color="auto"/>
            </w:tcBorders>
            <w:shd w:val="clear" w:color="auto" w:fill="FFFFFF"/>
            <w:hideMark/>
          </w:tcPr>
          <w:p w:rsidR="00F27ECA" w:rsidRPr="003A2805" w:rsidRDefault="00F27ECA" w:rsidP="00BE4A01">
            <w:pPr>
              <w:rPr>
                <w:rFonts w:ascii="Times New Roman" w:hAnsi="Times New Roman" w:cs="Times New Roman"/>
                <w:sz w:val="20"/>
                <w:szCs w:val="20"/>
              </w:rPr>
            </w:pPr>
            <w:r w:rsidRPr="003A2805">
              <w:rPr>
                <w:rFonts w:ascii="Times New Roman" w:hAnsi="Times New Roman" w:cs="Times New Roman"/>
                <w:sz w:val="20"/>
                <w:szCs w:val="20"/>
              </w:rPr>
              <w:t xml:space="preserve"> Пржевальская №1</w:t>
            </w:r>
          </w:p>
        </w:tc>
        <w:tc>
          <w:tcPr>
            <w:tcW w:w="968"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7305D0" w:rsidRDefault="00F27ECA" w:rsidP="00F27ECA">
            <w:pPr>
              <w:spacing w:line="240" w:lineRule="auto"/>
              <w:rPr>
                <w:rFonts w:ascii="Times New Roman" w:eastAsia="Calibri" w:hAnsi="Times New Roman" w:cs="Times New Roman"/>
                <w:sz w:val="28"/>
                <w:szCs w:val="28"/>
              </w:rPr>
            </w:pPr>
            <w:r w:rsidRPr="007305D0">
              <w:rPr>
                <w:rFonts w:ascii="Times New Roman" w:eastAsia="Calibri" w:hAnsi="Times New Roman" w:cs="Times New Roman"/>
                <w:sz w:val="28"/>
                <w:szCs w:val="28"/>
              </w:rPr>
              <w:t>273</w:t>
            </w:r>
          </w:p>
        </w:tc>
        <w:tc>
          <w:tcPr>
            <w:tcW w:w="968"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83</w:t>
            </w:r>
          </w:p>
        </w:tc>
        <w:tc>
          <w:tcPr>
            <w:tcW w:w="750"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25</w:t>
            </w:r>
          </w:p>
        </w:tc>
        <w:tc>
          <w:tcPr>
            <w:tcW w:w="750"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3</w:t>
            </w:r>
          </w:p>
        </w:tc>
        <w:tc>
          <w:tcPr>
            <w:tcW w:w="75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4</w:t>
            </w:r>
          </w:p>
        </w:tc>
        <w:tc>
          <w:tcPr>
            <w:tcW w:w="754"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2</w:t>
            </w:r>
          </w:p>
        </w:tc>
        <w:tc>
          <w:tcPr>
            <w:tcW w:w="877"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156</w:t>
            </w:r>
          </w:p>
        </w:tc>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602"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966"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r>
      <w:tr w:rsidR="00F27ECA" w:rsidRPr="003A2805" w:rsidTr="003A2805">
        <w:trPr>
          <w:trHeight w:val="320"/>
        </w:trPr>
        <w:tc>
          <w:tcPr>
            <w:tcW w:w="2334" w:type="dxa"/>
            <w:tcBorders>
              <w:top w:val="single" w:sz="6" w:space="0" w:color="auto"/>
              <w:left w:val="single" w:sz="4" w:space="0" w:color="auto"/>
              <w:bottom w:val="single" w:sz="6" w:space="0" w:color="auto"/>
              <w:right w:val="single" w:sz="6" w:space="0" w:color="auto"/>
            </w:tcBorders>
            <w:shd w:val="clear" w:color="auto" w:fill="FFFFFF"/>
            <w:hideMark/>
          </w:tcPr>
          <w:p w:rsidR="00F27ECA" w:rsidRPr="003A2805" w:rsidRDefault="00F27ECA" w:rsidP="00BE4A01">
            <w:pPr>
              <w:rPr>
                <w:rFonts w:ascii="Times New Roman" w:hAnsi="Times New Roman" w:cs="Times New Roman"/>
                <w:sz w:val="20"/>
                <w:szCs w:val="20"/>
              </w:rPr>
            </w:pPr>
            <w:r w:rsidRPr="003A2805">
              <w:rPr>
                <w:rFonts w:ascii="Times New Roman" w:hAnsi="Times New Roman" w:cs="Times New Roman"/>
                <w:sz w:val="20"/>
                <w:szCs w:val="20"/>
              </w:rPr>
              <w:t>Демидов ДБ</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F27ECA" w:rsidRPr="007305D0" w:rsidRDefault="00F27ECA" w:rsidP="00F27ECA">
            <w:pPr>
              <w:spacing w:line="240" w:lineRule="auto"/>
              <w:rPr>
                <w:rFonts w:ascii="Times New Roman" w:eastAsia="Calibri" w:hAnsi="Times New Roman" w:cs="Times New Roman"/>
                <w:sz w:val="28"/>
                <w:szCs w:val="28"/>
              </w:rPr>
            </w:pPr>
            <w:r w:rsidRPr="007305D0">
              <w:rPr>
                <w:rFonts w:ascii="Times New Roman" w:eastAsia="Calibri" w:hAnsi="Times New Roman" w:cs="Times New Roman"/>
                <w:sz w:val="28"/>
                <w:szCs w:val="28"/>
              </w:rPr>
              <w:t>509</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134</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17</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40</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2</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F27ECA" w:rsidRDefault="00F27ECA" w:rsidP="00F27ECA">
            <w:pPr>
              <w:rPr>
                <w:rFonts w:ascii="Times New Roman" w:hAnsi="Times New Roman"/>
                <w:sz w:val="28"/>
                <w:szCs w:val="28"/>
              </w:rPr>
            </w:pPr>
            <w:r>
              <w:rPr>
                <w:rFonts w:ascii="Times New Roman" w:hAnsi="Times New Roman"/>
                <w:sz w:val="28"/>
                <w:szCs w:val="28"/>
              </w:rPr>
              <w:t>5</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F27ECA" w:rsidRDefault="00F27ECA" w:rsidP="00F27ECA">
            <w:pPr>
              <w:rPr>
                <w:rFonts w:ascii="Times New Roman" w:hAnsi="Times New Roman"/>
                <w:sz w:val="28"/>
                <w:szCs w:val="28"/>
              </w:rPr>
            </w:pPr>
            <w:r>
              <w:rPr>
                <w:rFonts w:ascii="Times New Roman" w:hAnsi="Times New Roman"/>
                <w:sz w:val="28"/>
                <w:szCs w:val="28"/>
              </w:rPr>
              <w:t>311</w:t>
            </w:r>
          </w:p>
        </w:tc>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602"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966"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12</w:t>
            </w:r>
          </w:p>
        </w:tc>
      </w:tr>
      <w:tr w:rsidR="00F27ECA" w:rsidRPr="003A2805" w:rsidTr="003A2805">
        <w:trPr>
          <w:trHeight w:val="320"/>
        </w:trPr>
        <w:tc>
          <w:tcPr>
            <w:tcW w:w="2334"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3A2805" w:rsidRDefault="00F27ECA" w:rsidP="00BE4A01">
            <w:pPr>
              <w:rPr>
                <w:rFonts w:ascii="Times New Roman" w:hAnsi="Times New Roman" w:cs="Times New Roman"/>
                <w:sz w:val="20"/>
                <w:szCs w:val="20"/>
              </w:rPr>
            </w:pPr>
            <w:r w:rsidRPr="003A2805">
              <w:rPr>
                <w:rFonts w:ascii="Times New Roman" w:hAnsi="Times New Roman" w:cs="Times New Roman"/>
                <w:sz w:val="20"/>
                <w:szCs w:val="20"/>
              </w:rPr>
              <w:t>Пржевальская №2</w:t>
            </w:r>
          </w:p>
        </w:tc>
        <w:tc>
          <w:tcPr>
            <w:tcW w:w="968"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7305D0" w:rsidRDefault="00F27ECA" w:rsidP="00F27ECA">
            <w:pPr>
              <w:spacing w:line="240" w:lineRule="auto"/>
              <w:rPr>
                <w:rFonts w:ascii="Times New Roman" w:eastAsia="Calibri" w:hAnsi="Times New Roman" w:cs="Times New Roman"/>
                <w:sz w:val="28"/>
                <w:szCs w:val="28"/>
              </w:rPr>
            </w:pPr>
            <w:r w:rsidRPr="007305D0">
              <w:rPr>
                <w:rFonts w:ascii="Times New Roman" w:eastAsia="Calibri" w:hAnsi="Times New Roman" w:cs="Times New Roman"/>
                <w:sz w:val="28"/>
                <w:szCs w:val="28"/>
              </w:rPr>
              <w:t>92</w:t>
            </w:r>
          </w:p>
        </w:tc>
        <w:tc>
          <w:tcPr>
            <w:tcW w:w="968"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46</w:t>
            </w:r>
          </w:p>
        </w:tc>
        <w:tc>
          <w:tcPr>
            <w:tcW w:w="750"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0</w:t>
            </w:r>
          </w:p>
        </w:tc>
        <w:tc>
          <w:tcPr>
            <w:tcW w:w="750"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0</w:t>
            </w:r>
          </w:p>
        </w:tc>
        <w:tc>
          <w:tcPr>
            <w:tcW w:w="752"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567896" w:rsidRDefault="00F27ECA" w:rsidP="00F27ECA">
            <w:pPr>
              <w:spacing w:line="240" w:lineRule="auto"/>
              <w:rPr>
                <w:rFonts w:ascii="Times New Roman" w:eastAsia="Calibri" w:hAnsi="Times New Roman" w:cs="Times New Roman"/>
                <w:sz w:val="28"/>
                <w:szCs w:val="28"/>
              </w:rPr>
            </w:pPr>
            <w:r w:rsidRPr="00567896">
              <w:rPr>
                <w:rFonts w:ascii="Times New Roman" w:eastAsia="Calibri" w:hAnsi="Times New Roman" w:cs="Times New Roman"/>
                <w:sz w:val="28"/>
                <w:szCs w:val="28"/>
              </w:rPr>
              <w:t>0</w:t>
            </w:r>
          </w:p>
        </w:tc>
        <w:tc>
          <w:tcPr>
            <w:tcW w:w="754"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877"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46</w:t>
            </w:r>
          </w:p>
        </w:tc>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602"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c>
          <w:tcPr>
            <w:tcW w:w="966"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sz w:val="28"/>
                <w:szCs w:val="28"/>
              </w:rPr>
            </w:pPr>
            <w:r>
              <w:rPr>
                <w:rFonts w:ascii="Times New Roman" w:hAnsi="Times New Roman"/>
                <w:sz w:val="28"/>
                <w:szCs w:val="28"/>
              </w:rPr>
              <w:t>0</w:t>
            </w:r>
          </w:p>
        </w:tc>
      </w:tr>
      <w:tr w:rsidR="00F27ECA" w:rsidRPr="003A2805" w:rsidTr="003A2805">
        <w:trPr>
          <w:trHeight w:val="364"/>
        </w:trPr>
        <w:tc>
          <w:tcPr>
            <w:tcW w:w="2334" w:type="dxa"/>
            <w:tcBorders>
              <w:top w:val="single" w:sz="6" w:space="0" w:color="auto"/>
              <w:left w:val="single" w:sz="6" w:space="0" w:color="auto"/>
              <w:bottom w:val="single" w:sz="6" w:space="0" w:color="auto"/>
              <w:right w:val="single" w:sz="6" w:space="0" w:color="auto"/>
            </w:tcBorders>
            <w:shd w:val="clear" w:color="auto" w:fill="FFFFFF"/>
            <w:hideMark/>
          </w:tcPr>
          <w:p w:rsidR="00F27ECA" w:rsidRPr="003A2805" w:rsidRDefault="00F27ECA" w:rsidP="00BE4A01">
            <w:pPr>
              <w:rPr>
                <w:rFonts w:ascii="Times New Roman" w:hAnsi="Times New Roman" w:cs="Times New Roman"/>
                <w:b/>
                <w:sz w:val="20"/>
                <w:szCs w:val="20"/>
              </w:rPr>
            </w:pPr>
            <w:r w:rsidRPr="003A2805">
              <w:rPr>
                <w:rFonts w:ascii="Times New Roman" w:hAnsi="Times New Roman" w:cs="Times New Roman"/>
                <w:b/>
                <w:sz w:val="20"/>
                <w:szCs w:val="20"/>
              </w:rPr>
              <w:t>ИТОГО ПО ЦБС:</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F27ECA" w:rsidRPr="007305D0" w:rsidRDefault="00F27ECA" w:rsidP="00F27ECA">
            <w:pPr>
              <w:rPr>
                <w:rFonts w:ascii="Times New Roman" w:eastAsia="Calibri" w:hAnsi="Times New Roman" w:cs="Times New Roman"/>
                <w:b/>
                <w:sz w:val="28"/>
                <w:szCs w:val="28"/>
              </w:rPr>
            </w:pPr>
            <w:r w:rsidRPr="007305D0">
              <w:rPr>
                <w:rFonts w:ascii="Times New Roman" w:eastAsia="Calibri" w:hAnsi="Times New Roman" w:cs="Times New Roman"/>
                <w:b/>
                <w:sz w:val="28"/>
                <w:szCs w:val="28"/>
              </w:rPr>
              <w:t>3040</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F27ECA" w:rsidRPr="00567896" w:rsidRDefault="00F27ECA" w:rsidP="00F27ECA">
            <w:pPr>
              <w:rPr>
                <w:rFonts w:ascii="Times New Roman" w:eastAsia="Calibri" w:hAnsi="Times New Roman" w:cs="Times New Roman"/>
                <w:b/>
                <w:sz w:val="28"/>
                <w:szCs w:val="28"/>
              </w:rPr>
            </w:pPr>
            <w:r w:rsidRPr="00567896">
              <w:rPr>
                <w:rFonts w:ascii="Times New Roman" w:eastAsia="Calibri" w:hAnsi="Times New Roman" w:cs="Times New Roman"/>
                <w:b/>
                <w:sz w:val="28"/>
                <w:szCs w:val="28"/>
              </w:rPr>
              <w:t>1041</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F27ECA" w:rsidRPr="00567896" w:rsidRDefault="00F27ECA" w:rsidP="00F27ECA">
            <w:pPr>
              <w:rPr>
                <w:rFonts w:ascii="Times New Roman" w:eastAsia="Calibri" w:hAnsi="Times New Roman" w:cs="Times New Roman"/>
                <w:b/>
                <w:sz w:val="28"/>
                <w:szCs w:val="28"/>
              </w:rPr>
            </w:pPr>
            <w:r w:rsidRPr="00567896">
              <w:rPr>
                <w:rFonts w:ascii="Times New Roman" w:eastAsia="Calibri" w:hAnsi="Times New Roman" w:cs="Times New Roman"/>
                <w:b/>
                <w:sz w:val="28"/>
                <w:szCs w:val="28"/>
              </w:rPr>
              <w:t>89</w:t>
            </w:r>
          </w:p>
        </w:tc>
        <w:tc>
          <w:tcPr>
            <w:tcW w:w="750" w:type="dxa"/>
            <w:tcBorders>
              <w:top w:val="single" w:sz="6" w:space="0" w:color="auto"/>
              <w:left w:val="single" w:sz="6" w:space="0" w:color="auto"/>
              <w:bottom w:val="single" w:sz="6" w:space="0" w:color="auto"/>
              <w:right w:val="single" w:sz="6" w:space="0" w:color="auto"/>
            </w:tcBorders>
            <w:shd w:val="clear" w:color="auto" w:fill="FFFFFF"/>
          </w:tcPr>
          <w:p w:rsidR="00F27ECA" w:rsidRPr="00567896" w:rsidRDefault="00F27ECA" w:rsidP="00F27ECA">
            <w:pPr>
              <w:rPr>
                <w:rFonts w:ascii="Times New Roman" w:eastAsia="Calibri" w:hAnsi="Times New Roman" w:cs="Times New Roman"/>
                <w:b/>
                <w:sz w:val="28"/>
                <w:szCs w:val="28"/>
              </w:rPr>
            </w:pPr>
            <w:r w:rsidRPr="00567896">
              <w:rPr>
                <w:rFonts w:ascii="Times New Roman" w:eastAsia="Calibri" w:hAnsi="Times New Roman" w:cs="Times New Roman"/>
                <w:b/>
                <w:sz w:val="28"/>
                <w:szCs w:val="28"/>
              </w:rPr>
              <w:t>69</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F27ECA" w:rsidRPr="00567896" w:rsidRDefault="00F27ECA" w:rsidP="00F27ECA">
            <w:pPr>
              <w:rPr>
                <w:rFonts w:ascii="Times New Roman" w:eastAsia="Calibri" w:hAnsi="Times New Roman" w:cs="Times New Roman"/>
                <w:b/>
                <w:sz w:val="28"/>
                <w:szCs w:val="28"/>
              </w:rPr>
            </w:pPr>
            <w:r w:rsidRPr="00567896">
              <w:rPr>
                <w:rFonts w:ascii="Times New Roman" w:eastAsia="Calibri" w:hAnsi="Times New Roman" w:cs="Times New Roman"/>
                <w:b/>
                <w:sz w:val="28"/>
                <w:szCs w:val="28"/>
              </w:rPr>
              <w:t>11</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F27ECA" w:rsidRDefault="00F27ECA" w:rsidP="00F27ECA">
            <w:pPr>
              <w:rPr>
                <w:rFonts w:ascii="Times New Roman" w:hAnsi="Times New Roman"/>
                <w:b/>
                <w:sz w:val="28"/>
                <w:szCs w:val="28"/>
              </w:rPr>
            </w:pPr>
            <w:r>
              <w:rPr>
                <w:rFonts w:ascii="Times New Roman" w:hAnsi="Times New Roman"/>
                <w:b/>
                <w:sz w:val="28"/>
                <w:szCs w:val="28"/>
              </w:rPr>
              <w:t>32</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F27ECA" w:rsidRDefault="00F27ECA" w:rsidP="00F27ECA">
            <w:pPr>
              <w:rPr>
                <w:rFonts w:ascii="Times New Roman" w:hAnsi="Times New Roman"/>
                <w:b/>
                <w:sz w:val="28"/>
                <w:szCs w:val="28"/>
              </w:rPr>
            </w:pPr>
            <w:r>
              <w:rPr>
                <w:rFonts w:ascii="Times New Roman" w:hAnsi="Times New Roman"/>
                <w:b/>
                <w:sz w:val="28"/>
                <w:szCs w:val="28"/>
              </w:rPr>
              <w:t>1798</w:t>
            </w:r>
          </w:p>
        </w:tc>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b/>
                <w:sz w:val="28"/>
                <w:szCs w:val="28"/>
              </w:rPr>
            </w:pPr>
            <w:r>
              <w:rPr>
                <w:rFonts w:ascii="Times New Roman" w:hAnsi="Times New Roman"/>
                <w:b/>
                <w:sz w:val="28"/>
                <w:szCs w:val="28"/>
              </w:rPr>
              <w:t>0</w:t>
            </w:r>
          </w:p>
        </w:tc>
        <w:tc>
          <w:tcPr>
            <w:tcW w:w="602"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b/>
                <w:sz w:val="28"/>
                <w:szCs w:val="28"/>
              </w:rPr>
            </w:pPr>
            <w:r>
              <w:rPr>
                <w:rFonts w:ascii="Times New Roman" w:hAnsi="Times New Roman"/>
                <w:b/>
                <w:sz w:val="28"/>
                <w:szCs w:val="28"/>
              </w:rPr>
              <w:t>0</w:t>
            </w:r>
          </w:p>
        </w:tc>
        <w:tc>
          <w:tcPr>
            <w:tcW w:w="966" w:type="dxa"/>
            <w:tcBorders>
              <w:top w:val="single" w:sz="6" w:space="0" w:color="auto"/>
              <w:left w:val="single" w:sz="6" w:space="0" w:color="auto"/>
              <w:bottom w:val="single" w:sz="6" w:space="0" w:color="auto"/>
              <w:right w:val="single" w:sz="6" w:space="0" w:color="auto"/>
            </w:tcBorders>
            <w:shd w:val="clear" w:color="auto" w:fill="FFFFFF"/>
            <w:hideMark/>
          </w:tcPr>
          <w:p w:rsidR="00F27ECA" w:rsidRDefault="00F27ECA" w:rsidP="00F27ECA">
            <w:pPr>
              <w:rPr>
                <w:rFonts w:ascii="Times New Roman" w:hAnsi="Times New Roman"/>
                <w:b/>
                <w:sz w:val="28"/>
                <w:szCs w:val="28"/>
              </w:rPr>
            </w:pPr>
            <w:r>
              <w:rPr>
                <w:rFonts w:ascii="Times New Roman" w:hAnsi="Times New Roman"/>
                <w:b/>
                <w:sz w:val="28"/>
                <w:szCs w:val="28"/>
              </w:rPr>
              <w:t>24</w:t>
            </w:r>
          </w:p>
        </w:tc>
      </w:tr>
    </w:tbl>
    <w:p w:rsidR="000175E1" w:rsidRPr="003A2805" w:rsidRDefault="003A2805" w:rsidP="003A2805">
      <w:pPr>
        <w:jc w:val="right"/>
        <w:rPr>
          <w:rFonts w:ascii="Times New Roman" w:hAnsi="Times New Roman"/>
          <w:b/>
          <w:bCs/>
          <w:sz w:val="28"/>
          <w:szCs w:val="28"/>
        </w:rPr>
      </w:pPr>
      <w:r w:rsidRPr="00F27AE2">
        <w:rPr>
          <w:rFonts w:ascii="Times New Roman" w:hAnsi="Times New Roman"/>
          <w:b/>
          <w:sz w:val="28"/>
          <w:szCs w:val="28"/>
        </w:rPr>
        <w:t xml:space="preserve">                                                   </w:t>
      </w:r>
      <w:r w:rsidR="000175E1" w:rsidRPr="009A0FD4">
        <w:rPr>
          <w:rFonts w:ascii="Times New Roman" w:hAnsi="Times New Roman"/>
          <w:b/>
          <w:bCs/>
          <w:sz w:val="28"/>
          <w:szCs w:val="28"/>
        </w:rPr>
        <w:t>Приложение №</w:t>
      </w:r>
      <w:r w:rsidR="008330D4">
        <w:rPr>
          <w:rFonts w:ascii="Times New Roman" w:hAnsi="Times New Roman"/>
          <w:b/>
          <w:bCs/>
          <w:sz w:val="28"/>
          <w:szCs w:val="28"/>
        </w:rPr>
        <w:t>2</w:t>
      </w:r>
      <w:r w:rsidR="000175E1" w:rsidRPr="009A0FD4">
        <w:rPr>
          <w:rFonts w:ascii="Times New Roman" w:hAnsi="Times New Roman"/>
          <w:b/>
          <w:bCs/>
          <w:sz w:val="28"/>
          <w:szCs w:val="28"/>
        </w:rPr>
        <w:t>Таблица №</w:t>
      </w:r>
      <w:r w:rsidR="000175E1">
        <w:rPr>
          <w:rFonts w:ascii="Times New Roman" w:hAnsi="Times New Roman"/>
          <w:b/>
          <w:bCs/>
          <w:sz w:val="28"/>
          <w:szCs w:val="28"/>
        </w:rPr>
        <w:t>2</w:t>
      </w:r>
    </w:p>
    <w:p w:rsidR="009A0FD4" w:rsidRPr="003A2805" w:rsidRDefault="009A0FD4" w:rsidP="003A2805">
      <w:pPr>
        <w:rPr>
          <w:rFonts w:ascii="Times New Roman" w:hAnsi="Times New Roman" w:cs="Times New Roman"/>
          <w:b/>
          <w:bCs/>
        </w:rPr>
      </w:pPr>
      <w:r w:rsidRPr="003A2805">
        <w:rPr>
          <w:rFonts w:ascii="Times New Roman" w:hAnsi="Times New Roman" w:cs="Times New Roman"/>
          <w:b/>
          <w:bCs/>
        </w:rPr>
        <w:t>Объем новых поступлений фонда общедоступных библиотек в динамике за 2 года</w:t>
      </w:r>
    </w:p>
    <w:tbl>
      <w:tblPr>
        <w:tblW w:w="100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09"/>
        <w:gridCol w:w="709"/>
        <w:gridCol w:w="708"/>
        <w:gridCol w:w="709"/>
        <w:gridCol w:w="709"/>
        <w:gridCol w:w="850"/>
        <w:gridCol w:w="709"/>
        <w:gridCol w:w="709"/>
        <w:gridCol w:w="709"/>
        <w:gridCol w:w="704"/>
        <w:gridCol w:w="709"/>
        <w:gridCol w:w="991"/>
      </w:tblGrid>
      <w:tr w:rsidR="003A2805" w:rsidRPr="003A2805" w:rsidTr="003A2805">
        <w:tc>
          <w:tcPr>
            <w:tcW w:w="1135" w:type="dxa"/>
            <w:tcBorders>
              <w:top w:val="single" w:sz="4" w:space="0" w:color="auto"/>
              <w:left w:val="single" w:sz="4" w:space="0" w:color="auto"/>
              <w:bottom w:val="single" w:sz="4" w:space="0" w:color="auto"/>
              <w:right w:val="single" w:sz="4" w:space="0" w:color="auto"/>
            </w:tcBorders>
            <w:shd w:val="clear" w:color="auto" w:fill="92D050"/>
          </w:tcPr>
          <w:p w:rsidR="003A2805" w:rsidRPr="003A2805" w:rsidRDefault="003A2805" w:rsidP="00BE4A01">
            <w:pPr>
              <w:rPr>
                <w:rFonts w:ascii="Times New Roman" w:hAnsi="Times New Roman" w:cs="Times New Roman"/>
                <w:bCs/>
              </w:rPr>
            </w:pPr>
          </w:p>
        </w:tc>
        <w:tc>
          <w:tcPr>
            <w:tcW w:w="4394" w:type="dxa"/>
            <w:gridSpan w:val="6"/>
            <w:tcBorders>
              <w:top w:val="single" w:sz="4" w:space="0" w:color="auto"/>
              <w:left w:val="single" w:sz="4" w:space="0" w:color="auto"/>
              <w:bottom w:val="single" w:sz="4" w:space="0" w:color="auto"/>
              <w:right w:val="single" w:sz="4" w:space="0" w:color="auto"/>
            </w:tcBorders>
            <w:shd w:val="clear" w:color="auto" w:fill="92D050"/>
            <w:hideMark/>
          </w:tcPr>
          <w:p w:rsidR="003A2805" w:rsidRPr="003A2805" w:rsidRDefault="00F27ECA" w:rsidP="00BE4A01">
            <w:pPr>
              <w:rPr>
                <w:rFonts w:ascii="Times New Roman" w:hAnsi="Times New Roman" w:cs="Times New Roman"/>
                <w:bCs/>
              </w:rPr>
            </w:pPr>
            <w:r>
              <w:rPr>
                <w:rFonts w:ascii="Times New Roman" w:hAnsi="Times New Roman" w:cs="Times New Roman"/>
                <w:bCs/>
              </w:rPr>
              <w:t>2019</w:t>
            </w:r>
            <w:r w:rsidR="003A2805" w:rsidRPr="003A2805">
              <w:rPr>
                <w:rFonts w:ascii="Times New Roman" w:hAnsi="Times New Roman" w:cs="Times New Roman"/>
                <w:bCs/>
              </w:rPr>
              <w:t xml:space="preserve"> год</w:t>
            </w:r>
          </w:p>
        </w:tc>
        <w:tc>
          <w:tcPr>
            <w:tcW w:w="4531" w:type="dxa"/>
            <w:gridSpan w:val="6"/>
            <w:tcBorders>
              <w:top w:val="single" w:sz="4" w:space="0" w:color="auto"/>
              <w:left w:val="single" w:sz="4" w:space="0" w:color="auto"/>
              <w:bottom w:val="single" w:sz="4" w:space="0" w:color="auto"/>
              <w:right w:val="single" w:sz="4" w:space="0" w:color="auto"/>
            </w:tcBorders>
            <w:shd w:val="clear" w:color="auto" w:fill="92D050"/>
            <w:hideMark/>
          </w:tcPr>
          <w:p w:rsidR="003A2805" w:rsidRPr="003A2805" w:rsidRDefault="00F27ECA" w:rsidP="00BE4A01">
            <w:pPr>
              <w:rPr>
                <w:rFonts w:ascii="Times New Roman" w:hAnsi="Times New Roman" w:cs="Times New Roman"/>
                <w:bCs/>
              </w:rPr>
            </w:pPr>
            <w:r>
              <w:rPr>
                <w:rFonts w:ascii="Times New Roman" w:hAnsi="Times New Roman" w:cs="Times New Roman"/>
                <w:bCs/>
              </w:rPr>
              <w:t>2020</w:t>
            </w:r>
            <w:r w:rsidR="003A2805" w:rsidRPr="003A2805">
              <w:rPr>
                <w:rFonts w:ascii="Times New Roman" w:hAnsi="Times New Roman" w:cs="Times New Roman"/>
                <w:bCs/>
              </w:rPr>
              <w:t xml:space="preserve"> год</w:t>
            </w:r>
          </w:p>
        </w:tc>
      </w:tr>
      <w:tr w:rsidR="003A2805" w:rsidRPr="003A2805" w:rsidTr="003A2805">
        <w:tc>
          <w:tcPr>
            <w:tcW w:w="1135" w:type="dxa"/>
            <w:tcBorders>
              <w:top w:val="single" w:sz="4" w:space="0" w:color="auto"/>
              <w:left w:val="single" w:sz="4" w:space="0" w:color="auto"/>
              <w:bottom w:val="nil"/>
              <w:right w:val="single" w:sz="4" w:space="0" w:color="auto"/>
            </w:tcBorders>
            <w:shd w:val="clear" w:color="auto" w:fill="92D050"/>
          </w:tcPr>
          <w:p w:rsidR="003A2805" w:rsidRPr="003A2805" w:rsidRDefault="003A2805" w:rsidP="00BE4A01">
            <w:pPr>
              <w:rPr>
                <w:rFonts w:ascii="Times New Roman" w:hAnsi="Times New Roman" w:cs="Times New Roman"/>
                <w:bCs/>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92D050"/>
            <w:textDirection w:val="btLr"/>
            <w:hideMark/>
          </w:tcPr>
          <w:p w:rsidR="003A2805" w:rsidRPr="003A2805" w:rsidRDefault="003A2805" w:rsidP="00BE4A01">
            <w:pPr>
              <w:rPr>
                <w:rFonts w:ascii="Times New Roman" w:hAnsi="Times New Roman" w:cs="Times New Roman"/>
                <w:bCs/>
              </w:rPr>
            </w:pPr>
            <w:r w:rsidRPr="003A2805">
              <w:rPr>
                <w:rFonts w:ascii="Times New Roman" w:hAnsi="Times New Roman" w:cs="Times New Roman"/>
                <w:bCs/>
              </w:rPr>
              <w:t>всего</w:t>
            </w:r>
          </w:p>
        </w:tc>
        <w:tc>
          <w:tcPr>
            <w:tcW w:w="3685" w:type="dxa"/>
            <w:gridSpan w:val="5"/>
            <w:tcBorders>
              <w:top w:val="single" w:sz="4" w:space="0" w:color="auto"/>
              <w:left w:val="single" w:sz="4" w:space="0" w:color="auto"/>
              <w:bottom w:val="single" w:sz="4" w:space="0" w:color="auto"/>
              <w:right w:val="single" w:sz="4" w:space="0" w:color="auto"/>
            </w:tcBorders>
            <w:shd w:val="clear" w:color="auto" w:fill="92D050"/>
            <w:hideMark/>
          </w:tcPr>
          <w:p w:rsidR="003A2805" w:rsidRPr="003A2805" w:rsidRDefault="003A2805" w:rsidP="00BE4A01">
            <w:pPr>
              <w:rPr>
                <w:rFonts w:ascii="Times New Roman" w:hAnsi="Times New Roman" w:cs="Times New Roman"/>
                <w:bCs/>
              </w:rPr>
            </w:pPr>
            <w:r w:rsidRPr="003A2805">
              <w:rPr>
                <w:rFonts w:ascii="Times New Roman" w:hAnsi="Times New Roman" w:cs="Times New Roman"/>
                <w:bCs/>
              </w:rPr>
              <w:t>в том числе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92D050"/>
            <w:textDirection w:val="btLr"/>
            <w:hideMark/>
          </w:tcPr>
          <w:p w:rsidR="003A2805" w:rsidRPr="003A2805" w:rsidRDefault="003A2805" w:rsidP="00BE4A01">
            <w:pPr>
              <w:rPr>
                <w:rFonts w:ascii="Times New Roman" w:hAnsi="Times New Roman" w:cs="Times New Roman"/>
                <w:bCs/>
              </w:rPr>
            </w:pPr>
            <w:r w:rsidRPr="003A2805">
              <w:rPr>
                <w:rFonts w:ascii="Times New Roman" w:hAnsi="Times New Roman" w:cs="Times New Roman"/>
                <w:bCs/>
              </w:rPr>
              <w:t>всего</w:t>
            </w:r>
          </w:p>
        </w:tc>
        <w:tc>
          <w:tcPr>
            <w:tcW w:w="3822" w:type="dxa"/>
            <w:gridSpan w:val="5"/>
            <w:tcBorders>
              <w:top w:val="single" w:sz="4" w:space="0" w:color="auto"/>
              <w:left w:val="single" w:sz="4" w:space="0" w:color="auto"/>
              <w:bottom w:val="single" w:sz="4" w:space="0" w:color="auto"/>
              <w:right w:val="single" w:sz="4" w:space="0" w:color="auto"/>
            </w:tcBorders>
            <w:shd w:val="clear" w:color="auto" w:fill="92D050"/>
            <w:hideMark/>
          </w:tcPr>
          <w:p w:rsidR="003A2805" w:rsidRPr="003A2805" w:rsidRDefault="003A2805" w:rsidP="00BE4A01">
            <w:pPr>
              <w:rPr>
                <w:rFonts w:ascii="Times New Roman" w:hAnsi="Times New Roman" w:cs="Times New Roman"/>
                <w:bCs/>
              </w:rPr>
            </w:pPr>
            <w:r w:rsidRPr="003A2805">
              <w:rPr>
                <w:rFonts w:ascii="Times New Roman" w:hAnsi="Times New Roman" w:cs="Times New Roman"/>
                <w:bCs/>
              </w:rPr>
              <w:t>в том числе</w:t>
            </w:r>
          </w:p>
        </w:tc>
      </w:tr>
      <w:tr w:rsidR="003A2805" w:rsidRPr="003A2805" w:rsidTr="003A2805">
        <w:trPr>
          <w:cantSplit/>
          <w:trHeight w:val="1134"/>
        </w:trPr>
        <w:tc>
          <w:tcPr>
            <w:tcW w:w="1135" w:type="dxa"/>
            <w:tcBorders>
              <w:top w:val="nil"/>
              <w:left w:val="single" w:sz="4" w:space="0" w:color="auto"/>
              <w:bottom w:val="single" w:sz="4" w:space="0" w:color="auto"/>
              <w:right w:val="single" w:sz="4" w:space="0" w:color="auto"/>
            </w:tcBorders>
            <w:shd w:val="clear" w:color="auto" w:fill="92D050"/>
          </w:tcPr>
          <w:p w:rsidR="003A2805" w:rsidRPr="003A2805" w:rsidRDefault="003A2805" w:rsidP="00BE4A01">
            <w:pPr>
              <w:rPr>
                <w:rFonts w:ascii="Times New Roman" w:hAnsi="Times New Roman" w:cs="Times New Roman"/>
                <w:bC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A2805" w:rsidRPr="003A2805" w:rsidRDefault="003A2805" w:rsidP="00BE4A01">
            <w:pPr>
              <w:rPr>
                <w:rFonts w:ascii="Times New Roman"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shd w:val="clear" w:color="auto" w:fill="92D050"/>
            <w:hideMark/>
          </w:tcPr>
          <w:p w:rsidR="003A2805" w:rsidRPr="003A2805" w:rsidRDefault="003A2805" w:rsidP="00BE4A01">
            <w:pPr>
              <w:rPr>
                <w:rFonts w:ascii="Times New Roman" w:hAnsi="Times New Roman" w:cs="Times New Roman"/>
                <w:bCs/>
              </w:rPr>
            </w:pPr>
            <w:r w:rsidRPr="003A2805">
              <w:rPr>
                <w:rFonts w:ascii="Times New Roman" w:hAnsi="Times New Roman" w:cs="Times New Roman"/>
                <w:bCs/>
              </w:rPr>
              <w:t>ЦБ</w:t>
            </w:r>
          </w:p>
        </w:tc>
        <w:tc>
          <w:tcPr>
            <w:tcW w:w="708" w:type="dxa"/>
            <w:tcBorders>
              <w:top w:val="single" w:sz="4" w:space="0" w:color="auto"/>
              <w:left w:val="single" w:sz="4" w:space="0" w:color="auto"/>
              <w:bottom w:val="single" w:sz="4" w:space="0" w:color="auto"/>
              <w:right w:val="single" w:sz="4" w:space="0" w:color="auto"/>
            </w:tcBorders>
            <w:shd w:val="clear" w:color="auto" w:fill="92D050"/>
            <w:hideMark/>
          </w:tcPr>
          <w:p w:rsidR="003A2805" w:rsidRPr="003A2805" w:rsidRDefault="003A2805" w:rsidP="00BE4A01">
            <w:pPr>
              <w:rPr>
                <w:rFonts w:ascii="Times New Roman" w:hAnsi="Times New Roman" w:cs="Times New Roman"/>
                <w:bCs/>
              </w:rPr>
            </w:pPr>
            <w:r w:rsidRPr="003A2805">
              <w:rPr>
                <w:rFonts w:ascii="Times New Roman" w:hAnsi="Times New Roman" w:cs="Times New Roman"/>
                <w:bCs/>
              </w:rPr>
              <w:t>ДБ</w:t>
            </w:r>
          </w:p>
        </w:tc>
        <w:tc>
          <w:tcPr>
            <w:tcW w:w="709" w:type="dxa"/>
            <w:tcBorders>
              <w:top w:val="single" w:sz="4" w:space="0" w:color="auto"/>
              <w:left w:val="single" w:sz="4" w:space="0" w:color="auto"/>
              <w:bottom w:val="single" w:sz="4" w:space="0" w:color="auto"/>
              <w:right w:val="single" w:sz="4" w:space="0" w:color="auto"/>
            </w:tcBorders>
            <w:shd w:val="clear" w:color="auto" w:fill="92D050"/>
            <w:hideMark/>
          </w:tcPr>
          <w:p w:rsidR="003A2805" w:rsidRPr="003A2805" w:rsidRDefault="003A2805" w:rsidP="00BE4A01">
            <w:pPr>
              <w:rPr>
                <w:rFonts w:ascii="Times New Roman" w:hAnsi="Times New Roman" w:cs="Times New Roman"/>
                <w:bCs/>
              </w:rPr>
            </w:pPr>
            <w:r w:rsidRPr="003A2805">
              <w:rPr>
                <w:rFonts w:ascii="Times New Roman" w:hAnsi="Times New Roman" w:cs="Times New Roman"/>
                <w:bCs/>
              </w:rPr>
              <w:t>№1</w:t>
            </w:r>
          </w:p>
        </w:tc>
        <w:tc>
          <w:tcPr>
            <w:tcW w:w="709" w:type="dxa"/>
            <w:tcBorders>
              <w:top w:val="single" w:sz="4" w:space="0" w:color="auto"/>
              <w:left w:val="single" w:sz="4" w:space="0" w:color="auto"/>
              <w:bottom w:val="single" w:sz="4" w:space="0" w:color="auto"/>
              <w:right w:val="single" w:sz="4" w:space="0" w:color="auto"/>
            </w:tcBorders>
            <w:shd w:val="clear" w:color="auto" w:fill="92D050"/>
            <w:hideMark/>
          </w:tcPr>
          <w:p w:rsidR="003A2805" w:rsidRPr="003A2805" w:rsidRDefault="003A2805" w:rsidP="00BE4A01">
            <w:pPr>
              <w:rPr>
                <w:rFonts w:ascii="Times New Roman" w:hAnsi="Times New Roman" w:cs="Times New Roman"/>
                <w:bCs/>
              </w:rPr>
            </w:pPr>
            <w:r w:rsidRPr="003A2805">
              <w:rPr>
                <w:rFonts w:ascii="Times New Roman" w:hAnsi="Times New Roman" w:cs="Times New Roman"/>
                <w:bCs/>
              </w:rPr>
              <w:t>№2</w:t>
            </w:r>
          </w:p>
        </w:tc>
        <w:tc>
          <w:tcPr>
            <w:tcW w:w="850" w:type="dxa"/>
            <w:tcBorders>
              <w:top w:val="single" w:sz="4" w:space="0" w:color="auto"/>
              <w:left w:val="single" w:sz="4" w:space="0" w:color="auto"/>
              <w:bottom w:val="single" w:sz="4" w:space="0" w:color="auto"/>
              <w:right w:val="single" w:sz="4" w:space="0" w:color="auto"/>
            </w:tcBorders>
            <w:shd w:val="clear" w:color="auto" w:fill="92D050"/>
            <w:textDirection w:val="btLr"/>
            <w:hideMark/>
          </w:tcPr>
          <w:p w:rsidR="003A2805" w:rsidRPr="003A2805" w:rsidRDefault="003A2805" w:rsidP="00BE4A01">
            <w:pPr>
              <w:rPr>
                <w:rFonts w:ascii="Times New Roman" w:hAnsi="Times New Roman" w:cs="Times New Roman"/>
                <w:bCs/>
              </w:rPr>
            </w:pPr>
            <w:r w:rsidRPr="003A2805">
              <w:rPr>
                <w:rFonts w:ascii="Times New Roman" w:hAnsi="Times New Roman" w:cs="Times New Roman"/>
                <w:bCs/>
              </w:rPr>
              <w:t>поселен-ческие</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A2805" w:rsidRPr="003A2805" w:rsidRDefault="003A2805" w:rsidP="00BE4A01">
            <w:pPr>
              <w:rPr>
                <w:rFonts w:ascii="Times New Roman"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shd w:val="clear" w:color="auto" w:fill="92D050"/>
            <w:hideMark/>
          </w:tcPr>
          <w:p w:rsidR="003A2805" w:rsidRPr="003A2805" w:rsidRDefault="003A2805" w:rsidP="00BE4A01">
            <w:pPr>
              <w:rPr>
                <w:rFonts w:ascii="Times New Roman" w:hAnsi="Times New Roman" w:cs="Times New Roman"/>
                <w:bCs/>
              </w:rPr>
            </w:pPr>
            <w:r w:rsidRPr="003A2805">
              <w:rPr>
                <w:rFonts w:ascii="Times New Roman" w:hAnsi="Times New Roman" w:cs="Times New Roman"/>
                <w:bCs/>
              </w:rPr>
              <w:t>ЦБ</w:t>
            </w:r>
          </w:p>
        </w:tc>
        <w:tc>
          <w:tcPr>
            <w:tcW w:w="709" w:type="dxa"/>
            <w:tcBorders>
              <w:top w:val="single" w:sz="4" w:space="0" w:color="auto"/>
              <w:left w:val="single" w:sz="4" w:space="0" w:color="auto"/>
              <w:bottom w:val="single" w:sz="4" w:space="0" w:color="auto"/>
              <w:right w:val="single" w:sz="4" w:space="0" w:color="auto"/>
            </w:tcBorders>
            <w:shd w:val="clear" w:color="auto" w:fill="92D050"/>
            <w:hideMark/>
          </w:tcPr>
          <w:p w:rsidR="003A2805" w:rsidRPr="003A2805" w:rsidRDefault="003A2805" w:rsidP="00BE4A01">
            <w:pPr>
              <w:rPr>
                <w:rFonts w:ascii="Times New Roman" w:hAnsi="Times New Roman" w:cs="Times New Roman"/>
                <w:bCs/>
              </w:rPr>
            </w:pPr>
            <w:r w:rsidRPr="003A2805">
              <w:rPr>
                <w:rFonts w:ascii="Times New Roman" w:hAnsi="Times New Roman" w:cs="Times New Roman"/>
                <w:bCs/>
              </w:rPr>
              <w:t>ДБ</w:t>
            </w:r>
          </w:p>
        </w:tc>
        <w:tc>
          <w:tcPr>
            <w:tcW w:w="704" w:type="dxa"/>
            <w:tcBorders>
              <w:top w:val="single" w:sz="4" w:space="0" w:color="auto"/>
              <w:left w:val="single" w:sz="4" w:space="0" w:color="auto"/>
              <w:bottom w:val="single" w:sz="4" w:space="0" w:color="auto"/>
              <w:right w:val="single" w:sz="4" w:space="0" w:color="auto"/>
            </w:tcBorders>
            <w:shd w:val="clear" w:color="auto" w:fill="92D050"/>
            <w:hideMark/>
          </w:tcPr>
          <w:p w:rsidR="003A2805" w:rsidRPr="003A2805" w:rsidRDefault="003A2805" w:rsidP="00BE4A01">
            <w:pPr>
              <w:rPr>
                <w:rFonts w:ascii="Times New Roman" w:hAnsi="Times New Roman" w:cs="Times New Roman"/>
                <w:bCs/>
              </w:rPr>
            </w:pPr>
            <w:r w:rsidRPr="003A2805">
              <w:rPr>
                <w:rFonts w:ascii="Times New Roman" w:hAnsi="Times New Roman" w:cs="Times New Roman"/>
                <w:bCs/>
              </w:rPr>
              <w:t>№1</w:t>
            </w:r>
          </w:p>
        </w:tc>
        <w:tc>
          <w:tcPr>
            <w:tcW w:w="709" w:type="dxa"/>
            <w:tcBorders>
              <w:top w:val="single" w:sz="4" w:space="0" w:color="auto"/>
              <w:left w:val="single" w:sz="4" w:space="0" w:color="auto"/>
              <w:bottom w:val="single" w:sz="4" w:space="0" w:color="auto"/>
              <w:right w:val="single" w:sz="4" w:space="0" w:color="auto"/>
            </w:tcBorders>
            <w:shd w:val="clear" w:color="auto" w:fill="92D050"/>
            <w:hideMark/>
          </w:tcPr>
          <w:p w:rsidR="003A2805" w:rsidRPr="003A2805" w:rsidRDefault="003A2805" w:rsidP="00BE4A01">
            <w:pPr>
              <w:rPr>
                <w:rFonts w:ascii="Times New Roman" w:hAnsi="Times New Roman" w:cs="Times New Roman"/>
                <w:bCs/>
              </w:rPr>
            </w:pPr>
            <w:r w:rsidRPr="003A2805">
              <w:rPr>
                <w:rFonts w:ascii="Times New Roman" w:hAnsi="Times New Roman" w:cs="Times New Roman"/>
                <w:bCs/>
              </w:rPr>
              <w:t>№2</w:t>
            </w:r>
          </w:p>
        </w:tc>
        <w:tc>
          <w:tcPr>
            <w:tcW w:w="991" w:type="dxa"/>
            <w:tcBorders>
              <w:top w:val="single" w:sz="4" w:space="0" w:color="auto"/>
              <w:left w:val="single" w:sz="4" w:space="0" w:color="auto"/>
              <w:bottom w:val="single" w:sz="4" w:space="0" w:color="auto"/>
              <w:right w:val="single" w:sz="4" w:space="0" w:color="auto"/>
            </w:tcBorders>
            <w:shd w:val="clear" w:color="auto" w:fill="92D050"/>
            <w:textDirection w:val="btLr"/>
            <w:hideMark/>
          </w:tcPr>
          <w:p w:rsidR="003A2805" w:rsidRPr="003A2805" w:rsidRDefault="003A2805" w:rsidP="00BE4A01">
            <w:pPr>
              <w:rPr>
                <w:rFonts w:ascii="Times New Roman" w:hAnsi="Times New Roman" w:cs="Times New Roman"/>
                <w:bCs/>
              </w:rPr>
            </w:pPr>
            <w:r w:rsidRPr="003A2805">
              <w:rPr>
                <w:rFonts w:ascii="Times New Roman" w:hAnsi="Times New Roman" w:cs="Times New Roman"/>
                <w:bCs/>
              </w:rPr>
              <w:t>поселен-ческие</w:t>
            </w:r>
          </w:p>
        </w:tc>
      </w:tr>
      <w:tr w:rsidR="00F27ECA" w:rsidRPr="003A2805" w:rsidTr="003A2805">
        <w:tc>
          <w:tcPr>
            <w:tcW w:w="1135" w:type="dxa"/>
            <w:tcBorders>
              <w:top w:val="single" w:sz="4" w:space="0" w:color="auto"/>
              <w:left w:val="single" w:sz="4" w:space="0" w:color="auto"/>
              <w:bottom w:val="single" w:sz="4" w:space="0" w:color="auto"/>
              <w:right w:val="single" w:sz="4" w:space="0" w:color="auto"/>
            </w:tcBorders>
            <w:hideMark/>
          </w:tcPr>
          <w:p w:rsidR="00F27ECA" w:rsidRPr="003A2805" w:rsidRDefault="00F27ECA" w:rsidP="00BE4A01">
            <w:pPr>
              <w:rPr>
                <w:rFonts w:ascii="Times New Roman" w:hAnsi="Times New Roman" w:cs="Times New Roman"/>
                <w:bCs/>
              </w:rPr>
            </w:pPr>
            <w:r w:rsidRPr="003A2805">
              <w:rPr>
                <w:rFonts w:ascii="Times New Roman" w:hAnsi="Times New Roman" w:cs="Times New Roman"/>
              </w:rPr>
              <w:t>поступило всего:</w:t>
            </w:r>
          </w:p>
        </w:tc>
        <w:tc>
          <w:tcPr>
            <w:tcW w:w="709"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t>3691</w:t>
            </w:r>
          </w:p>
        </w:tc>
        <w:tc>
          <w:tcPr>
            <w:tcW w:w="709"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t>1604</w:t>
            </w:r>
          </w:p>
        </w:tc>
        <w:tc>
          <w:tcPr>
            <w:tcW w:w="708"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t>656</w:t>
            </w:r>
          </w:p>
        </w:tc>
        <w:tc>
          <w:tcPr>
            <w:tcW w:w="709"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t>257</w:t>
            </w:r>
          </w:p>
        </w:tc>
        <w:tc>
          <w:tcPr>
            <w:tcW w:w="709"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t>62</w:t>
            </w:r>
          </w:p>
        </w:tc>
        <w:tc>
          <w:tcPr>
            <w:tcW w:w="850"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t>1112</w:t>
            </w:r>
          </w:p>
        </w:tc>
        <w:tc>
          <w:tcPr>
            <w:tcW w:w="709" w:type="dxa"/>
            <w:tcBorders>
              <w:top w:val="single" w:sz="4" w:space="0" w:color="auto"/>
              <w:left w:val="single" w:sz="4" w:space="0" w:color="auto"/>
              <w:bottom w:val="single" w:sz="4" w:space="0" w:color="auto"/>
              <w:right w:val="single" w:sz="4" w:space="0" w:color="auto"/>
            </w:tcBorders>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t>3040</w:t>
            </w:r>
          </w:p>
        </w:tc>
        <w:tc>
          <w:tcPr>
            <w:tcW w:w="709" w:type="dxa"/>
            <w:tcBorders>
              <w:top w:val="single" w:sz="4" w:space="0" w:color="auto"/>
              <w:left w:val="single" w:sz="4" w:space="0" w:color="auto"/>
              <w:bottom w:val="single" w:sz="4" w:space="0" w:color="auto"/>
              <w:right w:val="single" w:sz="4" w:space="0" w:color="auto"/>
            </w:tcBorders>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t>1019</w:t>
            </w:r>
          </w:p>
        </w:tc>
        <w:tc>
          <w:tcPr>
            <w:tcW w:w="709" w:type="dxa"/>
            <w:tcBorders>
              <w:top w:val="single" w:sz="4" w:space="0" w:color="auto"/>
              <w:left w:val="single" w:sz="4" w:space="0" w:color="auto"/>
              <w:bottom w:val="single" w:sz="4" w:space="0" w:color="auto"/>
              <w:right w:val="single" w:sz="4" w:space="0" w:color="auto"/>
            </w:tcBorders>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t>509</w:t>
            </w:r>
          </w:p>
        </w:tc>
        <w:tc>
          <w:tcPr>
            <w:tcW w:w="704"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t>273</w:t>
            </w:r>
          </w:p>
        </w:tc>
        <w:tc>
          <w:tcPr>
            <w:tcW w:w="709"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t>92</w:t>
            </w:r>
          </w:p>
        </w:tc>
        <w:tc>
          <w:tcPr>
            <w:tcW w:w="991"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t>1147</w:t>
            </w:r>
          </w:p>
        </w:tc>
      </w:tr>
      <w:tr w:rsidR="00F27ECA" w:rsidRPr="003A2805" w:rsidTr="003A2805">
        <w:tc>
          <w:tcPr>
            <w:tcW w:w="1135" w:type="dxa"/>
            <w:tcBorders>
              <w:top w:val="single" w:sz="4" w:space="0" w:color="auto"/>
              <w:left w:val="single" w:sz="4" w:space="0" w:color="auto"/>
              <w:bottom w:val="single" w:sz="4" w:space="0" w:color="auto"/>
              <w:right w:val="single" w:sz="4" w:space="0" w:color="auto"/>
            </w:tcBorders>
            <w:hideMark/>
          </w:tcPr>
          <w:p w:rsidR="00F27ECA" w:rsidRPr="003A2805" w:rsidRDefault="00F27ECA" w:rsidP="00BE4A01">
            <w:pPr>
              <w:rPr>
                <w:rFonts w:ascii="Times New Roman" w:hAnsi="Times New Roman" w:cs="Times New Roman"/>
                <w:bCs/>
              </w:rPr>
            </w:pPr>
            <w:r w:rsidRPr="003A2805">
              <w:rPr>
                <w:rFonts w:ascii="Times New Roman" w:hAnsi="Times New Roman" w:cs="Times New Roman"/>
              </w:rPr>
              <w:t>в т. ч. книги(экз)</w:t>
            </w:r>
          </w:p>
        </w:tc>
        <w:tc>
          <w:tcPr>
            <w:tcW w:w="709"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t>2904</w:t>
            </w:r>
          </w:p>
        </w:tc>
        <w:tc>
          <w:tcPr>
            <w:tcW w:w="709"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t>1367</w:t>
            </w:r>
          </w:p>
        </w:tc>
        <w:tc>
          <w:tcPr>
            <w:tcW w:w="708"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t>351</w:t>
            </w:r>
          </w:p>
        </w:tc>
        <w:tc>
          <w:tcPr>
            <w:tcW w:w="709"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t>202</w:t>
            </w:r>
          </w:p>
        </w:tc>
        <w:tc>
          <w:tcPr>
            <w:tcW w:w="709"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t>26</w:t>
            </w:r>
          </w:p>
        </w:tc>
        <w:tc>
          <w:tcPr>
            <w:tcW w:w="850"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t>958</w:t>
            </w:r>
          </w:p>
        </w:tc>
        <w:tc>
          <w:tcPr>
            <w:tcW w:w="709" w:type="dxa"/>
            <w:tcBorders>
              <w:top w:val="single" w:sz="4" w:space="0" w:color="auto"/>
              <w:left w:val="single" w:sz="4" w:space="0" w:color="auto"/>
              <w:bottom w:val="single" w:sz="4" w:space="0" w:color="auto"/>
              <w:right w:val="single" w:sz="4" w:space="0" w:color="auto"/>
            </w:tcBorders>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t>2014</w:t>
            </w:r>
          </w:p>
        </w:tc>
        <w:tc>
          <w:tcPr>
            <w:tcW w:w="709" w:type="dxa"/>
            <w:tcBorders>
              <w:top w:val="single" w:sz="4" w:space="0" w:color="auto"/>
              <w:left w:val="single" w:sz="4" w:space="0" w:color="auto"/>
              <w:bottom w:val="single" w:sz="4" w:space="0" w:color="auto"/>
              <w:right w:val="single" w:sz="4" w:space="0" w:color="auto"/>
            </w:tcBorders>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t>597</w:t>
            </w:r>
          </w:p>
        </w:tc>
        <w:tc>
          <w:tcPr>
            <w:tcW w:w="709" w:type="dxa"/>
            <w:tcBorders>
              <w:top w:val="single" w:sz="4" w:space="0" w:color="auto"/>
              <w:left w:val="single" w:sz="4" w:space="0" w:color="auto"/>
              <w:bottom w:val="single" w:sz="4" w:space="0" w:color="auto"/>
              <w:right w:val="single" w:sz="4" w:space="0" w:color="auto"/>
            </w:tcBorders>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t>311</w:t>
            </w:r>
          </w:p>
        </w:tc>
        <w:tc>
          <w:tcPr>
            <w:tcW w:w="704"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t>224</w:t>
            </w:r>
          </w:p>
        </w:tc>
        <w:tc>
          <w:tcPr>
            <w:tcW w:w="709"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t>41</w:t>
            </w:r>
          </w:p>
        </w:tc>
        <w:tc>
          <w:tcPr>
            <w:tcW w:w="991" w:type="dxa"/>
            <w:tcBorders>
              <w:top w:val="single" w:sz="4" w:space="0" w:color="auto"/>
              <w:left w:val="single" w:sz="4" w:space="0" w:color="auto"/>
              <w:bottom w:val="single" w:sz="4" w:space="0" w:color="auto"/>
              <w:right w:val="single" w:sz="4" w:space="0" w:color="auto"/>
            </w:tcBorders>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t>841</w:t>
            </w:r>
          </w:p>
        </w:tc>
      </w:tr>
      <w:tr w:rsidR="00F27ECA" w:rsidRPr="003A2805" w:rsidTr="003A2805">
        <w:tc>
          <w:tcPr>
            <w:tcW w:w="1135" w:type="dxa"/>
            <w:tcBorders>
              <w:top w:val="single" w:sz="4" w:space="0" w:color="auto"/>
              <w:left w:val="single" w:sz="4" w:space="0" w:color="auto"/>
              <w:bottom w:val="single" w:sz="4" w:space="0" w:color="auto"/>
              <w:right w:val="single" w:sz="4" w:space="0" w:color="auto"/>
            </w:tcBorders>
            <w:hideMark/>
          </w:tcPr>
          <w:p w:rsidR="00F27ECA" w:rsidRPr="003A2805" w:rsidRDefault="00F27ECA" w:rsidP="00BE4A01">
            <w:pPr>
              <w:rPr>
                <w:rFonts w:ascii="Times New Roman" w:hAnsi="Times New Roman" w:cs="Times New Roman"/>
              </w:rPr>
            </w:pPr>
            <w:r w:rsidRPr="003A2805">
              <w:rPr>
                <w:rFonts w:ascii="Times New Roman" w:hAnsi="Times New Roman" w:cs="Times New Roman"/>
              </w:rPr>
              <w:t>в т. ч.   брошюры</w:t>
            </w:r>
          </w:p>
        </w:tc>
        <w:tc>
          <w:tcPr>
            <w:tcW w:w="709"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t>787</w:t>
            </w:r>
          </w:p>
        </w:tc>
        <w:tc>
          <w:tcPr>
            <w:tcW w:w="709"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t>237</w:t>
            </w:r>
          </w:p>
        </w:tc>
        <w:tc>
          <w:tcPr>
            <w:tcW w:w="708"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t>305</w:t>
            </w:r>
          </w:p>
        </w:tc>
        <w:tc>
          <w:tcPr>
            <w:tcW w:w="709"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t>55</w:t>
            </w:r>
          </w:p>
        </w:tc>
        <w:tc>
          <w:tcPr>
            <w:tcW w:w="709"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t>36</w:t>
            </w:r>
          </w:p>
        </w:tc>
        <w:tc>
          <w:tcPr>
            <w:tcW w:w="850"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t>154</w:t>
            </w:r>
          </w:p>
        </w:tc>
        <w:tc>
          <w:tcPr>
            <w:tcW w:w="709" w:type="dxa"/>
            <w:tcBorders>
              <w:top w:val="single" w:sz="4" w:space="0" w:color="auto"/>
              <w:left w:val="single" w:sz="4" w:space="0" w:color="auto"/>
              <w:bottom w:val="single" w:sz="4" w:space="0" w:color="auto"/>
              <w:right w:val="single" w:sz="4" w:space="0" w:color="auto"/>
            </w:tcBorders>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t>386</w:t>
            </w:r>
          </w:p>
        </w:tc>
        <w:tc>
          <w:tcPr>
            <w:tcW w:w="709" w:type="dxa"/>
            <w:tcBorders>
              <w:top w:val="single" w:sz="4" w:space="0" w:color="auto"/>
              <w:left w:val="single" w:sz="4" w:space="0" w:color="auto"/>
              <w:bottom w:val="single" w:sz="4" w:space="0" w:color="auto"/>
              <w:right w:val="single" w:sz="4" w:space="0" w:color="auto"/>
            </w:tcBorders>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t>214</w:t>
            </w:r>
          </w:p>
        </w:tc>
        <w:tc>
          <w:tcPr>
            <w:tcW w:w="709" w:type="dxa"/>
            <w:tcBorders>
              <w:top w:val="single" w:sz="4" w:space="0" w:color="auto"/>
              <w:left w:val="single" w:sz="4" w:space="0" w:color="auto"/>
              <w:bottom w:val="single" w:sz="4" w:space="0" w:color="auto"/>
              <w:right w:val="single" w:sz="4" w:space="0" w:color="auto"/>
            </w:tcBorders>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t>114</w:t>
            </w:r>
          </w:p>
        </w:tc>
        <w:tc>
          <w:tcPr>
            <w:tcW w:w="704"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t>13</w:t>
            </w:r>
          </w:p>
        </w:tc>
        <w:tc>
          <w:tcPr>
            <w:tcW w:w="709"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t>9</w:t>
            </w:r>
          </w:p>
        </w:tc>
        <w:tc>
          <w:tcPr>
            <w:tcW w:w="991" w:type="dxa"/>
            <w:tcBorders>
              <w:top w:val="single" w:sz="4" w:space="0" w:color="auto"/>
              <w:left w:val="single" w:sz="4" w:space="0" w:color="auto"/>
              <w:bottom w:val="single" w:sz="4" w:space="0" w:color="auto"/>
              <w:right w:val="single" w:sz="4" w:space="0" w:color="auto"/>
            </w:tcBorders>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t>36</w:t>
            </w:r>
          </w:p>
        </w:tc>
      </w:tr>
      <w:tr w:rsidR="00F27ECA" w:rsidRPr="003A2805" w:rsidTr="003A2805">
        <w:tc>
          <w:tcPr>
            <w:tcW w:w="1135" w:type="dxa"/>
            <w:tcBorders>
              <w:top w:val="single" w:sz="4" w:space="0" w:color="auto"/>
              <w:left w:val="single" w:sz="4" w:space="0" w:color="auto"/>
              <w:bottom w:val="single" w:sz="4" w:space="0" w:color="auto"/>
              <w:right w:val="single" w:sz="4" w:space="0" w:color="auto"/>
            </w:tcBorders>
            <w:hideMark/>
          </w:tcPr>
          <w:p w:rsidR="00F27ECA" w:rsidRPr="003A2805" w:rsidRDefault="00F27ECA" w:rsidP="00BE4A01">
            <w:pPr>
              <w:rPr>
                <w:rFonts w:ascii="Times New Roman" w:hAnsi="Times New Roman" w:cs="Times New Roman"/>
              </w:rPr>
            </w:pPr>
            <w:r w:rsidRPr="003A2805">
              <w:rPr>
                <w:rFonts w:ascii="Times New Roman" w:hAnsi="Times New Roman" w:cs="Times New Roman"/>
              </w:rPr>
              <w:t>в т. ч. периодик</w:t>
            </w:r>
            <w:r w:rsidRPr="003A2805">
              <w:rPr>
                <w:rFonts w:ascii="Times New Roman" w:hAnsi="Times New Roman" w:cs="Times New Roman"/>
              </w:rPr>
              <w:lastRenderedPageBreak/>
              <w:t>а                                 (кол. экз./ кол. назв)</w:t>
            </w:r>
          </w:p>
        </w:tc>
        <w:tc>
          <w:tcPr>
            <w:tcW w:w="709"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lastRenderedPageBreak/>
              <w:t>458/</w:t>
            </w:r>
            <w:r w:rsidRPr="00F27ECA">
              <w:rPr>
                <w:rFonts w:ascii="Times New Roman" w:hAnsi="Times New Roman"/>
                <w:bCs/>
                <w:sz w:val="24"/>
                <w:szCs w:val="24"/>
              </w:rPr>
              <w:lastRenderedPageBreak/>
              <w:t>33</w:t>
            </w:r>
          </w:p>
        </w:tc>
        <w:tc>
          <w:tcPr>
            <w:tcW w:w="709"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lastRenderedPageBreak/>
              <w:t>190/</w:t>
            </w:r>
            <w:r w:rsidRPr="00F27ECA">
              <w:rPr>
                <w:rFonts w:ascii="Times New Roman" w:hAnsi="Times New Roman"/>
                <w:bCs/>
                <w:sz w:val="24"/>
                <w:szCs w:val="24"/>
              </w:rPr>
              <w:lastRenderedPageBreak/>
              <w:t>20</w:t>
            </w:r>
          </w:p>
        </w:tc>
        <w:tc>
          <w:tcPr>
            <w:tcW w:w="708"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lastRenderedPageBreak/>
              <w:t>108/</w:t>
            </w:r>
            <w:r w:rsidRPr="00F27ECA">
              <w:rPr>
                <w:rFonts w:ascii="Times New Roman" w:hAnsi="Times New Roman"/>
                <w:bCs/>
                <w:sz w:val="24"/>
                <w:szCs w:val="24"/>
              </w:rPr>
              <w:lastRenderedPageBreak/>
              <w:t>11</w:t>
            </w:r>
          </w:p>
        </w:tc>
        <w:tc>
          <w:tcPr>
            <w:tcW w:w="709"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lastRenderedPageBreak/>
              <w:t>54/ 4</w:t>
            </w:r>
          </w:p>
        </w:tc>
        <w:tc>
          <w:tcPr>
            <w:tcW w:w="709"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t>24/2</w:t>
            </w:r>
          </w:p>
        </w:tc>
        <w:tc>
          <w:tcPr>
            <w:tcW w:w="850"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t>82/2</w:t>
            </w:r>
          </w:p>
        </w:tc>
        <w:tc>
          <w:tcPr>
            <w:tcW w:w="709"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t>640/</w:t>
            </w:r>
            <w:r w:rsidRPr="00F27ECA">
              <w:rPr>
                <w:rFonts w:ascii="Times New Roman" w:hAnsi="Times New Roman"/>
                <w:bCs/>
                <w:sz w:val="24"/>
                <w:szCs w:val="24"/>
              </w:rPr>
              <w:lastRenderedPageBreak/>
              <w:t>25</w:t>
            </w:r>
          </w:p>
        </w:tc>
        <w:tc>
          <w:tcPr>
            <w:tcW w:w="709"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lastRenderedPageBreak/>
              <w:t>208/</w:t>
            </w:r>
            <w:r w:rsidRPr="00F27ECA">
              <w:rPr>
                <w:rFonts w:ascii="Times New Roman" w:hAnsi="Times New Roman"/>
                <w:bCs/>
                <w:sz w:val="24"/>
                <w:szCs w:val="24"/>
              </w:rPr>
              <w:lastRenderedPageBreak/>
              <w:t>15</w:t>
            </w:r>
          </w:p>
        </w:tc>
        <w:tc>
          <w:tcPr>
            <w:tcW w:w="709"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lastRenderedPageBreak/>
              <w:t>84/8</w:t>
            </w:r>
          </w:p>
        </w:tc>
        <w:tc>
          <w:tcPr>
            <w:tcW w:w="704"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t>36/4</w:t>
            </w:r>
          </w:p>
        </w:tc>
        <w:tc>
          <w:tcPr>
            <w:tcW w:w="709"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t>42/4</w:t>
            </w:r>
          </w:p>
        </w:tc>
        <w:tc>
          <w:tcPr>
            <w:tcW w:w="991"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bCs/>
                <w:sz w:val="24"/>
                <w:szCs w:val="24"/>
              </w:rPr>
            </w:pPr>
            <w:r w:rsidRPr="00F27ECA">
              <w:rPr>
                <w:rFonts w:ascii="Times New Roman" w:hAnsi="Times New Roman"/>
                <w:bCs/>
                <w:sz w:val="24"/>
                <w:szCs w:val="24"/>
              </w:rPr>
              <w:t>270/2</w:t>
            </w:r>
          </w:p>
        </w:tc>
      </w:tr>
      <w:tr w:rsidR="00F27ECA" w:rsidRPr="003A2805" w:rsidTr="003A2805">
        <w:tc>
          <w:tcPr>
            <w:tcW w:w="1135" w:type="dxa"/>
            <w:tcBorders>
              <w:top w:val="single" w:sz="4" w:space="0" w:color="auto"/>
              <w:left w:val="single" w:sz="4" w:space="0" w:color="auto"/>
              <w:bottom w:val="single" w:sz="4" w:space="0" w:color="auto"/>
              <w:right w:val="single" w:sz="4" w:space="0" w:color="auto"/>
            </w:tcBorders>
            <w:hideMark/>
          </w:tcPr>
          <w:p w:rsidR="00F27ECA" w:rsidRPr="003A2805" w:rsidRDefault="00F27ECA" w:rsidP="00BE4A01">
            <w:pPr>
              <w:rPr>
                <w:rFonts w:ascii="Times New Roman" w:hAnsi="Times New Roman" w:cs="Times New Roman"/>
                <w:bCs/>
              </w:rPr>
            </w:pPr>
            <w:r w:rsidRPr="003A2805">
              <w:rPr>
                <w:rFonts w:ascii="Times New Roman" w:hAnsi="Times New Roman" w:cs="Times New Roman"/>
              </w:rPr>
              <w:lastRenderedPageBreak/>
              <w:t>ЭД на съёмных носителях информации</w:t>
            </w:r>
          </w:p>
        </w:tc>
        <w:tc>
          <w:tcPr>
            <w:tcW w:w="709"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704"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hideMark/>
          </w:tcPr>
          <w:p w:rsidR="00F27ECA" w:rsidRPr="00F27ECA" w:rsidRDefault="00F27ECA" w:rsidP="00F27ECA">
            <w:pPr>
              <w:rPr>
                <w:rFonts w:ascii="Times New Roman" w:hAnsi="Times New Roman"/>
                <w:sz w:val="24"/>
                <w:szCs w:val="24"/>
              </w:rPr>
            </w:pPr>
            <w:r w:rsidRPr="00F27ECA">
              <w:rPr>
                <w:rFonts w:ascii="Times New Roman" w:hAnsi="Times New Roman"/>
                <w:sz w:val="24"/>
                <w:szCs w:val="24"/>
              </w:rPr>
              <w:t>0</w:t>
            </w:r>
          </w:p>
        </w:tc>
      </w:tr>
    </w:tbl>
    <w:p w:rsidR="000175E1" w:rsidRPr="003A2805" w:rsidRDefault="000175E1" w:rsidP="000175E1">
      <w:pPr>
        <w:jc w:val="right"/>
        <w:rPr>
          <w:rFonts w:ascii="Times New Roman" w:hAnsi="Times New Roman" w:cs="Times New Roman"/>
        </w:rPr>
      </w:pPr>
    </w:p>
    <w:p w:rsidR="009D7938" w:rsidRDefault="003A2805" w:rsidP="005D1E41">
      <w:pPr>
        <w:spacing w:after="0" w:line="240" w:lineRule="auto"/>
        <w:rPr>
          <w:rFonts w:ascii="Times New Roman" w:hAnsi="Times New Roman" w:cs="Times New Roman"/>
          <w:b/>
          <w:color w:val="000000"/>
          <w:spacing w:val="3"/>
          <w:sz w:val="28"/>
          <w:szCs w:val="28"/>
        </w:rPr>
      </w:pPr>
      <w:r>
        <w:rPr>
          <w:rFonts w:ascii="Times New Roman" w:hAnsi="Times New Roman" w:cs="Times New Roman"/>
          <w:b/>
          <w:color w:val="000000"/>
          <w:spacing w:val="3"/>
          <w:sz w:val="28"/>
          <w:szCs w:val="28"/>
        </w:rPr>
        <w:t xml:space="preserve">                                                                            </w:t>
      </w:r>
    </w:p>
    <w:p w:rsidR="009D7938" w:rsidRDefault="009D7938" w:rsidP="005D1E41">
      <w:pPr>
        <w:spacing w:after="0" w:line="240" w:lineRule="auto"/>
        <w:rPr>
          <w:rFonts w:ascii="Times New Roman" w:hAnsi="Times New Roman" w:cs="Times New Roman"/>
          <w:b/>
          <w:color w:val="000000"/>
          <w:spacing w:val="3"/>
          <w:sz w:val="28"/>
          <w:szCs w:val="28"/>
        </w:rPr>
      </w:pPr>
    </w:p>
    <w:p w:rsidR="00043201" w:rsidRPr="009D7938" w:rsidRDefault="009D7938" w:rsidP="005D1E41">
      <w:pPr>
        <w:spacing w:after="0" w:line="240" w:lineRule="auto"/>
        <w:rPr>
          <w:rFonts w:ascii="Times New Roman" w:hAnsi="Times New Roman" w:cs="Times New Roman"/>
          <w:b/>
          <w:color w:val="000000"/>
          <w:spacing w:val="3"/>
          <w:sz w:val="28"/>
          <w:szCs w:val="28"/>
        </w:rPr>
      </w:pPr>
      <w:r>
        <w:rPr>
          <w:rFonts w:ascii="Times New Roman" w:hAnsi="Times New Roman" w:cs="Times New Roman"/>
          <w:b/>
          <w:color w:val="000000"/>
          <w:spacing w:val="3"/>
          <w:sz w:val="28"/>
          <w:szCs w:val="28"/>
        </w:rPr>
        <w:t xml:space="preserve">                                         </w:t>
      </w:r>
      <w:r w:rsidR="00916E1C">
        <w:rPr>
          <w:rFonts w:ascii="Times New Roman" w:hAnsi="Times New Roman" w:cs="Times New Roman"/>
          <w:b/>
          <w:color w:val="000000"/>
          <w:spacing w:val="3"/>
          <w:sz w:val="28"/>
          <w:szCs w:val="28"/>
        </w:rPr>
        <w:t xml:space="preserve">                                  </w:t>
      </w:r>
      <w:r>
        <w:rPr>
          <w:rFonts w:ascii="Times New Roman" w:hAnsi="Times New Roman" w:cs="Times New Roman"/>
          <w:b/>
          <w:color w:val="000000"/>
          <w:spacing w:val="3"/>
          <w:sz w:val="28"/>
          <w:szCs w:val="28"/>
        </w:rPr>
        <w:t xml:space="preserve"> </w:t>
      </w:r>
      <w:r w:rsidR="00043201" w:rsidRPr="00043201">
        <w:rPr>
          <w:rFonts w:ascii="Times New Roman" w:hAnsi="Times New Roman" w:cs="Times New Roman"/>
          <w:b/>
          <w:color w:val="000000"/>
          <w:spacing w:val="3"/>
          <w:sz w:val="28"/>
          <w:szCs w:val="28"/>
        </w:rPr>
        <w:t>Приложение</w:t>
      </w:r>
      <w:r w:rsidR="00043201">
        <w:rPr>
          <w:rFonts w:ascii="Times New Roman" w:hAnsi="Times New Roman" w:cs="Times New Roman"/>
          <w:b/>
          <w:color w:val="000000"/>
          <w:spacing w:val="3"/>
          <w:sz w:val="28"/>
          <w:szCs w:val="28"/>
        </w:rPr>
        <w:t xml:space="preserve"> №</w:t>
      </w:r>
      <w:r w:rsidR="003A2805">
        <w:rPr>
          <w:rFonts w:ascii="Times New Roman" w:hAnsi="Times New Roman" w:cs="Times New Roman"/>
          <w:b/>
          <w:color w:val="000000"/>
          <w:spacing w:val="3"/>
          <w:sz w:val="28"/>
          <w:szCs w:val="28"/>
        </w:rPr>
        <w:t>3</w:t>
      </w:r>
      <w:r w:rsidR="000175E1">
        <w:rPr>
          <w:rFonts w:ascii="Times New Roman" w:hAnsi="Times New Roman" w:cs="Times New Roman"/>
          <w:b/>
          <w:color w:val="000000"/>
          <w:spacing w:val="3"/>
          <w:sz w:val="28"/>
          <w:szCs w:val="28"/>
        </w:rPr>
        <w:t>Таблица №1</w:t>
      </w:r>
    </w:p>
    <w:p w:rsidR="00043201" w:rsidRPr="00535602" w:rsidRDefault="00043201" w:rsidP="00535602">
      <w:pPr>
        <w:shd w:val="clear" w:color="auto" w:fill="FFFFFF"/>
        <w:spacing w:after="0" w:line="240" w:lineRule="auto"/>
        <w:jc w:val="right"/>
        <w:rPr>
          <w:rFonts w:ascii="Times New Roman" w:hAnsi="Times New Roman" w:cs="Times New Roman"/>
          <w:sz w:val="20"/>
          <w:szCs w:val="20"/>
        </w:rPr>
      </w:pPr>
    </w:p>
    <w:p w:rsidR="003A2805" w:rsidRPr="003A2805" w:rsidRDefault="00C03519" w:rsidP="003A2805">
      <w:pPr>
        <w:jc w:val="center"/>
        <w:rPr>
          <w:rFonts w:ascii="Times New Roman" w:hAnsi="Times New Roman" w:cs="Times New Roman"/>
          <w:b/>
          <w:sz w:val="24"/>
          <w:szCs w:val="24"/>
        </w:rPr>
      </w:pPr>
      <w:r w:rsidRPr="003A2805">
        <w:rPr>
          <w:rFonts w:ascii="Times New Roman" w:hAnsi="Times New Roman" w:cs="Times New Roman"/>
          <w:b/>
          <w:sz w:val="24"/>
          <w:szCs w:val="24"/>
        </w:rPr>
        <w:t>Выбытие из фондов</w:t>
      </w:r>
      <w:r w:rsidR="003A2805" w:rsidRPr="003A2805">
        <w:rPr>
          <w:rFonts w:ascii="Times New Roman" w:hAnsi="Times New Roman"/>
          <w:b/>
          <w:sz w:val="24"/>
          <w:szCs w:val="24"/>
        </w:rPr>
        <w:t xml:space="preserve">                                                                                                                                                               </w:t>
      </w:r>
    </w:p>
    <w:tbl>
      <w:tblPr>
        <w:tblW w:w="10490" w:type="dxa"/>
        <w:tblInd w:w="-527" w:type="dxa"/>
        <w:tblLayout w:type="fixed"/>
        <w:tblCellMar>
          <w:left w:w="40" w:type="dxa"/>
          <w:right w:w="40" w:type="dxa"/>
        </w:tblCellMar>
        <w:tblLook w:val="04A0" w:firstRow="1" w:lastRow="0" w:firstColumn="1" w:lastColumn="0" w:noHBand="0" w:noVBand="1"/>
      </w:tblPr>
      <w:tblGrid>
        <w:gridCol w:w="2563"/>
        <w:gridCol w:w="1084"/>
        <w:gridCol w:w="1027"/>
        <w:gridCol w:w="684"/>
        <w:gridCol w:w="741"/>
        <w:gridCol w:w="798"/>
        <w:gridCol w:w="798"/>
        <w:gridCol w:w="855"/>
        <w:gridCol w:w="662"/>
        <w:gridCol w:w="720"/>
        <w:gridCol w:w="558"/>
      </w:tblGrid>
      <w:tr w:rsidR="003A2805" w:rsidRPr="003A2805" w:rsidTr="003A2805">
        <w:trPr>
          <w:trHeight w:val="2019"/>
        </w:trPr>
        <w:tc>
          <w:tcPr>
            <w:tcW w:w="2563" w:type="dxa"/>
            <w:tcBorders>
              <w:top w:val="single" w:sz="6" w:space="0" w:color="auto"/>
              <w:left w:val="single" w:sz="6" w:space="0" w:color="auto"/>
              <w:bottom w:val="nil"/>
              <w:right w:val="single" w:sz="6" w:space="0" w:color="auto"/>
            </w:tcBorders>
          </w:tcPr>
          <w:p w:rsidR="003A2805" w:rsidRPr="003A2805" w:rsidRDefault="003A2805" w:rsidP="00BE4A01">
            <w:pPr>
              <w:rPr>
                <w:rFonts w:ascii="Times New Roman" w:hAnsi="Times New Roman" w:cs="Times New Roman"/>
              </w:rPr>
            </w:pPr>
          </w:p>
        </w:tc>
        <w:tc>
          <w:tcPr>
            <w:tcW w:w="1084" w:type="dxa"/>
            <w:tcBorders>
              <w:top w:val="single" w:sz="6" w:space="0" w:color="auto"/>
              <w:left w:val="single" w:sz="6" w:space="0" w:color="auto"/>
              <w:bottom w:val="nil"/>
              <w:right w:val="single" w:sz="6" w:space="0" w:color="auto"/>
            </w:tcBorders>
            <w:hideMark/>
          </w:tcPr>
          <w:p w:rsidR="003A2805" w:rsidRPr="003A2805" w:rsidRDefault="003A2805" w:rsidP="00BE4A01">
            <w:pPr>
              <w:rPr>
                <w:rFonts w:ascii="Times New Roman" w:hAnsi="Times New Roman" w:cs="Times New Roman"/>
              </w:rPr>
            </w:pPr>
            <w:r w:rsidRPr="003A2805">
              <w:rPr>
                <w:rFonts w:ascii="Times New Roman" w:hAnsi="Times New Roman" w:cs="Times New Roman"/>
              </w:rPr>
              <w:t>ВСЕГО</w:t>
            </w:r>
          </w:p>
        </w:tc>
        <w:tc>
          <w:tcPr>
            <w:tcW w:w="1027" w:type="dxa"/>
            <w:tcBorders>
              <w:top w:val="single" w:sz="6" w:space="0" w:color="auto"/>
              <w:left w:val="single" w:sz="6" w:space="0" w:color="auto"/>
              <w:bottom w:val="nil"/>
              <w:right w:val="single" w:sz="6" w:space="0" w:color="auto"/>
            </w:tcBorders>
            <w:hideMark/>
          </w:tcPr>
          <w:p w:rsidR="003A2805" w:rsidRPr="003A2805" w:rsidRDefault="003A2805" w:rsidP="00BE4A01">
            <w:pPr>
              <w:rPr>
                <w:rFonts w:ascii="Times New Roman" w:hAnsi="Times New Roman" w:cs="Times New Roman"/>
              </w:rPr>
            </w:pPr>
            <w:r w:rsidRPr="003A2805">
              <w:rPr>
                <w:rFonts w:ascii="Times New Roman" w:hAnsi="Times New Roman" w:cs="Times New Roman"/>
              </w:rPr>
              <w:t>ОПСЭП</w:t>
            </w:r>
          </w:p>
        </w:tc>
        <w:tc>
          <w:tcPr>
            <w:tcW w:w="684" w:type="dxa"/>
            <w:tcBorders>
              <w:top w:val="single" w:sz="6" w:space="0" w:color="auto"/>
              <w:left w:val="single" w:sz="6" w:space="0" w:color="auto"/>
              <w:bottom w:val="nil"/>
              <w:right w:val="single" w:sz="6" w:space="0" w:color="auto"/>
            </w:tcBorders>
            <w:hideMark/>
          </w:tcPr>
          <w:p w:rsidR="003A2805" w:rsidRPr="003A2805" w:rsidRDefault="003A2805" w:rsidP="00BE4A01">
            <w:pPr>
              <w:rPr>
                <w:rFonts w:ascii="Times New Roman" w:hAnsi="Times New Roman" w:cs="Times New Roman"/>
              </w:rPr>
            </w:pPr>
            <w:r w:rsidRPr="003A2805">
              <w:rPr>
                <w:rFonts w:ascii="Times New Roman" w:hAnsi="Times New Roman" w:cs="Times New Roman"/>
              </w:rPr>
              <w:t>2,5</w:t>
            </w:r>
          </w:p>
        </w:tc>
        <w:tc>
          <w:tcPr>
            <w:tcW w:w="741" w:type="dxa"/>
            <w:tcBorders>
              <w:top w:val="single" w:sz="6" w:space="0" w:color="auto"/>
              <w:left w:val="single" w:sz="6" w:space="0" w:color="auto"/>
              <w:bottom w:val="nil"/>
              <w:right w:val="single" w:sz="6" w:space="0" w:color="auto"/>
            </w:tcBorders>
            <w:hideMark/>
          </w:tcPr>
          <w:p w:rsidR="003A2805" w:rsidRPr="003A2805" w:rsidRDefault="003A2805" w:rsidP="00BE4A01">
            <w:pPr>
              <w:rPr>
                <w:rFonts w:ascii="Times New Roman" w:hAnsi="Times New Roman" w:cs="Times New Roman"/>
              </w:rPr>
            </w:pPr>
            <w:r w:rsidRPr="003A2805">
              <w:rPr>
                <w:rFonts w:ascii="Times New Roman" w:hAnsi="Times New Roman" w:cs="Times New Roman"/>
              </w:rPr>
              <w:t>3+4</w:t>
            </w:r>
          </w:p>
        </w:tc>
        <w:tc>
          <w:tcPr>
            <w:tcW w:w="798" w:type="dxa"/>
            <w:tcBorders>
              <w:top w:val="single" w:sz="6" w:space="0" w:color="auto"/>
              <w:left w:val="single" w:sz="6" w:space="0" w:color="auto"/>
              <w:bottom w:val="nil"/>
              <w:right w:val="single" w:sz="6" w:space="0" w:color="auto"/>
            </w:tcBorders>
            <w:hideMark/>
          </w:tcPr>
          <w:p w:rsidR="003A2805" w:rsidRPr="003A2805" w:rsidRDefault="003A2805" w:rsidP="00BE4A01">
            <w:pPr>
              <w:rPr>
                <w:rFonts w:ascii="Times New Roman" w:hAnsi="Times New Roman" w:cs="Times New Roman"/>
              </w:rPr>
            </w:pPr>
            <w:r w:rsidRPr="003A2805">
              <w:rPr>
                <w:rFonts w:ascii="Times New Roman" w:hAnsi="Times New Roman" w:cs="Times New Roman"/>
              </w:rPr>
              <w:t>75,85</w:t>
            </w:r>
          </w:p>
        </w:tc>
        <w:tc>
          <w:tcPr>
            <w:tcW w:w="798" w:type="dxa"/>
            <w:tcBorders>
              <w:top w:val="single" w:sz="6" w:space="0" w:color="auto"/>
              <w:left w:val="single" w:sz="6" w:space="0" w:color="auto"/>
              <w:bottom w:val="nil"/>
              <w:right w:val="single" w:sz="6" w:space="0" w:color="auto"/>
            </w:tcBorders>
            <w:hideMark/>
          </w:tcPr>
          <w:p w:rsidR="003A2805" w:rsidRPr="003A2805" w:rsidRDefault="003A2805" w:rsidP="00BE4A01">
            <w:pPr>
              <w:rPr>
                <w:rFonts w:ascii="Times New Roman" w:hAnsi="Times New Roman" w:cs="Times New Roman"/>
              </w:rPr>
            </w:pPr>
            <w:r w:rsidRPr="003A2805">
              <w:rPr>
                <w:rFonts w:ascii="Times New Roman" w:hAnsi="Times New Roman" w:cs="Times New Roman"/>
              </w:rPr>
              <w:t>80-83</w:t>
            </w:r>
          </w:p>
        </w:tc>
        <w:tc>
          <w:tcPr>
            <w:tcW w:w="855" w:type="dxa"/>
            <w:tcBorders>
              <w:top w:val="single" w:sz="6" w:space="0" w:color="auto"/>
              <w:left w:val="single" w:sz="6" w:space="0" w:color="auto"/>
              <w:bottom w:val="nil"/>
              <w:right w:val="single" w:sz="6" w:space="0" w:color="auto"/>
            </w:tcBorders>
            <w:hideMark/>
          </w:tcPr>
          <w:p w:rsidR="003A2805" w:rsidRPr="003A2805" w:rsidRDefault="003A2805" w:rsidP="00BE4A01">
            <w:pPr>
              <w:rPr>
                <w:rFonts w:ascii="Times New Roman" w:hAnsi="Times New Roman" w:cs="Times New Roman"/>
              </w:rPr>
            </w:pPr>
            <w:r w:rsidRPr="003A2805">
              <w:rPr>
                <w:rFonts w:ascii="Times New Roman" w:hAnsi="Times New Roman" w:cs="Times New Roman"/>
              </w:rPr>
              <w:t>Худож</w:t>
            </w:r>
          </w:p>
          <w:p w:rsidR="003A2805" w:rsidRPr="003A2805" w:rsidRDefault="003A2805" w:rsidP="00BE4A01">
            <w:pPr>
              <w:rPr>
                <w:rFonts w:ascii="Times New Roman" w:hAnsi="Times New Roman" w:cs="Times New Roman"/>
              </w:rPr>
            </w:pPr>
            <w:r w:rsidRPr="003A2805">
              <w:rPr>
                <w:rFonts w:ascii="Times New Roman" w:hAnsi="Times New Roman" w:cs="Times New Roman"/>
              </w:rPr>
              <w:t>лит.</w:t>
            </w:r>
          </w:p>
        </w:tc>
        <w:tc>
          <w:tcPr>
            <w:tcW w:w="662" w:type="dxa"/>
            <w:tcBorders>
              <w:top w:val="single" w:sz="6" w:space="0" w:color="auto"/>
              <w:left w:val="single" w:sz="6" w:space="0" w:color="auto"/>
              <w:bottom w:val="nil"/>
              <w:right w:val="single" w:sz="6" w:space="0" w:color="auto"/>
            </w:tcBorders>
            <w:textDirection w:val="btLr"/>
            <w:hideMark/>
          </w:tcPr>
          <w:p w:rsidR="003A2805" w:rsidRPr="003A2805" w:rsidRDefault="003A2805" w:rsidP="00BE4A01">
            <w:pPr>
              <w:spacing w:line="240" w:lineRule="auto"/>
              <w:rPr>
                <w:rFonts w:ascii="Times New Roman" w:hAnsi="Times New Roman" w:cs="Times New Roman"/>
              </w:rPr>
            </w:pPr>
            <w:r w:rsidRPr="003A2805">
              <w:rPr>
                <w:rFonts w:ascii="Times New Roman" w:hAnsi="Times New Roman" w:cs="Times New Roman"/>
              </w:rPr>
              <w:t>Электронные издания</w:t>
            </w:r>
          </w:p>
        </w:tc>
        <w:tc>
          <w:tcPr>
            <w:tcW w:w="720" w:type="dxa"/>
            <w:tcBorders>
              <w:top w:val="single" w:sz="6" w:space="0" w:color="auto"/>
              <w:left w:val="single" w:sz="6" w:space="0" w:color="auto"/>
              <w:bottom w:val="nil"/>
              <w:right w:val="single" w:sz="6" w:space="0" w:color="auto"/>
            </w:tcBorders>
            <w:textDirection w:val="btLr"/>
            <w:hideMark/>
          </w:tcPr>
          <w:p w:rsidR="003A2805" w:rsidRPr="003A2805" w:rsidRDefault="003A2805" w:rsidP="00BE4A01">
            <w:pPr>
              <w:spacing w:line="240" w:lineRule="auto"/>
              <w:rPr>
                <w:rFonts w:ascii="Times New Roman" w:hAnsi="Times New Roman" w:cs="Times New Roman"/>
              </w:rPr>
            </w:pPr>
            <w:r w:rsidRPr="003A2805">
              <w:rPr>
                <w:rFonts w:ascii="Times New Roman" w:hAnsi="Times New Roman" w:cs="Times New Roman"/>
              </w:rPr>
              <w:t>Аудиовизуальные издания</w:t>
            </w:r>
          </w:p>
        </w:tc>
        <w:tc>
          <w:tcPr>
            <w:tcW w:w="558" w:type="dxa"/>
            <w:tcBorders>
              <w:top w:val="single" w:sz="6" w:space="0" w:color="auto"/>
              <w:left w:val="single" w:sz="6" w:space="0" w:color="auto"/>
              <w:bottom w:val="nil"/>
              <w:right w:val="single" w:sz="6" w:space="0" w:color="auto"/>
            </w:tcBorders>
            <w:textDirection w:val="btLr"/>
          </w:tcPr>
          <w:p w:rsidR="003A2805" w:rsidRPr="003A2805" w:rsidRDefault="003A2805" w:rsidP="00BE4A01">
            <w:pPr>
              <w:spacing w:line="240" w:lineRule="auto"/>
              <w:rPr>
                <w:rFonts w:ascii="Times New Roman" w:hAnsi="Times New Roman" w:cs="Times New Roman"/>
              </w:rPr>
            </w:pPr>
            <w:r w:rsidRPr="003A2805">
              <w:rPr>
                <w:rFonts w:ascii="Times New Roman" w:hAnsi="Times New Roman" w:cs="Times New Roman"/>
              </w:rPr>
              <w:t xml:space="preserve">Издания  для слепых и слабовидящих  </w:t>
            </w:r>
          </w:p>
          <w:p w:rsidR="003A2805" w:rsidRPr="003A2805" w:rsidRDefault="003A2805" w:rsidP="00BE4A01">
            <w:pPr>
              <w:rPr>
                <w:rFonts w:ascii="Times New Roman" w:hAnsi="Times New Roman" w:cs="Times New Roman"/>
              </w:rPr>
            </w:pPr>
          </w:p>
        </w:tc>
      </w:tr>
      <w:tr w:rsidR="00C83AD4" w:rsidRPr="003A2805" w:rsidTr="003A2805">
        <w:trPr>
          <w:trHeight w:val="320"/>
        </w:trPr>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3A2805" w:rsidRDefault="00C83AD4" w:rsidP="00BE4A01">
            <w:pPr>
              <w:rPr>
                <w:rFonts w:ascii="Times New Roman" w:hAnsi="Times New Roman" w:cs="Times New Roman"/>
              </w:rPr>
            </w:pPr>
            <w:r w:rsidRPr="003A2805">
              <w:rPr>
                <w:rFonts w:ascii="Times New Roman" w:hAnsi="Times New Roman" w:cs="Times New Roman"/>
              </w:rPr>
              <w:t>Баклановская</w:t>
            </w:r>
          </w:p>
        </w:tc>
        <w:tc>
          <w:tcPr>
            <w:tcW w:w="1084"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spacing w:line="240" w:lineRule="auto"/>
              <w:rPr>
                <w:rFonts w:ascii="Times New Roman" w:eastAsia="Calibri" w:hAnsi="Times New Roman" w:cs="Times New Roman"/>
                <w:sz w:val="24"/>
                <w:szCs w:val="24"/>
              </w:rPr>
            </w:pPr>
            <w:r w:rsidRPr="00C83AD4">
              <w:rPr>
                <w:rFonts w:ascii="Times New Roman" w:eastAsia="Calibri" w:hAnsi="Times New Roman" w:cs="Times New Roman"/>
                <w:sz w:val="24"/>
                <w:szCs w:val="24"/>
              </w:rPr>
              <w:t>202</w:t>
            </w:r>
          </w:p>
        </w:tc>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spacing w:line="240" w:lineRule="auto"/>
              <w:rPr>
                <w:rFonts w:ascii="Times New Roman" w:eastAsia="Calibri" w:hAnsi="Times New Roman" w:cs="Times New Roman"/>
                <w:sz w:val="24"/>
                <w:szCs w:val="24"/>
              </w:rPr>
            </w:pPr>
            <w:r w:rsidRPr="00C83AD4">
              <w:rPr>
                <w:rFonts w:ascii="Times New Roman" w:eastAsia="Calibri" w:hAnsi="Times New Roman" w:cs="Times New Roman"/>
                <w:sz w:val="24"/>
                <w:szCs w:val="24"/>
              </w:rPr>
              <w:t>5</w:t>
            </w:r>
          </w:p>
        </w:tc>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spacing w:line="240" w:lineRule="auto"/>
              <w:rPr>
                <w:rFonts w:ascii="Times New Roman" w:eastAsia="Calibri" w:hAnsi="Times New Roman" w:cs="Times New Roman"/>
                <w:sz w:val="24"/>
                <w:szCs w:val="24"/>
              </w:rPr>
            </w:pPr>
            <w:r w:rsidRPr="00C83AD4">
              <w:rPr>
                <w:rFonts w:ascii="Times New Roman" w:eastAsia="Calibri" w:hAnsi="Times New Roman" w:cs="Times New Roman"/>
                <w:sz w:val="24"/>
                <w:szCs w:val="24"/>
              </w:rPr>
              <w:t>6</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spacing w:line="240" w:lineRule="auto"/>
              <w:rPr>
                <w:rFonts w:ascii="Times New Roman" w:eastAsia="Calibri" w:hAnsi="Times New Roman" w:cs="Times New Roman"/>
                <w:sz w:val="24"/>
                <w:szCs w:val="24"/>
              </w:rPr>
            </w:pPr>
            <w:r w:rsidRPr="00C83AD4">
              <w:rPr>
                <w:rFonts w:ascii="Times New Roman" w:eastAsia="Calibri" w:hAnsi="Times New Roman" w:cs="Times New Roman"/>
                <w:sz w:val="24"/>
                <w:szCs w:val="24"/>
              </w:rPr>
              <w:t>1</w:t>
            </w:r>
          </w:p>
        </w:tc>
        <w:tc>
          <w:tcPr>
            <w:tcW w:w="79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spacing w:line="240" w:lineRule="auto"/>
              <w:rPr>
                <w:rFonts w:ascii="Times New Roman" w:eastAsia="Calibri" w:hAnsi="Times New Roman" w:cs="Times New Roman"/>
                <w:sz w:val="24"/>
                <w:szCs w:val="24"/>
              </w:rPr>
            </w:pPr>
            <w:r w:rsidRPr="00C83AD4">
              <w:rPr>
                <w:rFonts w:ascii="Times New Roman" w:eastAsia="Calibri" w:hAnsi="Times New Roman" w:cs="Times New Roman"/>
                <w:sz w:val="24"/>
                <w:szCs w:val="24"/>
              </w:rPr>
              <w:t>2</w:t>
            </w:r>
          </w:p>
        </w:tc>
        <w:tc>
          <w:tcPr>
            <w:tcW w:w="79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3</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185</w:t>
            </w:r>
          </w:p>
        </w:tc>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c>
          <w:tcPr>
            <w:tcW w:w="55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r>
      <w:tr w:rsidR="00C83AD4" w:rsidRPr="003A2805" w:rsidTr="003A2805">
        <w:trPr>
          <w:trHeight w:val="320"/>
        </w:trPr>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3A2805" w:rsidRDefault="00C83AD4" w:rsidP="00BE4A01">
            <w:pPr>
              <w:rPr>
                <w:rFonts w:ascii="Times New Roman" w:hAnsi="Times New Roman" w:cs="Times New Roman"/>
              </w:rPr>
            </w:pPr>
            <w:r w:rsidRPr="003A2805">
              <w:rPr>
                <w:rFonts w:ascii="Times New Roman" w:hAnsi="Times New Roman" w:cs="Times New Roman"/>
              </w:rPr>
              <w:t>Бородинская</w:t>
            </w:r>
          </w:p>
        </w:tc>
        <w:tc>
          <w:tcPr>
            <w:tcW w:w="1084"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sz w:val="24"/>
                <w:szCs w:val="24"/>
              </w:rPr>
            </w:pPr>
            <w:r w:rsidRPr="00C83AD4">
              <w:rPr>
                <w:rFonts w:ascii="Times New Roman" w:eastAsia="Calibri" w:hAnsi="Times New Roman" w:cs="Times New Roman"/>
                <w:sz w:val="24"/>
                <w:szCs w:val="24"/>
              </w:rPr>
              <w:t>0</w:t>
            </w:r>
          </w:p>
        </w:tc>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79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79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c>
          <w:tcPr>
            <w:tcW w:w="55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r>
      <w:tr w:rsidR="00C83AD4" w:rsidRPr="003A2805" w:rsidTr="003A2805">
        <w:trPr>
          <w:trHeight w:val="320"/>
        </w:trPr>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3A2805" w:rsidRDefault="00C83AD4" w:rsidP="00BE4A01">
            <w:pPr>
              <w:rPr>
                <w:rFonts w:ascii="Times New Roman" w:hAnsi="Times New Roman" w:cs="Times New Roman"/>
              </w:rPr>
            </w:pPr>
            <w:r w:rsidRPr="003A2805">
              <w:rPr>
                <w:rFonts w:ascii="Times New Roman" w:hAnsi="Times New Roman" w:cs="Times New Roman"/>
              </w:rPr>
              <w:t>В-Моховичская</w:t>
            </w:r>
          </w:p>
        </w:tc>
        <w:tc>
          <w:tcPr>
            <w:tcW w:w="1084"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spacing w:line="240" w:lineRule="auto"/>
              <w:rPr>
                <w:rFonts w:ascii="Times New Roman" w:eastAsia="Calibri" w:hAnsi="Times New Roman" w:cs="Times New Roman"/>
                <w:sz w:val="24"/>
                <w:szCs w:val="24"/>
              </w:rPr>
            </w:pPr>
            <w:r w:rsidRPr="00C83AD4">
              <w:rPr>
                <w:rFonts w:ascii="Times New Roman" w:eastAsia="Calibri" w:hAnsi="Times New Roman" w:cs="Times New Roman"/>
                <w:sz w:val="24"/>
                <w:szCs w:val="24"/>
              </w:rPr>
              <w:t>186</w:t>
            </w:r>
          </w:p>
        </w:tc>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spacing w:line="240" w:lineRule="auto"/>
              <w:rPr>
                <w:rFonts w:ascii="Times New Roman" w:eastAsia="Calibri" w:hAnsi="Times New Roman" w:cs="Times New Roman"/>
                <w:sz w:val="24"/>
                <w:szCs w:val="24"/>
              </w:rPr>
            </w:pPr>
            <w:r w:rsidRPr="00C83AD4">
              <w:rPr>
                <w:rFonts w:ascii="Times New Roman" w:eastAsia="Calibri" w:hAnsi="Times New Roman" w:cs="Times New Roman"/>
                <w:sz w:val="24"/>
                <w:szCs w:val="24"/>
              </w:rPr>
              <w:t>54</w:t>
            </w:r>
          </w:p>
        </w:tc>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spacing w:line="240" w:lineRule="auto"/>
              <w:rPr>
                <w:rFonts w:ascii="Times New Roman" w:eastAsia="Calibri" w:hAnsi="Times New Roman" w:cs="Times New Roman"/>
                <w:sz w:val="24"/>
                <w:szCs w:val="24"/>
              </w:rPr>
            </w:pPr>
            <w:r w:rsidRPr="00C83AD4">
              <w:rPr>
                <w:rFonts w:ascii="Times New Roman" w:eastAsia="Calibri" w:hAnsi="Times New Roman" w:cs="Times New Roman"/>
                <w:sz w:val="24"/>
                <w:szCs w:val="24"/>
              </w:rPr>
              <w:t>6</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spacing w:line="240" w:lineRule="auto"/>
              <w:rPr>
                <w:rFonts w:ascii="Times New Roman" w:eastAsia="Calibri" w:hAnsi="Times New Roman" w:cs="Times New Roman"/>
                <w:sz w:val="24"/>
                <w:szCs w:val="24"/>
              </w:rPr>
            </w:pPr>
            <w:r w:rsidRPr="00C83AD4">
              <w:rPr>
                <w:rFonts w:ascii="Times New Roman" w:eastAsia="Calibri" w:hAnsi="Times New Roman" w:cs="Times New Roman"/>
                <w:sz w:val="24"/>
                <w:szCs w:val="24"/>
              </w:rPr>
              <w:t>14</w:t>
            </w:r>
          </w:p>
        </w:tc>
        <w:tc>
          <w:tcPr>
            <w:tcW w:w="79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spacing w:line="240" w:lineRule="auto"/>
              <w:rPr>
                <w:rFonts w:ascii="Times New Roman" w:eastAsia="Calibri" w:hAnsi="Times New Roman" w:cs="Times New Roman"/>
                <w:sz w:val="24"/>
                <w:szCs w:val="24"/>
              </w:rPr>
            </w:pPr>
            <w:r w:rsidRPr="00C83AD4">
              <w:rPr>
                <w:rFonts w:ascii="Times New Roman" w:eastAsia="Calibri" w:hAnsi="Times New Roman" w:cs="Times New Roman"/>
                <w:sz w:val="24"/>
                <w:szCs w:val="24"/>
              </w:rPr>
              <w:t>11</w:t>
            </w:r>
          </w:p>
        </w:tc>
        <w:tc>
          <w:tcPr>
            <w:tcW w:w="79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1</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100</w:t>
            </w:r>
          </w:p>
        </w:tc>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c>
          <w:tcPr>
            <w:tcW w:w="55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r>
      <w:tr w:rsidR="00C83AD4" w:rsidRPr="003A2805" w:rsidTr="003A2805">
        <w:trPr>
          <w:trHeight w:val="320"/>
        </w:trPr>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3A2805" w:rsidRDefault="00C83AD4" w:rsidP="00BE4A01">
            <w:pPr>
              <w:rPr>
                <w:rFonts w:ascii="Times New Roman" w:hAnsi="Times New Roman" w:cs="Times New Roman"/>
              </w:rPr>
            </w:pPr>
            <w:r w:rsidRPr="003A2805">
              <w:rPr>
                <w:rFonts w:ascii="Times New Roman" w:hAnsi="Times New Roman" w:cs="Times New Roman"/>
              </w:rPr>
              <w:t>Дубровская</w:t>
            </w:r>
          </w:p>
        </w:tc>
        <w:tc>
          <w:tcPr>
            <w:tcW w:w="1084"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sz w:val="24"/>
                <w:szCs w:val="24"/>
              </w:rPr>
            </w:pPr>
            <w:r w:rsidRPr="00C83AD4">
              <w:rPr>
                <w:rFonts w:ascii="Times New Roman" w:eastAsia="Calibri" w:hAnsi="Times New Roman" w:cs="Times New Roman"/>
                <w:sz w:val="24"/>
                <w:szCs w:val="24"/>
              </w:rPr>
              <w:t>0</w:t>
            </w:r>
          </w:p>
        </w:tc>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79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79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c>
          <w:tcPr>
            <w:tcW w:w="55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r>
      <w:tr w:rsidR="00C83AD4" w:rsidRPr="003A2805" w:rsidTr="003A2805">
        <w:trPr>
          <w:trHeight w:val="320"/>
        </w:trPr>
        <w:tc>
          <w:tcPr>
            <w:tcW w:w="2563" w:type="dxa"/>
            <w:tcBorders>
              <w:top w:val="single" w:sz="6" w:space="0" w:color="auto"/>
              <w:left w:val="single" w:sz="4" w:space="0" w:color="auto"/>
              <w:bottom w:val="single" w:sz="6" w:space="0" w:color="auto"/>
              <w:right w:val="single" w:sz="6" w:space="0" w:color="auto"/>
            </w:tcBorders>
            <w:shd w:val="clear" w:color="auto" w:fill="FFFFFF"/>
            <w:hideMark/>
          </w:tcPr>
          <w:p w:rsidR="00C83AD4" w:rsidRPr="003A2805" w:rsidRDefault="00C83AD4" w:rsidP="00BE4A01">
            <w:pPr>
              <w:rPr>
                <w:rFonts w:ascii="Times New Roman" w:hAnsi="Times New Roman" w:cs="Times New Roman"/>
              </w:rPr>
            </w:pPr>
            <w:r w:rsidRPr="003A2805">
              <w:rPr>
                <w:rFonts w:ascii="Times New Roman" w:hAnsi="Times New Roman" w:cs="Times New Roman"/>
              </w:rPr>
              <w:t xml:space="preserve"> Жичицкая</w:t>
            </w:r>
          </w:p>
        </w:tc>
        <w:tc>
          <w:tcPr>
            <w:tcW w:w="1084"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sz w:val="24"/>
                <w:szCs w:val="24"/>
              </w:rPr>
            </w:pPr>
            <w:r w:rsidRPr="00C83AD4">
              <w:rPr>
                <w:rFonts w:ascii="Times New Roman" w:eastAsia="Calibri" w:hAnsi="Times New Roman" w:cs="Times New Roman"/>
                <w:sz w:val="24"/>
                <w:szCs w:val="24"/>
              </w:rPr>
              <w:t>0</w:t>
            </w:r>
          </w:p>
        </w:tc>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79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79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c>
          <w:tcPr>
            <w:tcW w:w="55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r>
      <w:tr w:rsidR="00C83AD4" w:rsidRPr="003A2805" w:rsidTr="003A2805">
        <w:trPr>
          <w:trHeight w:val="320"/>
        </w:trPr>
        <w:tc>
          <w:tcPr>
            <w:tcW w:w="2563" w:type="dxa"/>
            <w:tcBorders>
              <w:top w:val="single" w:sz="6" w:space="0" w:color="auto"/>
              <w:left w:val="single" w:sz="4" w:space="0" w:color="auto"/>
              <w:bottom w:val="single" w:sz="6" w:space="0" w:color="auto"/>
              <w:right w:val="single" w:sz="6" w:space="0" w:color="auto"/>
            </w:tcBorders>
            <w:shd w:val="clear" w:color="auto" w:fill="FFFFFF"/>
            <w:hideMark/>
          </w:tcPr>
          <w:p w:rsidR="00C83AD4" w:rsidRPr="003A2805" w:rsidRDefault="00C83AD4" w:rsidP="00BE4A01">
            <w:pPr>
              <w:rPr>
                <w:rFonts w:ascii="Times New Roman" w:hAnsi="Times New Roman" w:cs="Times New Roman"/>
              </w:rPr>
            </w:pPr>
            <w:r w:rsidRPr="003A2805">
              <w:rPr>
                <w:rFonts w:ascii="Times New Roman" w:hAnsi="Times New Roman" w:cs="Times New Roman"/>
              </w:rPr>
              <w:t xml:space="preserve"> Заборьевская</w:t>
            </w:r>
          </w:p>
        </w:tc>
        <w:tc>
          <w:tcPr>
            <w:tcW w:w="1084"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sz w:val="24"/>
                <w:szCs w:val="24"/>
              </w:rPr>
            </w:pPr>
            <w:r w:rsidRPr="00C83AD4">
              <w:rPr>
                <w:rFonts w:ascii="Times New Roman" w:eastAsia="Calibri" w:hAnsi="Times New Roman" w:cs="Times New Roman"/>
                <w:sz w:val="24"/>
                <w:szCs w:val="24"/>
              </w:rPr>
              <w:t>0</w:t>
            </w:r>
          </w:p>
        </w:tc>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79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79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c>
          <w:tcPr>
            <w:tcW w:w="55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r>
      <w:tr w:rsidR="00C83AD4" w:rsidRPr="003A2805" w:rsidTr="003A2805">
        <w:trPr>
          <w:trHeight w:val="320"/>
        </w:trPr>
        <w:tc>
          <w:tcPr>
            <w:tcW w:w="2563" w:type="dxa"/>
            <w:tcBorders>
              <w:top w:val="single" w:sz="6" w:space="0" w:color="auto"/>
              <w:left w:val="single" w:sz="4" w:space="0" w:color="auto"/>
              <w:bottom w:val="single" w:sz="6" w:space="0" w:color="auto"/>
              <w:right w:val="single" w:sz="6" w:space="0" w:color="auto"/>
            </w:tcBorders>
            <w:shd w:val="clear" w:color="auto" w:fill="FFFFFF"/>
            <w:hideMark/>
          </w:tcPr>
          <w:p w:rsidR="00C83AD4" w:rsidRPr="003A2805" w:rsidRDefault="00C83AD4" w:rsidP="00BE4A01">
            <w:pPr>
              <w:rPr>
                <w:rFonts w:ascii="Times New Roman" w:hAnsi="Times New Roman" w:cs="Times New Roman"/>
              </w:rPr>
            </w:pPr>
            <w:r w:rsidRPr="003A2805">
              <w:rPr>
                <w:rFonts w:ascii="Times New Roman" w:hAnsi="Times New Roman" w:cs="Times New Roman"/>
              </w:rPr>
              <w:t xml:space="preserve"> Закрутская</w:t>
            </w:r>
          </w:p>
        </w:tc>
        <w:tc>
          <w:tcPr>
            <w:tcW w:w="1084"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sz w:val="24"/>
                <w:szCs w:val="24"/>
              </w:rPr>
            </w:pPr>
            <w:r w:rsidRPr="00C83AD4">
              <w:rPr>
                <w:rFonts w:ascii="Times New Roman" w:eastAsia="Calibri" w:hAnsi="Times New Roman" w:cs="Times New Roman"/>
                <w:sz w:val="24"/>
                <w:szCs w:val="24"/>
              </w:rPr>
              <w:t>0</w:t>
            </w:r>
          </w:p>
        </w:tc>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79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79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c>
          <w:tcPr>
            <w:tcW w:w="55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r>
      <w:tr w:rsidR="00C83AD4" w:rsidRPr="003A2805" w:rsidTr="003A2805">
        <w:trPr>
          <w:trHeight w:val="320"/>
        </w:trPr>
        <w:tc>
          <w:tcPr>
            <w:tcW w:w="2563" w:type="dxa"/>
            <w:tcBorders>
              <w:top w:val="single" w:sz="6" w:space="0" w:color="auto"/>
              <w:left w:val="single" w:sz="4" w:space="0" w:color="auto"/>
              <w:bottom w:val="single" w:sz="6" w:space="0" w:color="auto"/>
              <w:right w:val="single" w:sz="6" w:space="0" w:color="auto"/>
            </w:tcBorders>
            <w:shd w:val="clear" w:color="auto" w:fill="FFFFFF"/>
            <w:hideMark/>
          </w:tcPr>
          <w:p w:rsidR="00C83AD4" w:rsidRPr="003A2805" w:rsidRDefault="00C83AD4" w:rsidP="00BE4A01">
            <w:pPr>
              <w:rPr>
                <w:rFonts w:ascii="Times New Roman" w:hAnsi="Times New Roman" w:cs="Times New Roman"/>
              </w:rPr>
            </w:pPr>
            <w:r w:rsidRPr="003A2805">
              <w:rPr>
                <w:rFonts w:ascii="Times New Roman" w:hAnsi="Times New Roman" w:cs="Times New Roman"/>
              </w:rPr>
              <w:t xml:space="preserve"> Закустищенская</w:t>
            </w:r>
          </w:p>
        </w:tc>
        <w:tc>
          <w:tcPr>
            <w:tcW w:w="1084"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sz w:val="24"/>
                <w:szCs w:val="24"/>
              </w:rPr>
            </w:pPr>
            <w:r w:rsidRPr="00C83AD4">
              <w:rPr>
                <w:rFonts w:ascii="Times New Roman" w:eastAsia="Calibri" w:hAnsi="Times New Roman" w:cs="Times New Roman"/>
                <w:sz w:val="24"/>
                <w:szCs w:val="24"/>
              </w:rPr>
              <w:t>0</w:t>
            </w:r>
          </w:p>
        </w:tc>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79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79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c>
          <w:tcPr>
            <w:tcW w:w="55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r>
      <w:tr w:rsidR="00C83AD4" w:rsidRPr="003A2805" w:rsidTr="003A2805">
        <w:trPr>
          <w:trHeight w:val="320"/>
        </w:trPr>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3A2805" w:rsidRDefault="00C83AD4" w:rsidP="00BE4A01">
            <w:pPr>
              <w:rPr>
                <w:rFonts w:ascii="Times New Roman" w:hAnsi="Times New Roman" w:cs="Times New Roman"/>
              </w:rPr>
            </w:pPr>
            <w:r w:rsidRPr="003A2805">
              <w:rPr>
                <w:rFonts w:ascii="Times New Roman" w:hAnsi="Times New Roman" w:cs="Times New Roman"/>
              </w:rPr>
              <w:t>Коревская</w:t>
            </w:r>
          </w:p>
        </w:tc>
        <w:tc>
          <w:tcPr>
            <w:tcW w:w="1084"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sz w:val="24"/>
                <w:szCs w:val="24"/>
              </w:rPr>
            </w:pPr>
            <w:r w:rsidRPr="00C83AD4">
              <w:rPr>
                <w:rFonts w:ascii="Times New Roman" w:eastAsia="Calibri" w:hAnsi="Times New Roman" w:cs="Times New Roman"/>
                <w:sz w:val="24"/>
                <w:szCs w:val="24"/>
              </w:rPr>
              <w:t>0</w:t>
            </w:r>
          </w:p>
        </w:tc>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79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79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c>
          <w:tcPr>
            <w:tcW w:w="55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r>
      <w:tr w:rsidR="00C83AD4" w:rsidRPr="003A2805" w:rsidTr="003A2805">
        <w:trPr>
          <w:trHeight w:val="320"/>
        </w:trPr>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3A2805" w:rsidRDefault="00C83AD4" w:rsidP="00BE4A01">
            <w:pPr>
              <w:rPr>
                <w:rFonts w:ascii="Times New Roman" w:hAnsi="Times New Roman" w:cs="Times New Roman"/>
              </w:rPr>
            </w:pPr>
            <w:r w:rsidRPr="003A2805">
              <w:rPr>
                <w:rFonts w:ascii="Times New Roman" w:hAnsi="Times New Roman" w:cs="Times New Roman"/>
              </w:rPr>
              <w:t>Луговская</w:t>
            </w:r>
          </w:p>
        </w:tc>
        <w:tc>
          <w:tcPr>
            <w:tcW w:w="1084"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sz w:val="24"/>
                <w:szCs w:val="24"/>
              </w:rPr>
            </w:pPr>
            <w:r w:rsidRPr="00C83AD4">
              <w:rPr>
                <w:rFonts w:ascii="Times New Roman" w:eastAsia="Calibri" w:hAnsi="Times New Roman" w:cs="Times New Roman"/>
                <w:sz w:val="24"/>
                <w:szCs w:val="24"/>
              </w:rPr>
              <w:t>0</w:t>
            </w:r>
          </w:p>
        </w:tc>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79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79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c>
          <w:tcPr>
            <w:tcW w:w="55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r>
      <w:tr w:rsidR="00C83AD4" w:rsidRPr="003A2805" w:rsidTr="003A2805">
        <w:trPr>
          <w:trHeight w:val="320"/>
        </w:trPr>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3A2805" w:rsidRDefault="00C83AD4" w:rsidP="00BE4A01">
            <w:pPr>
              <w:rPr>
                <w:rFonts w:ascii="Times New Roman" w:hAnsi="Times New Roman" w:cs="Times New Roman"/>
              </w:rPr>
            </w:pPr>
            <w:r w:rsidRPr="003A2805">
              <w:rPr>
                <w:rFonts w:ascii="Times New Roman" w:hAnsi="Times New Roman" w:cs="Times New Roman"/>
              </w:rPr>
              <w:t>Михайловская</w:t>
            </w:r>
          </w:p>
        </w:tc>
        <w:tc>
          <w:tcPr>
            <w:tcW w:w="1084"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spacing w:line="240" w:lineRule="auto"/>
              <w:rPr>
                <w:rFonts w:ascii="Times New Roman" w:eastAsia="Calibri" w:hAnsi="Times New Roman" w:cs="Times New Roman"/>
                <w:sz w:val="24"/>
                <w:szCs w:val="24"/>
              </w:rPr>
            </w:pPr>
            <w:r w:rsidRPr="00C83AD4">
              <w:rPr>
                <w:rFonts w:ascii="Times New Roman" w:eastAsia="Calibri" w:hAnsi="Times New Roman" w:cs="Times New Roman"/>
                <w:sz w:val="24"/>
                <w:szCs w:val="24"/>
              </w:rPr>
              <w:t>334</w:t>
            </w:r>
          </w:p>
        </w:tc>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spacing w:line="240" w:lineRule="auto"/>
              <w:rPr>
                <w:rFonts w:ascii="Times New Roman" w:eastAsia="Calibri" w:hAnsi="Times New Roman" w:cs="Times New Roman"/>
                <w:sz w:val="24"/>
                <w:szCs w:val="24"/>
              </w:rPr>
            </w:pPr>
            <w:r w:rsidRPr="00C83AD4">
              <w:rPr>
                <w:rFonts w:ascii="Times New Roman" w:eastAsia="Calibri" w:hAnsi="Times New Roman" w:cs="Times New Roman"/>
                <w:sz w:val="24"/>
                <w:szCs w:val="24"/>
              </w:rPr>
              <w:t>5</w:t>
            </w:r>
          </w:p>
        </w:tc>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spacing w:line="240" w:lineRule="auto"/>
              <w:rPr>
                <w:rFonts w:ascii="Times New Roman" w:eastAsia="Calibri" w:hAnsi="Times New Roman" w:cs="Times New Roman"/>
                <w:sz w:val="24"/>
                <w:szCs w:val="24"/>
              </w:rPr>
            </w:pPr>
            <w:r w:rsidRPr="00C83AD4">
              <w:rPr>
                <w:rFonts w:ascii="Times New Roman" w:eastAsia="Calibri" w:hAnsi="Times New Roman" w:cs="Times New Roman"/>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spacing w:line="240" w:lineRule="auto"/>
              <w:rPr>
                <w:rFonts w:ascii="Times New Roman" w:eastAsia="Calibri" w:hAnsi="Times New Roman" w:cs="Times New Roman"/>
                <w:sz w:val="24"/>
                <w:szCs w:val="24"/>
              </w:rPr>
            </w:pPr>
            <w:r w:rsidRPr="00C83AD4">
              <w:rPr>
                <w:rFonts w:ascii="Times New Roman" w:eastAsia="Calibri" w:hAnsi="Times New Roman" w:cs="Times New Roman"/>
                <w:sz w:val="24"/>
                <w:szCs w:val="24"/>
              </w:rPr>
              <w:t>0</w:t>
            </w:r>
          </w:p>
        </w:tc>
        <w:tc>
          <w:tcPr>
            <w:tcW w:w="79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spacing w:line="240" w:lineRule="auto"/>
              <w:rPr>
                <w:rFonts w:ascii="Times New Roman" w:eastAsia="Calibri" w:hAnsi="Times New Roman" w:cs="Times New Roman"/>
                <w:sz w:val="24"/>
                <w:szCs w:val="24"/>
              </w:rPr>
            </w:pPr>
            <w:r w:rsidRPr="00C83AD4">
              <w:rPr>
                <w:rFonts w:ascii="Times New Roman" w:eastAsia="Calibri" w:hAnsi="Times New Roman" w:cs="Times New Roman"/>
                <w:sz w:val="24"/>
                <w:szCs w:val="24"/>
              </w:rPr>
              <w:t>1</w:t>
            </w:r>
          </w:p>
        </w:tc>
        <w:tc>
          <w:tcPr>
            <w:tcW w:w="79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328</w:t>
            </w:r>
          </w:p>
        </w:tc>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c>
          <w:tcPr>
            <w:tcW w:w="55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r>
      <w:tr w:rsidR="00C83AD4" w:rsidRPr="003A2805" w:rsidTr="003A2805">
        <w:trPr>
          <w:trHeight w:val="320"/>
        </w:trPr>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3A2805" w:rsidRDefault="00C83AD4" w:rsidP="00BE4A01">
            <w:pPr>
              <w:rPr>
                <w:rFonts w:ascii="Times New Roman" w:hAnsi="Times New Roman" w:cs="Times New Roman"/>
              </w:rPr>
            </w:pPr>
            <w:r w:rsidRPr="003A2805">
              <w:rPr>
                <w:rFonts w:ascii="Times New Roman" w:hAnsi="Times New Roman" w:cs="Times New Roman"/>
              </w:rPr>
              <w:t xml:space="preserve">Полуяновская </w:t>
            </w:r>
          </w:p>
        </w:tc>
        <w:tc>
          <w:tcPr>
            <w:tcW w:w="1084"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spacing w:line="240" w:lineRule="auto"/>
              <w:rPr>
                <w:rFonts w:ascii="Times New Roman" w:eastAsia="Calibri" w:hAnsi="Times New Roman" w:cs="Times New Roman"/>
                <w:sz w:val="24"/>
                <w:szCs w:val="24"/>
              </w:rPr>
            </w:pPr>
            <w:r w:rsidRPr="00C83AD4">
              <w:rPr>
                <w:rFonts w:ascii="Times New Roman" w:eastAsia="Calibri" w:hAnsi="Times New Roman" w:cs="Times New Roman"/>
                <w:sz w:val="24"/>
                <w:szCs w:val="24"/>
              </w:rPr>
              <w:t>284</w:t>
            </w:r>
          </w:p>
        </w:tc>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spacing w:line="240" w:lineRule="auto"/>
              <w:rPr>
                <w:rFonts w:ascii="Times New Roman" w:eastAsia="Calibri" w:hAnsi="Times New Roman" w:cs="Times New Roman"/>
                <w:sz w:val="24"/>
                <w:szCs w:val="24"/>
              </w:rPr>
            </w:pPr>
            <w:r w:rsidRPr="00C83AD4">
              <w:rPr>
                <w:rFonts w:ascii="Times New Roman" w:eastAsia="Calibri" w:hAnsi="Times New Roman" w:cs="Times New Roman"/>
                <w:sz w:val="24"/>
                <w:szCs w:val="24"/>
              </w:rPr>
              <w:t>31</w:t>
            </w:r>
          </w:p>
        </w:tc>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spacing w:line="240" w:lineRule="auto"/>
              <w:rPr>
                <w:rFonts w:ascii="Times New Roman" w:eastAsia="Calibri" w:hAnsi="Times New Roman" w:cs="Times New Roman"/>
                <w:sz w:val="24"/>
                <w:szCs w:val="24"/>
              </w:rPr>
            </w:pPr>
            <w:r w:rsidRPr="00C83AD4">
              <w:rPr>
                <w:rFonts w:ascii="Times New Roman" w:eastAsia="Calibri" w:hAnsi="Times New Roman" w:cs="Times New Roman"/>
                <w:sz w:val="24"/>
                <w:szCs w:val="24"/>
              </w:rPr>
              <w:t>11</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spacing w:line="240" w:lineRule="auto"/>
              <w:rPr>
                <w:rFonts w:ascii="Times New Roman" w:eastAsia="Calibri" w:hAnsi="Times New Roman" w:cs="Times New Roman"/>
                <w:sz w:val="24"/>
                <w:szCs w:val="24"/>
              </w:rPr>
            </w:pPr>
            <w:r w:rsidRPr="00C83AD4">
              <w:rPr>
                <w:rFonts w:ascii="Times New Roman" w:eastAsia="Calibri" w:hAnsi="Times New Roman" w:cs="Times New Roman"/>
                <w:sz w:val="24"/>
                <w:szCs w:val="24"/>
              </w:rPr>
              <w:t>9</w:t>
            </w:r>
          </w:p>
        </w:tc>
        <w:tc>
          <w:tcPr>
            <w:tcW w:w="79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spacing w:line="240" w:lineRule="auto"/>
              <w:rPr>
                <w:rFonts w:ascii="Times New Roman" w:eastAsia="Calibri" w:hAnsi="Times New Roman" w:cs="Times New Roman"/>
                <w:sz w:val="24"/>
                <w:szCs w:val="24"/>
              </w:rPr>
            </w:pPr>
            <w:r w:rsidRPr="00C83AD4">
              <w:rPr>
                <w:rFonts w:ascii="Times New Roman" w:eastAsia="Calibri" w:hAnsi="Times New Roman" w:cs="Times New Roman"/>
                <w:sz w:val="24"/>
                <w:szCs w:val="24"/>
              </w:rPr>
              <w:t>6</w:t>
            </w:r>
          </w:p>
        </w:tc>
        <w:tc>
          <w:tcPr>
            <w:tcW w:w="79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6</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221</w:t>
            </w:r>
          </w:p>
        </w:tc>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c>
          <w:tcPr>
            <w:tcW w:w="55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r>
      <w:tr w:rsidR="00C83AD4" w:rsidRPr="003A2805" w:rsidTr="003A2805">
        <w:trPr>
          <w:trHeight w:val="320"/>
        </w:trPr>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3A2805" w:rsidRDefault="00C83AD4" w:rsidP="00BE4A01">
            <w:pPr>
              <w:rPr>
                <w:rFonts w:ascii="Times New Roman" w:hAnsi="Times New Roman" w:cs="Times New Roman"/>
              </w:rPr>
            </w:pPr>
            <w:r w:rsidRPr="003A2805">
              <w:rPr>
                <w:rFonts w:ascii="Times New Roman" w:hAnsi="Times New Roman" w:cs="Times New Roman"/>
              </w:rPr>
              <w:t>Подосинковская</w:t>
            </w:r>
          </w:p>
        </w:tc>
        <w:tc>
          <w:tcPr>
            <w:tcW w:w="1084"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spacing w:line="240" w:lineRule="auto"/>
              <w:rPr>
                <w:rFonts w:ascii="Times New Roman" w:eastAsia="Calibri" w:hAnsi="Times New Roman" w:cs="Times New Roman"/>
                <w:sz w:val="24"/>
                <w:szCs w:val="24"/>
              </w:rPr>
            </w:pPr>
            <w:r w:rsidRPr="00C83AD4">
              <w:rPr>
                <w:rFonts w:ascii="Times New Roman" w:eastAsia="Calibri" w:hAnsi="Times New Roman" w:cs="Times New Roman"/>
                <w:sz w:val="24"/>
                <w:szCs w:val="24"/>
              </w:rPr>
              <w:t>15</w:t>
            </w:r>
          </w:p>
        </w:tc>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79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79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15</w:t>
            </w:r>
          </w:p>
        </w:tc>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c>
          <w:tcPr>
            <w:tcW w:w="55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r>
      <w:tr w:rsidR="00C83AD4" w:rsidRPr="003A2805" w:rsidTr="003A2805">
        <w:trPr>
          <w:trHeight w:val="320"/>
        </w:trPr>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3A2805" w:rsidRDefault="00C83AD4" w:rsidP="00BE4A01">
            <w:pPr>
              <w:rPr>
                <w:rFonts w:ascii="Times New Roman" w:hAnsi="Times New Roman" w:cs="Times New Roman"/>
              </w:rPr>
            </w:pPr>
            <w:r w:rsidRPr="003A2805">
              <w:rPr>
                <w:rFonts w:ascii="Times New Roman" w:hAnsi="Times New Roman" w:cs="Times New Roman"/>
              </w:rPr>
              <w:lastRenderedPageBreak/>
              <w:t>Титовщинская</w:t>
            </w:r>
          </w:p>
        </w:tc>
        <w:tc>
          <w:tcPr>
            <w:tcW w:w="1084"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sz w:val="24"/>
                <w:szCs w:val="24"/>
              </w:rPr>
            </w:pPr>
            <w:r w:rsidRPr="00C83AD4">
              <w:rPr>
                <w:rFonts w:ascii="Times New Roman" w:eastAsia="Calibri" w:hAnsi="Times New Roman" w:cs="Times New Roman"/>
                <w:sz w:val="24"/>
                <w:szCs w:val="24"/>
              </w:rPr>
              <w:t>0</w:t>
            </w:r>
          </w:p>
        </w:tc>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79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79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c>
          <w:tcPr>
            <w:tcW w:w="55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r>
      <w:tr w:rsidR="00C83AD4" w:rsidRPr="003A2805" w:rsidTr="003A2805">
        <w:trPr>
          <w:trHeight w:val="320"/>
        </w:trPr>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3A2805" w:rsidRDefault="00C83AD4" w:rsidP="00BE4A01">
            <w:pPr>
              <w:rPr>
                <w:rFonts w:ascii="Times New Roman" w:hAnsi="Times New Roman" w:cs="Times New Roman"/>
              </w:rPr>
            </w:pPr>
            <w:r w:rsidRPr="003A2805">
              <w:rPr>
                <w:rFonts w:ascii="Times New Roman" w:hAnsi="Times New Roman" w:cs="Times New Roman"/>
              </w:rPr>
              <w:t>Холмовская</w:t>
            </w:r>
          </w:p>
        </w:tc>
        <w:tc>
          <w:tcPr>
            <w:tcW w:w="1084"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spacing w:line="240" w:lineRule="auto"/>
              <w:rPr>
                <w:rFonts w:ascii="Times New Roman" w:eastAsia="Calibri" w:hAnsi="Times New Roman" w:cs="Times New Roman"/>
                <w:sz w:val="24"/>
                <w:szCs w:val="24"/>
              </w:rPr>
            </w:pPr>
            <w:r w:rsidRPr="00C83AD4">
              <w:rPr>
                <w:rFonts w:ascii="Times New Roman" w:eastAsia="Calibri" w:hAnsi="Times New Roman" w:cs="Times New Roman"/>
                <w:sz w:val="24"/>
                <w:szCs w:val="24"/>
              </w:rPr>
              <w:t>136</w:t>
            </w:r>
          </w:p>
        </w:tc>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spacing w:line="240" w:lineRule="auto"/>
              <w:rPr>
                <w:rFonts w:ascii="Times New Roman" w:eastAsia="Calibri" w:hAnsi="Times New Roman" w:cs="Times New Roman"/>
                <w:sz w:val="24"/>
                <w:szCs w:val="24"/>
              </w:rPr>
            </w:pPr>
            <w:r w:rsidRPr="00C83AD4">
              <w:rPr>
                <w:rFonts w:ascii="Times New Roman" w:eastAsia="Calibri" w:hAnsi="Times New Roman" w:cs="Times New Roman"/>
                <w:sz w:val="24"/>
                <w:szCs w:val="24"/>
              </w:rPr>
              <w:t>12</w:t>
            </w:r>
          </w:p>
        </w:tc>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spacing w:line="240" w:lineRule="auto"/>
              <w:rPr>
                <w:rFonts w:ascii="Times New Roman" w:eastAsia="Calibri" w:hAnsi="Times New Roman" w:cs="Times New Roman"/>
                <w:sz w:val="24"/>
                <w:szCs w:val="24"/>
              </w:rPr>
            </w:pPr>
            <w:r w:rsidRPr="00C83AD4">
              <w:rPr>
                <w:rFonts w:ascii="Times New Roman" w:eastAsia="Calibri" w:hAnsi="Times New Roman" w:cs="Times New Roman"/>
                <w:sz w:val="24"/>
                <w:szCs w:val="24"/>
              </w:rPr>
              <w:t>2</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spacing w:line="240" w:lineRule="auto"/>
              <w:rPr>
                <w:rFonts w:ascii="Times New Roman" w:eastAsia="Calibri" w:hAnsi="Times New Roman" w:cs="Times New Roman"/>
                <w:sz w:val="24"/>
                <w:szCs w:val="24"/>
              </w:rPr>
            </w:pPr>
            <w:r w:rsidRPr="00C83AD4">
              <w:rPr>
                <w:rFonts w:ascii="Times New Roman" w:eastAsia="Calibri" w:hAnsi="Times New Roman" w:cs="Times New Roman"/>
                <w:sz w:val="24"/>
                <w:szCs w:val="24"/>
              </w:rPr>
              <w:t>1</w:t>
            </w:r>
          </w:p>
        </w:tc>
        <w:tc>
          <w:tcPr>
            <w:tcW w:w="79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spacing w:line="240" w:lineRule="auto"/>
              <w:rPr>
                <w:rFonts w:ascii="Times New Roman" w:eastAsia="Calibri" w:hAnsi="Times New Roman" w:cs="Times New Roman"/>
                <w:sz w:val="24"/>
                <w:szCs w:val="24"/>
              </w:rPr>
            </w:pPr>
            <w:r w:rsidRPr="00C83AD4">
              <w:rPr>
                <w:rFonts w:ascii="Times New Roman" w:eastAsia="Calibri" w:hAnsi="Times New Roman" w:cs="Times New Roman"/>
                <w:sz w:val="24"/>
                <w:szCs w:val="24"/>
              </w:rPr>
              <w:t>1</w:t>
            </w:r>
          </w:p>
        </w:tc>
        <w:tc>
          <w:tcPr>
            <w:tcW w:w="79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120</w:t>
            </w:r>
          </w:p>
        </w:tc>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c>
          <w:tcPr>
            <w:tcW w:w="55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r>
      <w:tr w:rsidR="00C83AD4" w:rsidRPr="003A2805" w:rsidTr="003A2805">
        <w:trPr>
          <w:trHeight w:val="320"/>
        </w:trPr>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3A2805" w:rsidRDefault="00C83AD4" w:rsidP="00BE4A01">
            <w:pPr>
              <w:rPr>
                <w:rFonts w:ascii="Times New Roman" w:hAnsi="Times New Roman" w:cs="Times New Roman"/>
              </w:rPr>
            </w:pPr>
            <w:r w:rsidRPr="003A2805">
              <w:rPr>
                <w:rFonts w:ascii="Times New Roman" w:hAnsi="Times New Roman" w:cs="Times New Roman"/>
              </w:rPr>
              <w:t>Шаповская</w:t>
            </w:r>
          </w:p>
        </w:tc>
        <w:tc>
          <w:tcPr>
            <w:tcW w:w="1084"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sz w:val="24"/>
                <w:szCs w:val="24"/>
              </w:rPr>
            </w:pPr>
            <w:r w:rsidRPr="00C83AD4">
              <w:rPr>
                <w:rFonts w:ascii="Times New Roman" w:eastAsia="Calibri" w:hAnsi="Times New Roman" w:cs="Times New Roman"/>
                <w:sz w:val="24"/>
                <w:szCs w:val="24"/>
              </w:rPr>
              <w:t>0</w:t>
            </w:r>
          </w:p>
        </w:tc>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79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79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c>
          <w:tcPr>
            <w:tcW w:w="55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r>
      <w:tr w:rsidR="00C83AD4" w:rsidRPr="003A2805" w:rsidTr="003A2805">
        <w:trPr>
          <w:trHeight w:val="320"/>
        </w:trPr>
        <w:tc>
          <w:tcPr>
            <w:tcW w:w="2563" w:type="dxa"/>
            <w:tcBorders>
              <w:top w:val="single" w:sz="6" w:space="0" w:color="auto"/>
              <w:left w:val="single" w:sz="4" w:space="0" w:color="auto"/>
              <w:bottom w:val="single" w:sz="6" w:space="0" w:color="auto"/>
              <w:right w:val="single" w:sz="6" w:space="0" w:color="auto"/>
            </w:tcBorders>
            <w:shd w:val="clear" w:color="auto" w:fill="FFFFFF"/>
            <w:hideMark/>
          </w:tcPr>
          <w:p w:rsidR="00C83AD4" w:rsidRPr="003A2805" w:rsidRDefault="00C83AD4" w:rsidP="00BE4A01">
            <w:pPr>
              <w:rPr>
                <w:rFonts w:ascii="Times New Roman" w:hAnsi="Times New Roman" w:cs="Times New Roman"/>
                <w:b/>
              </w:rPr>
            </w:pPr>
            <w:r w:rsidRPr="003A2805">
              <w:rPr>
                <w:rFonts w:ascii="Times New Roman" w:hAnsi="Times New Roman" w:cs="Times New Roman"/>
                <w:b/>
                <w:bCs/>
              </w:rPr>
              <w:t xml:space="preserve">ИТОГО </w:t>
            </w:r>
            <w:r w:rsidRPr="003A2805">
              <w:rPr>
                <w:rFonts w:ascii="Times New Roman" w:hAnsi="Times New Roman" w:cs="Times New Roman"/>
                <w:b/>
              </w:rPr>
              <w:t>ПО С/Ф:</w:t>
            </w:r>
          </w:p>
        </w:tc>
        <w:tc>
          <w:tcPr>
            <w:tcW w:w="1084"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spacing w:line="240" w:lineRule="auto"/>
              <w:rPr>
                <w:rFonts w:ascii="Times New Roman" w:eastAsia="Calibri" w:hAnsi="Times New Roman" w:cs="Times New Roman"/>
                <w:b/>
                <w:sz w:val="24"/>
                <w:szCs w:val="24"/>
              </w:rPr>
            </w:pPr>
            <w:r w:rsidRPr="00C83AD4">
              <w:rPr>
                <w:rFonts w:ascii="Times New Roman" w:eastAsia="Calibri" w:hAnsi="Times New Roman" w:cs="Times New Roman"/>
                <w:b/>
                <w:sz w:val="24"/>
                <w:szCs w:val="24"/>
              </w:rPr>
              <w:t>1157</w:t>
            </w:r>
          </w:p>
        </w:tc>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spacing w:line="240" w:lineRule="auto"/>
              <w:rPr>
                <w:rFonts w:ascii="Times New Roman" w:eastAsia="Calibri" w:hAnsi="Times New Roman" w:cs="Times New Roman"/>
                <w:b/>
                <w:sz w:val="24"/>
                <w:szCs w:val="24"/>
              </w:rPr>
            </w:pPr>
            <w:r w:rsidRPr="00C83AD4">
              <w:rPr>
                <w:rFonts w:ascii="Times New Roman" w:eastAsia="Calibri" w:hAnsi="Times New Roman" w:cs="Times New Roman"/>
                <w:b/>
                <w:sz w:val="24"/>
                <w:szCs w:val="24"/>
              </w:rPr>
              <w:t>107</w:t>
            </w:r>
          </w:p>
        </w:tc>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spacing w:line="240" w:lineRule="auto"/>
              <w:rPr>
                <w:rFonts w:ascii="Times New Roman" w:eastAsia="Calibri" w:hAnsi="Times New Roman" w:cs="Times New Roman"/>
                <w:b/>
                <w:sz w:val="24"/>
                <w:szCs w:val="24"/>
              </w:rPr>
            </w:pPr>
            <w:r w:rsidRPr="00C83AD4">
              <w:rPr>
                <w:rFonts w:ascii="Times New Roman" w:eastAsia="Calibri" w:hAnsi="Times New Roman" w:cs="Times New Roman"/>
                <w:b/>
                <w:sz w:val="24"/>
                <w:szCs w:val="24"/>
              </w:rPr>
              <w:t>25</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spacing w:line="240" w:lineRule="auto"/>
              <w:rPr>
                <w:rFonts w:ascii="Times New Roman" w:eastAsia="Calibri" w:hAnsi="Times New Roman" w:cs="Times New Roman"/>
                <w:b/>
                <w:sz w:val="24"/>
                <w:szCs w:val="24"/>
              </w:rPr>
            </w:pPr>
            <w:r w:rsidRPr="00C83AD4">
              <w:rPr>
                <w:rFonts w:ascii="Times New Roman" w:eastAsia="Calibri" w:hAnsi="Times New Roman" w:cs="Times New Roman"/>
                <w:b/>
                <w:sz w:val="24"/>
                <w:szCs w:val="24"/>
              </w:rPr>
              <w:t>25</w:t>
            </w:r>
          </w:p>
        </w:tc>
        <w:tc>
          <w:tcPr>
            <w:tcW w:w="79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spacing w:line="240" w:lineRule="auto"/>
              <w:rPr>
                <w:rFonts w:ascii="Times New Roman" w:eastAsia="Calibri" w:hAnsi="Times New Roman" w:cs="Times New Roman"/>
                <w:b/>
                <w:sz w:val="24"/>
                <w:szCs w:val="24"/>
              </w:rPr>
            </w:pPr>
            <w:r w:rsidRPr="00C83AD4">
              <w:rPr>
                <w:rFonts w:ascii="Times New Roman" w:eastAsia="Calibri" w:hAnsi="Times New Roman" w:cs="Times New Roman"/>
                <w:b/>
                <w:sz w:val="24"/>
                <w:szCs w:val="24"/>
              </w:rPr>
              <w:t>21</w:t>
            </w:r>
          </w:p>
        </w:tc>
        <w:tc>
          <w:tcPr>
            <w:tcW w:w="79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b/>
                <w:sz w:val="24"/>
                <w:szCs w:val="24"/>
              </w:rPr>
            </w:pPr>
            <w:r w:rsidRPr="00C83AD4">
              <w:rPr>
                <w:rFonts w:ascii="Times New Roman" w:hAnsi="Times New Roman"/>
                <w:b/>
                <w:sz w:val="24"/>
                <w:szCs w:val="24"/>
              </w:rPr>
              <w:t>10</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b/>
                <w:sz w:val="24"/>
                <w:szCs w:val="24"/>
              </w:rPr>
            </w:pPr>
            <w:r w:rsidRPr="00C83AD4">
              <w:rPr>
                <w:rFonts w:ascii="Times New Roman" w:hAnsi="Times New Roman"/>
                <w:b/>
                <w:sz w:val="24"/>
                <w:szCs w:val="24"/>
              </w:rPr>
              <w:t>969</w:t>
            </w:r>
          </w:p>
        </w:tc>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b/>
                <w:sz w:val="24"/>
                <w:szCs w:val="24"/>
              </w:rPr>
            </w:pPr>
            <w:r w:rsidRPr="00C83AD4">
              <w:rPr>
                <w:rFonts w:ascii="Times New Roman" w:hAnsi="Times New Roman"/>
                <w:b/>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b/>
                <w:sz w:val="24"/>
                <w:szCs w:val="24"/>
              </w:rPr>
            </w:pPr>
            <w:r w:rsidRPr="00C83AD4">
              <w:rPr>
                <w:rFonts w:ascii="Times New Roman" w:hAnsi="Times New Roman"/>
                <w:b/>
                <w:sz w:val="24"/>
                <w:szCs w:val="24"/>
              </w:rPr>
              <w:t>0</w:t>
            </w:r>
          </w:p>
        </w:tc>
        <w:tc>
          <w:tcPr>
            <w:tcW w:w="55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b/>
                <w:sz w:val="24"/>
                <w:szCs w:val="24"/>
              </w:rPr>
            </w:pPr>
            <w:r w:rsidRPr="00C83AD4">
              <w:rPr>
                <w:rFonts w:ascii="Times New Roman" w:hAnsi="Times New Roman"/>
                <w:b/>
                <w:sz w:val="24"/>
                <w:szCs w:val="24"/>
              </w:rPr>
              <w:t>0</w:t>
            </w:r>
          </w:p>
        </w:tc>
      </w:tr>
      <w:tr w:rsidR="00C83AD4" w:rsidRPr="003A2805" w:rsidTr="003A2805">
        <w:trPr>
          <w:trHeight w:val="320"/>
        </w:trPr>
        <w:tc>
          <w:tcPr>
            <w:tcW w:w="2563" w:type="dxa"/>
            <w:tcBorders>
              <w:top w:val="single" w:sz="6" w:space="0" w:color="auto"/>
              <w:left w:val="single" w:sz="4" w:space="0" w:color="auto"/>
              <w:bottom w:val="single" w:sz="6" w:space="0" w:color="auto"/>
              <w:right w:val="single" w:sz="6" w:space="0" w:color="auto"/>
            </w:tcBorders>
            <w:shd w:val="clear" w:color="auto" w:fill="FFFFFF"/>
            <w:hideMark/>
          </w:tcPr>
          <w:p w:rsidR="00C83AD4" w:rsidRPr="003A2805" w:rsidRDefault="00C83AD4" w:rsidP="00BE4A01">
            <w:pPr>
              <w:rPr>
                <w:rFonts w:ascii="Times New Roman" w:hAnsi="Times New Roman" w:cs="Times New Roman"/>
              </w:rPr>
            </w:pPr>
            <w:r w:rsidRPr="003A2805">
              <w:rPr>
                <w:rFonts w:ascii="Times New Roman" w:hAnsi="Times New Roman" w:cs="Times New Roman"/>
              </w:rPr>
              <w:t xml:space="preserve"> Демидов ЦБ</w:t>
            </w:r>
          </w:p>
        </w:tc>
        <w:tc>
          <w:tcPr>
            <w:tcW w:w="1084"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spacing w:line="240" w:lineRule="auto"/>
              <w:rPr>
                <w:rFonts w:ascii="Times New Roman" w:eastAsia="Calibri" w:hAnsi="Times New Roman" w:cs="Times New Roman"/>
                <w:sz w:val="24"/>
                <w:szCs w:val="24"/>
              </w:rPr>
            </w:pPr>
            <w:r w:rsidRPr="00C83AD4">
              <w:rPr>
                <w:rFonts w:ascii="Times New Roman" w:eastAsia="Calibri" w:hAnsi="Times New Roman" w:cs="Times New Roman"/>
                <w:sz w:val="24"/>
                <w:szCs w:val="24"/>
              </w:rPr>
              <w:t>312</w:t>
            </w:r>
          </w:p>
        </w:tc>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spacing w:line="240" w:lineRule="auto"/>
              <w:rPr>
                <w:rFonts w:ascii="Times New Roman" w:eastAsia="Calibri" w:hAnsi="Times New Roman" w:cs="Times New Roman"/>
                <w:sz w:val="24"/>
                <w:szCs w:val="24"/>
              </w:rPr>
            </w:pPr>
            <w:r w:rsidRPr="00C83AD4">
              <w:rPr>
                <w:rFonts w:ascii="Times New Roman" w:eastAsia="Calibri" w:hAnsi="Times New Roman" w:cs="Times New Roman"/>
                <w:sz w:val="24"/>
                <w:szCs w:val="24"/>
              </w:rPr>
              <w:t>21</w:t>
            </w:r>
          </w:p>
        </w:tc>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spacing w:line="240" w:lineRule="auto"/>
              <w:rPr>
                <w:rFonts w:ascii="Times New Roman" w:eastAsia="Calibri" w:hAnsi="Times New Roman" w:cs="Times New Roman"/>
                <w:sz w:val="24"/>
                <w:szCs w:val="24"/>
              </w:rPr>
            </w:pPr>
            <w:r w:rsidRPr="00C83AD4">
              <w:rPr>
                <w:rFonts w:ascii="Times New Roman" w:eastAsia="Calibri" w:hAnsi="Times New Roman" w:cs="Times New Roman"/>
                <w:sz w:val="24"/>
                <w:szCs w:val="24"/>
              </w:rPr>
              <w:t>58</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spacing w:line="240" w:lineRule="auto"/>
              <w:rPr>
                <w:rFonts w:ascii="Times New Roman" w:eastAsia="Calibri" w:hAnsi="Times New Roman" w:cs="Times New Roman"/>
                <w:sz w:val="24"/>
                <w:szCs w:val="24"/>
              </w:rPr>
            </w:pPr>
            <w:r w:rsidRPr="00C83AD4">
              <w:rPr>
                <w:rFonts w:ascii="Times New Roman" w:eastAsia="Calibri" w:hAnsi="Times New Roman" w:cs="Times New Roman"/>
                <w:sz w:val="24"/>
                <w:szCs w:val="24"/>
              </w:rPr>
              <w:t>6</w:t>
            </w:r>
          </w:p>
        </w:tc>
        <w:tc>
          <w:tcPr>
            <w:tcW w:w="79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spacing w:line="240" w:lineRule="auto"/>
              <w:rPr>
                <w:rFonts w:ascii="Times New Roman" w:eastAsia="Calibri" w:hAnsi="Times New Roman" w:cs="Times New Roman"/>
                <w:sz w:val="24"/>
                <w:szCs w:val="24"/>
              </w:rPr>
            </w:pPr>
            <w:r w:rsidRPr="00C83AD4">
              <w:rPr>
                <w:rFonts w:ascii="Times New Roman" w:eastAsia="Calibri" w:hAnsi="Times New Roman" w:cs="Times New Roman"/>
                <w:sz w:val="24"/>
                <w:szCs w:val="24"/>
              </w:rPr>
              <w:t>24</w:t>
            </w:r>
          </w:p>
        </w:tc>
        <w:tc>
          <w:tcPr>
            <w:tcW w:w="79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77</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126</w:t>
            </w:r>
          </w:p>
        </w:tc>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c>
          <w:tcPr>
            <w:tcW w:w="55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r>
      <w:tr w:rsidR="00C83AD4" w:rsidRPr="003A2805" w:rsidTr="003A2805">
        <w:trPr>
          <w:trHeight w:val="320"/>
        </w:trPr>
        <w:tc>
          <w:tcPr>
            <w:tcW w:w="2563" w:type="dxa"/>
            <w:tcBorders>
              <w:top w:val="single" w:sz="6" w:space="0" w:color="auto"/>
              <w:left w:val="single" w:sz="4" w:space="0" w:color="auto"/>
              <w:bottom w:val="single" w:sz="6" w:space="0" w:color="auto"/>
              <w:right w:val="single" w:sz="6" w:space="0" w:color="auto"/>
            </w:tcBorders>
            <w:shd w:val="clear" w:color="auto" w:fill="FFFFFF"/>
            <w:hideMark/>
          </w:tcPr>
          <w:p w:rsidR="00C83AD4" w:rsidRPr="003A2805" w:rsidRDefault="00C83AD4" w:rsidP="00BE4A01">
            <w:pPr>
              <w:rPr>
                <w:rFonts w:ascii="Times New Roman" w:hAnsi="Times New Roman" w:cs="Times New Roman"/>
              </w:rPr>
            </w:pPr>
            <w:r w:rsidRPr="003A2805">
              <w:rPr>
                <w:rFonts w:ascii="Times New Roman" w:hAnsi="Times New Roman" w:cs="Times New Roman"/>
              </w:rPr>
              <w:t xml:space="preserve"> Пржевальская №1</w:t>
            </w:r>
          </w:p>
        </w:tc>
        <w:tc>
          <w:tcPr>
            <w:tcW w:w="1084"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sz w:val="24"/>
                <w:szCs w:val="24"/>
              </w:rPr>
            </w:pPr>
            <w:r w:rsidRPr="00C83AD4">
              <w:rPr>
                <w:rFonts w:ascii="Times New Roman" w:eastAsia="Calibri" w:hAnsi="Times New Roman" w:cs="Times New Roman"/>
                <w:sz w:val="24"/>
                <w:szCs w:val="24"/>
              </w:rPr>
              <w:t>0</w:t>
            </w:r>
          </w:p>
        </w:tc>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79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79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c>
          <w:tcPr>
            <w:tcW w:w="55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r>
      <w:tr w:rsidR="00C83AD4" w:rsidRPr="003A2805" w:rsidTr="003A2805">
        <w:trPr>
          <w:trHeight w:val="320"/>
        </w:trPr>
        <w:tc>
          <w:tcPr>
            <w:tcW w:w="2563" w:type="dxa"/>
            <w:tcBorders>
              <w:top w:val="single" w:sz="6" w:space="0" w:color="auto"/>
              <w:left w:val="single" w:sz="4" w:space="0" w:color="auto"/>
              <w:bottom w:val="single" w:sz="6" w:space="0" w:color="auto"/>
              <w:right w:val="single" w:sz="6" w:space="0" w:color="auto"/>
            </w:tcBorders>
            <w:shd w:val="clear" w:color="auto" w:fill="FFFFFF"/>
            <w:hideMark/>
          </w:tcPr>
          <w:p w:rsidR="00C83AD4" w:rsidRPr="003A2805" w:rsidRDefault="00C83AD4" w:rsidP="00BE4A01">
            <w:pPr>
              <w:rPr>
                <w:rFonts w:ascii="Times New Roman" w:hAnsi="Times New Roman" w:cs="Times New Roman"/>
              </w:rPr>
            </w:pPr>
            <w:r w:rsidRPr="003A2805">
              <w:rPr>
                <w:rFonts w:ascii="Times New Roman" w:hAnsi="Times New Roman" w:cs="Times New Roman"/>
              </w:rPr>
              <w:t>Демидов ДБ</w:t>
            </w:r>
          </w:p>
        </w:tc>
        <w:tc>
          <w:tcPr>
            <w:tcW w:w="1084"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spacing w:line="240" w:lineRule="auto"/>
              <w:rPr>
                <w:rFonts w:ascii="Times New Roman" w:eastAsia="Calibri" w:hAnsi="Times New Roman" w:cs="Times New Roman"/>
                <w:sz w:val="24"/>
                <w:szCs w:val="24"/>
              </w:rPr>
            </w:pPr>
            <w:r w:rsidRPr="00C83AD4">
              <w:rPr>
                <w:rFonts w:ascii="Times New Roman" w:eastAsia="Calibri" w:hAnsi="Times New Roman" w:cs="Times New Roman"/>
                <w:sz w:val="24"/>
                <w:szCs w:val="24"/>
              </w:rPr>
              <w:t>937</w:t>
            </w:r>
          </w:p>
        </w:tc>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spacing w:line="240" w:lineRule="auto"/>
              <w:rPr>
                <w:rFonts w:ascii="Times New Roman" w:eastAsia="Calibri" w:hAnsi="Times New Roman" w:cs="Times New Roman"/>
                <w:sz w:val="24"/>
                <w:szCs w:val="24"/>
              </w:rPr>
            </w:pPr>
            <w:r w:rsidRPr="00C83AD4">
              <w:rPr>
                <w:rFonts w:ascii="Times New Roman" w:eastAsia="Calibri" w:hAnsi="Times New Roman" w:cs="Times New Roman"/>
                <w:sz w:val="24"/>
                <w:szCs w:val="24"/>
              </w:rPr>
              <w:t>103</w:t>
            </w:r>
          </w:p>
        </w:tc>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spacing w:line="240" w:lineRule="auto"/>
              <w:rPr>
                <w:rFonts w:ascii="Times New Roman" w:eastAsia="Calibri" w:hAnsi="Times New Roman" w:cs="Times New Roman"/>
                <w:sz w:val="24"/>
                <w:szCs w:val="24"/>
              </w:rPr>
            </w:pPr>
            <w:r w:rsidRPr="00C83AD4">
              <w:rPr>
                <w:rFonts w:ascii="Times New Roman" w:eastAsia="Calibri" w:hAnsi="Times New Roman" w:cs="Times New Roman"/>
                <w:sz w:val="24"/>
                <w:szCs w:val="24"/>
              </w:rPr>
              <w:t>69</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spacing w:line="240" w:lineRule="auto"/>
              <w:rPr>
                <w:rFonts w:ascii="Times New Roman" w:eastAsia="Calibri" w:hAnsi="Times New Roman" w:cs="Times New Roman"/>
                <w:sz w:val="24"/>
                <w:szCs w:val="24"/>
              </w:rPr>
            </w:pPr>
            <w:r w:rsidRPr="00C83AD4">
              <w:rPr>
                <w:rFonts w:ascii="Times New Roman" w:eastAsia="Calibri" w:hAnsi="Times New Roman" w:cs="Times New Roman"/>
                <w:sz w:val="24"/>
                <w:szCs w:val="24"/>
              </w:rPr>
              <w:t>80</w:t>
            </w:r>
          </w:p>
        </w:tc>
        <w:tc>
          <w:tcPr>
            <w:tcW w:w="79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spacing w:line="240" w:lineRule="auto"/>
              <w:rPr>
                <w:rFonts w:ascii="Times New Roman" w:eastAsia="Calibri" w:hAnsi="Times New Roman" w:cs="Times New Roman"/>
                <w:sz w:val="24"/>
                <w:szCs w:val="24"/>
              </w:rPr>
            </w:pPr>
            <w:r w:rsidRPr="00C83AD4">
              <w:rPr>
                <w:rFonts w:ascii="Times New Roman" w:eastAsia="Calibri" w:hAnsi="Times New Roman" w:cs="Times New Roman"/>
                <w:sz w:val="24"/>
                <w:szCs w:val="24"/>
              </w:rPr>
              <w:t>55</w:t>
            </w:r>
          </w:p>
        </w:tc>
        <w:tc>
          <w:tcPr>
            <w:tcW w:w="79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63</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567</w:t>
            </w:r>
          </w:p>
        </w:tc>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c>
          <w:tcPr>
            <w:tcW w:w="55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r>
      <w:tr w:rsidR="00C83AD4" w:rsidRPr="003A2805" w:rsidTr="003A2805">
        <w:trPr>
          <w:trHeight w:val="320"/>
        </w:trPr>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3A2805" w:rsidRDefault="00C83AD4" w:rsidP="00BE4A01">
            <w:pPr>
              <w:rPr>
                <w:rFonts w:ascii="Times New Roman" w:hAnsi="Times New Roman" w:cs="Times New Roman"/>
              </w:rPr>
            </w:pPr>
            <w:r w:rsidRPr="003A2805">
              <w:rPr>
                <w:rFonts w:ascii="Times New Roman" w:hAnsi="Times New Roman" w:cs="Times New Roman"/>
              </w:rPr>
              <w:t>Пржевальская №2</w:t>
            </w:r>
          </w:p>
        </w:tc>
        <w:tc>
          <w:tcPr>
            <w:tcW w:w="1084"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sz w:val="24"/>
                <w:szCs w:val="24"/>
              </w:rPr>
            </w:pPr>
            <w:r w:rsidRPr="00C83AD4">
              <w:rPr>
                <w:rFonts w:ascii="Times New Roman" w:eastAsia="Calibri" w:hAnsi="Times New Roman" w:cs="Times New Roman"/>
                <w:sz w:val="24"/>
                <w:szCs w:val="24"/>
              </w:rPr>
              <w:t>0</w:t>
            </w:r>
          </w:p>
        </w:tc>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79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79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cs="Times New Roman"/>
                <w:sz w:val="24"/>
                <w:szCs w:val="24"/>
              </w:rPr>
            </w:pPr>
            <w:r w:rsidRPr="00C83AD4">
              <w:rPr>
                <w:rFonts w:ascii="Times New Roman" w:eastAsia="Calibri" w:hAnsi="Times New Roman" w:cs="Times New Roman"/>
                <w:sz w:val="24"/>
                <w:szCs w:val="24"/>
              </w:rPr>
              <w:t>0</w:t>
            </w:r>
          </w:p>
        </w:tc>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c>
          <w:tcPr>
            <w:tcW w:w="55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sz w:val="24"/>
                <w:szCs w:val="24"/>
              </w:rPr>
            </w:pPr>
            <w:r w:rsidRPr="00C83AD4">
              <w:rPr>
                <w:rFonts w:ascii="Times New Roman" w:hAnsi="Times New Roman"/>
                <w:sz w:val="24"/>
                <w:szCs w:val="24"/>
              </w:rPr>
              <w:t>0</w:t>
            </w:r>
          </w:p>
        </w:tc>
      </w:tr>
      <w:tr w:rsidR="00C83AD4" w:rsidRPr="003A2805" w:rsidTr="003A2805">
        <w:trPr>
          <w:trHeight w:val="531"/>
        </w:trPr>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3A2805" w:rsidRDefault="00C83AD4" w:rsidP="00BE4A01">
            <w:pPr>
              <w:rPr>
                <w:rFonts w:ascii="Times New Roman" w:hAnsi="Times New Roman" w:cs="Times New Roman"/>
                <w:b/>
              </w:rPr>
            </w:pPr>
            <w:r w:rsidRPr="003A2805">
              <w:rPr>
                <w:rFonts w:ascii="Times New Roman" w:hAnsi="Times New Roman" w:cs="Times New Roman"/>
                <w:b/>
              </w:rPr>
              <w:t>ИТОГО ПО ЦБС:</w:t>
            </w:r>
          </w:p>
        </w:tc>
        <w:tc>
          <w:tcPr>
            <w:tcW w:w="1084"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eastAsia="Calibri" w:hAnsi="Times New Roman" w:cs="Times New Roman"/>
                <w:b/>
                <w:sz w:val="24"/>
                <w:szCs w:val="24"/>
              </w:rPr>
            </w:pPr>
            <w:r w:rsidRPr="00C83AD4">
              <w:rPr>
                <w:rFonts w:ascii="Times New Roman" w:eastAsia="Calibri" w:hAnsi="Times New Roman" w:cs="Times New Roman"/>
                <w:b/>
                <w:sz w:val="24"/>
                <w:szCs w:val="24"/>
              </w:rPr>
              <w:t>2406</w:t>
            </w:r>
          </w:p>
        </w:tc>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eastAsia="Calibri" w:hAnsi="Times New Roman" w:cs="Times New Roman"/>
                <w:b/>
                <w:sz w:val="24"/>
                <w:szCs w:val="24"/>
              </w:rPr>
            </w:pPr>
            <w:r w:rsidRPr="00C83AD4">
              <w:rPr>
                <w:rFonts w:ascii="Times New Roman" w:eastAsia="Calibri" w:hAnsi="Times New Roman" w:cs="Times New Roman"/>
                <w:b/>
                <w:sz w:val="24"/>
                <w:szCs w:val="24"/>
              </w:rPr>
              <w:t>231</w:t>
            </w:r>
          </w:p>
        </w:tc>
        <w:tc>
          <w:tcPr>
            <w:tcW w:w="684"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eastAsia="Calibri" w:hAnsi="Times New Roman" w:cs="Times New Roman"/>
                <w:b/>
                <w:sz w:val="24"/>
                <w:szCs w:val="24"/>
              </w:rPr>
            </w:pPr>
            <w:r w:rsidRPr="00C83AD4">
              <w:rPr>
                <w:rFonts w:ascii="Times New Roman" w:eastAsia="Calibri" w:hAnsi="Times New Roman" w:cs="Times New Roman"/>
                <w:b/>
                <w:sz w:val="24"/>
                <w:szCs w:val="24"/>
              </w:rPr>
              <w:t>152</w:t>
            </w:r>
          </w:p>
        </w:tc>
        <w:tc>
          <w:tcPr>
            <w:tcW w:w="741"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eastAsia="Calibri" w:hAnsi="Times New Roman" w:cs="Times New Roman"/>
                <w:b/>
                <w:sz w:val="24"/>
                <w:szCs w:val="24"/>
              </w:rPr>
            </w:pPr>
            <w:r w:rsidRPr="00C83AD4">
              <w:rPr>
                <w:rFonts w:ascii="Times New Roman" w:eastAsia="Calibri" w:hAnsi="Times New Roman" w:cs="Times New Roman"/>
                <w:b/>
                <w:sz w:val="24"/>
                <w:szCs w:val="24"/>
              </w:rPr>
              <w:t>111</w:t>
            </w:r>
          </w:p>
        </w:tc>
        <w:tc>
          <w:tcPr>
            <w:tcW w:w="79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eastAsia="Calibri" w:hAnsi="Times New Roman" w:cs="Times New Roman"/>
                <w:b/>
                <w:sz w:val="24"/>
                <w:szCs w:val="24"/>
              </w:rPr>
            </w:pPr>
            <w:r w:rsidRPr="00C83AD4">
              <w:rPr>
                <w:rFonts w:ascii="Times New Roman" w:eastAsia="Calibri" w:hAnsi="Times New Roman" w:cs="Times New Roman"/>
                <w:b/>
                <w:sz w:val="24"/>
                <w:szCs w:val="24"/>
              </w:rPr>
              <w:t>100</w:t>
            </w:r>
          </w:p>
        </w:tc>
        <w:tc>
          <w:tcPr>
            <w:tcW w:w="79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b/>
                <w:sz w:val="24"/>
                <w:szCs w:val="24"/>
              </w:rPr>
            </w:pPr>
            <w:r w:rsidRPr="00C83AD4">
              <w:rPr>
                <w:rFonts w:ascii="Times New Roman" w:hAnsi="Times New Roman"/>
                <w:b/>
                <w:sz w:val="24"/>
                <w:szCs w:val="24"/>
              </w:rPr>
              <w:t>150</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b/>
                <w:sz w:val="24"/>
                <w:szCs w:val="24"/>
              </w:rPr>
            </w:pPr>
            <w:r w:rsidRPr="00C83AD4">
              <w:rPr>
                <w:rFonts w:ascii="Times New Roman" w:hAnsi="Times New Roman"/>
                <w:b/>
                <w:sz w:val="24"/>
                <w:szCs w:val="24"/>
              </w:rPr>
              <w:t>1662</w:t>
            </w:r>
          </w:p>
        </w:tc>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b/>
                <w:sz w:val="24"/>
                <w:szCs w:val="24"/>
              </w:rPr>
            </w:pPr>
            <w:r w:rsidRPr="00C83AD4">
              <w:rPr>
                <w:rFonts w:ascii="Times New Roman" w:hAnsi="Times New Roman"/>
                <w:b/>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b/>
                <w:sz w:val="24"/>
                <w:szCs w:val="24"/>
              </w:rPr>
            </w:pPr>
            <w:r w:rsidRPr="00C83AD4">
              <w:rPr>
                <w:rFonts w:ascii="Times New Roman" w:hAnsi="Times New Roman"/>
                <w:b/>
                <w:sz w:val="24"/>
                <w:szCs w:val="24"/>
              </w:rPr>
              <w:t>0</w:t>
            </w:r>
          </w:p>
        </w:tc>
        <w:tc>
          <w:tcPr>
            <w:tcW w:w="558" w:type="dxa"/>
            <w:tcBorders>
              <w:top w:val="single" w:sz="6" w:space="0" w:color="auto"/>
              <w:left w:val="single" w:sz="6" w:space="0" w:color="auto"/>
              <w:bottom w:val="single" w:sz="6" w:space="0" w:color="auto"/>
              <w:right w:val="single" w:sz="6" w:space="0" w:color="auto"/>
            </w:tcBorders>
            <w:shd w:val="clear" w:color="auto" w:fill="FFFFFF"/>
            <w:hideMark/>
          </w:tcPr>
          <w:p w:rsidR="00C83AD4" w:rsidRPr="00C83AD4" w:rsidRDefault="00C83AD4" w:rsidP="00EA2E55">
            <w:pPr>
              <w:rPr>
                <w:rFonts w:ascii="Times New Roman" w:hAnsi="Times New Roman"/>
                <w:b/>
                <w:sz w:val="24"/>
                <w:szCs w:val="24"/>
              </w:rPr>
            </w:pPr>
            <w:r w:rsidRPr="00C83AD4">
              <w:rPr>
                <w:rFonts w:ascii="Times New Roman" w:hAnsi="Times New Roman"/>
                <w:b/>
                <w:sz w:val="24"/>
                <w:szCs w:val="24"/>
              </w:rPr>
              <w:t>0</w:t>
            </w:r>
          </w:p>
        </w:tc>
      </w:tr>
    </w:tbl>
    <w:p w:rsidR="005F4C5F" w:rsidRPr="003A2805" w:rsidRDefault="005F4C5F" w:rsidP="000175E1">
      <w:pPr>
        <w:pStyle w:val="a3"/>
        <w:jc w:val="right"/>
        <w:rPr>
          <w:rFonts w:ascii="Times New Roman" w:hAnsi="Times New Roman" w:cs="Times New Roman"/>
          <w:b/>
        </w:rPr>
      </w:pPr>
    </w:p>
    <w:p w:rsidR="000175E1" w:rsidRPr="000175E1" w:rsidRDefault="008330D4" w:rsidP="000175E1">
      <w:pPr>
        <w:pStyle w:val="a3"/>
        <w:jc w:val="right"/>
        <w:rPr>
          <w:rFonts w:ascii="Times New Roman" w:hAnsi="Times New Roman"/>
          <w:b/>
          <w:sz w:val="28"/>
        </w:rPr>
      </w:pPr>
      <w:r>
        <w:rPr>
          <w:rFonts w:ascii="Times New Roman" w:hAnsi="Times New Roman"/>
          <w:b/>
          <w:sz w:val="28"/>
        </w:rPr>
        <w:t>Приложение № 3</w:t>
      </w:r>
      <w:r w:rsidR="000175E1">
        <w:rPr>
          <w:rFonts w:ascii="Times New Roman" w:hAnsi="Times New Roman"/>
          <w:b/>
          <w:sz w:val="28"/>
        </w:rPr>
        <w:t>Таблица №2</w:t>
      </w:r>
    </w:p>
    <w:p w:rsidR="000175E1" w:rsidRDefault="000175E1" w:rsidP="000175E1">
      <w:pPr>
        <w:pStyle w:val="a3"/>
        <w:jc w:val="center"/>
        <w:rPr>
          <w:rFonts w:ascii="Times New Roman" w:hAnsi="Times New Roman"/>
          <w:b/>
          <w:sz w:val="28"/>
        </w:rPr>
      </w:pPr>
    </w:p>
    <w:p w:rsidR="003A2805" w:rsidRPr="003A2805" w:rsidRDefault="000175E1" w:rsidP="003A2805">
      <w:pPr>
        <w:rPr>
          <w:rFonts w:ascii="Times New Roman" w:hAnsi="Times New Roman"/>
          <w:b/>
          <w:sz w:val="24"/>
          <w:szCs w:val="24"/>
        </w:rPr>
      </w:pPr>
      <w:r w:rsidRPr="003A2805">
        <w:rPr>
          <w:rFonts w:ascii="Times New Roman" w:hAnsi="Times New Roman"/>
          <w:b/>
          <w:sz w:val="24"/>
          <w:szCs w:val="24"/>
        </w:rPr>
        <w:t>Выбытие документов из фондов общедоступных библиотек в динамике за 2 года</w:t>
      </w:r>
    </w:p>
    <w:tbl>
      <w:tblPr>
        <w:tblW w:w="100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8"/>
        <w:gridCol w:w="709"/>
        <w:gridCol w:w="850"/>
        <w:gridCol w:w="850"/>
        <w:gridCol w:w="850"/>
        <w:gridCol w:w="850"/>
        <w:gridCol w:w="850"/>
        <w:gridCol w:w="850"/>
        <w:gridCol w:w="991"/>
        <w:gridCol w:w="850"/>
        <w:gridCol w:w="850"/>
      </w:tblGrid>
      <w:tr w:rsidR="003A2805" w:rsidRPr="003A2805" w:rsidTr="00BE4A01">
        <w:tc>
          <w:tcPr>
            <w:tcW w:w="4818" w:type="dxa"/>
            <w:gridSpan w:val="6"/>
            <w:tcBorders>
              <w:top w:val="single" w:sz="4" w:space="0" w:color="auto"/>
              <w:left w:val="single" w:sz="4" w:space="0" w:color="auto"/>
              <w:bottom w:val="single" w:sz="4" w:space="0" w:color="auto"/>
              <w:right w:val="single" w:sz="4" w:space="0" w:color="auto"/>
            </w:tcBorders>
            <w:shd w:val="clear" w:color="auto" w:fill="92D050"/>
            <w:hideMark/>
          </w:tcPr>
          <w:p w:rsidR="003A2805" w:rsidRPr="003A2805" w:rsidRDefault="00C83AD4" w:rsidP="00BE4A01">
            <w:pPr>
              <w:rPr>
                <w:rFonts w:ascii="Times New Roman" w:hAnsi="Times New Roman"/>
                <w:sz w:val="24"/>
                <w:szCs w:val="24"/>
              </w:rPr>
            </w:pPr>
            <w:r>
              <w:rPr>
                <w:rFonts w:ascii="Times New Roman" w:hAnsi="Times New Roman"/>
                <w:sz w:val="24"/>
                <w:szCs w:val="24"/>
              </w:rPr>
              <w:t xml:space="preserve">2019 </w:t>
            </w:r>
            <w:r w:rsidR="003A2805" w:rsidRPr="003A2805">
              <w:rPr>
                <w:rFonts w:ascii="Times New Roman" w:hAnsi="Times New Roman"/>
                <w:sz w:val="24"/>
                <w:szCs w:val="24"/>
              </w:rPr>
              <w:t>год</w:t>
            </w:r>
          </w:p>
        </w:tc>
        <w:tc>
          <w:tcPr>
            <w:tcW w:w="5241" w:type="dxa"/>
            <w:gridSpan w:val="6"/>
            <w:tcBorders>
              <w:top w:val="single" w:sz="4" w:space="0" w:color="auto"/>
              <w:left w:val="single" w:sz="4" w:space="0" w:color="auto"/>
              <w:bottom w:val="single" w:sz="4" w:space="0" w:color="auto"/>
              <w:right w:val="single" w:sz="4" w:space="0" w:color="auto"/>
            </w:tcBorders>
            <w:shd w:val="clear" w:color="auto" w:fill="92D050"/>
            <w:hideMark/>
          </w:tcPr>
          <w:p w:rsidR="003A2805" w:rsidRPr="003A2805" w:rsidRDefault="00C83AD4" w:rsidP="00BE4A01">
            <w:pPr>
              <w:rPr>
                <w:rFonts w:ascii="Times New Roman" w:hAnsi="Times New Roman"/>
                <w:sz w:val="24"/>
                <w:szCs w:val="24"/>
              </w:rPr>
            </w:pPr>
            <w:r>
              <w:rPr>
                <w:rFonts w:ascii="Times New Roman" w:hAnsi="Times New Roman"/>
                <w:sz w:val="24"/>
                <w:szCs w:val="24"/>
              </w:rPr>
              <w:t>2020</w:t>
            </w:r>
            <w:r w:rsidR="003A2805" w:rsidRPr="003A2805">
              <w:rPr>
                <w:rFonts w:ascii="Times New Roman" w:hAnsi="Times New Roman"/>
                <w:sz w:val="24"/>
                <w:szCs w:val="24"/>
              </w:rPr>
              <w:t xml:space="preserve"> год</w:t>
            </w:r>
          </w:p>
        </w:tc>
      </w:tr>
      <w:tr w:rsidR="003A2805" w:rsidRPr="003A2805" w:rsidTr="00BE4A01">
        <w:tc>
          <w:tcPr>
            <w:tcW w:w="851" w:type="dxa"/>
            <w:vMerge w:val="restart"/>
            <w:tcBorders>
              <w:top w:val="single" w:sz="4" w:space="0" w:color="auto"/>
              <w:left w:val="single" w:sz="4" w:space="0" w:color="auto"/>
              <w:bottom w:val="single" w:sz="4" w:space="0" w:color="auto"/>
              <w:right w:val="single" w:sz="4" w:space="0" w:color="auto"/>
            </w:tcBorders>
            <w:shd w:val="clear" w:color="auto" w:fill="92D050"/>
            <w:textDirection w:val="btLr"/>
            <w:vAlign w:val="center"/>
            <w:hideMark/>
          </w:tcPr>
          <w:p w:rsidR="003A2805" w:rsidRPr="003A2805" w:rsidRDefault="003A2805" w:rsidP="00BE4A01">
            <w:pPr>
              <w:rPr>
                <w:rFonts w:ascii="Times New Roman" w:hAnsi="Times New Roman"/>
                <w:sz w:val="24"/>
                <w:szCs w:val="24"/>
              </w:rPr>
            </w:pPr>
            <w:r w:rsidRPr="003A2805">
              <w:rPr>
                <w:rFonts w:ascii="Times New Roman" w:hAnsi="Times New Roman"/>
                <w:sz w:val="24"/>
                <w:szCs w:val="24"/>
              </w:rPr>
              <w:t>всего</w:t>
            </w:r>
          </w:p>
        </w:tc>
        <w:tc>
          <w:tcPr>
            <w:tcW w:w="3967" w:type="dxa"/>
            <w:gridSpan w:val="5"/>
            <w:tcBorders>
              <w:top w:val="single" w:sz="4" w:space="0" w:color="auto"/>
              <w:left w:val="single" w:sz="4" w:space="0" w:color="auto"/>
              <w:bottom w:val="single" w:sz="4" w:space="0" w:color="auto"/>
              <w:right w:val="single" w:sz="4" w:space="0" w:color="auto"/>
            </w:tcBorders>
            <w:shd w:val="clear" w:color="auto" w:fill="92D050"/>
            <w:vAlign w:val="center"/>
            <w:hideMark/>
          </w:tcPr>
          <w:p w:rsidR="003A2805" w:rsidRPr="003A2805" w:rsidRDefault="003A2805" w:rsidP="00BE4A01">
            <w:pPr>
              <w:rPr>
                <w:rFonts w:ascii="Times New Roman" w:hAnsi="Times New Roman"/>
                <w:sz w:val="24"/>
                <w:szCs w:val="24"/>
              </w:rPr>
            </w:pPr>
            <w:r w:rsidRPr="003A2805">
              <w:rPr>
                <w:rFonts w:ascii="Times New Roman" w:hAnsi="Times New Roman"/>
                <w:sz w:val="24"/>
                <w:szCs w:val="24"/>
              </w:rPr>
              <w:t>в том числе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92D050"/>
            <w:textDirection w:val="btLr"/>
            <w:vAlign w:val="center"/>
            <w:hideMark/>
          </w:tcPr>
          <w:p w:rsidR="003A2805" w:rsidRPr="003A2805" w:rsidRDefault="003A2805" w:rsidP="00BE4A01">
            <w:pPr>
              <w:rPr>
                <w:rFonts w:ascii="Times New Roman" w:hAnsi="Times New Roman"/>
                <w:sz w:val="24"/>
                <w:szCs w:val="24"/>
              </w:rPr>
            </w:pPr>
            <w:r w:rsidRPr="003A2805">
              <w:rPr>
                <w:rFonts w:ascii="Times New Roman" w:hAnsi="Times New Roman"/>
                <w:sz w:val="24"/>
                <w:szCs w:val="24"/>
              </w:rPr>
              <w:t>всего</w:t>
            </w:r>
          </w:p>
        </w:tc>
        <w:tc>
          <w:tcPr>
            <w:tcW w:w="4391" w:type="dxa"/>
            <w:gridSpan w:val="5"/>
            <w:tcBorders>
              <w:top w:val="single" w:sz="4" w:space="0" w:color="auto"/>
              <w:left w:val="single" w:sz="4" w:space="0" w:color="auto"/>
              <w:bottom w:val="single" w:sz="4" w:space="0" w:color="auto"/>
              <w:right w:val="single" w:sz="4" w:space="0" w:color="auto"/>
            </w:tcBorders>
            <w:shd w:val="clear" w:color="auto" w:fill="92D050"/>
            <w:vAlign w:val="center"/>
            <w:hideMark/>
          </w:tcPr>
          <w:p w:rsidR="003A2805" w:rsidRPr="003A2805" w:rsidRDefault="003A2805" w:rsidP="00BE4A01">
            <w:pPr>
              <w:rPr>
                <w:rFonts w:ascii="Times New Roman" w:hAnsi="Times New Roman"/>
                <w:sz w:val="24"/>
                <w:szCs w:val="24"/>
              </w:rPr>
            </w:pPr>
            <w:r w:rsidRPr="003A2805">
              <w:rPr>
                <w:rFonts w:ascii="Times New Roman" w:hAnsi="Times New Roman"/>
                <w:sz w:val="24"/>
                <w:szCs w:val="24"/>
              </w:rPr>
              <w:t>в том числе</w:t>
            </w:r>
          </w:p>
        </w:tc>
      </w:tr>
      <w:tr w:rsidR="003A2805" w:rsidRPr="003A2805" w:rsidTr="00BE4A01">
        <w:trPr>
          <w:cantSplit/>
          <w:trHeight w:val="2084"/>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A2805" w:rsidRPr="003A2805" w:rsidRDefault="003A2805" w:rsidP="00BE4A01">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3A2805" w:rsidRPr="003A2805" w:rsidRDefault="003A2805" w:rsidP="00BE4A01">
            <w:pPr>
              <w:rPr>
                <w:rFonts w:ascii="Times New Roman" w:hAnsi="Times New Roman"/>
                <w:sz w:val="24"/>
                <w:szCs w:val="24"/>
              </w:rPr>
            </w:pPr>
            <w:r w:rsidRPr="003A2805">
              <w:rPr>
                <w:rFonts w:ascii="Times New Roman" w:hAnsi="Times New Roman"/>
                <w:sz w:val="24"/>
                <w:szCs w:val="24"/>
              </w:rPr>
              <w:t>ЦБ</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3A2805" w:rsidRPr="003A2805" w:rsidRDefault="003A2805" w:rsidP="00BE4A01">
            <w:pPr>
              <w:rPr>
                <w:rFonts w:ascii="Times New Roman" w:hAnsi="Times New Roman"/>
                <w:sz w:val="24"/>
                <w:szCs w:val="24"/>
              </w:rPr>
            </w:pPr>
            <w:r w:rsidRPr="003A2805">
              <w:rPr>
                <w:rFonts w:ascii="Times New Roman" w:hAnsi="Times New Roman"/>
                <w:sz w:val="24"/>
                <w:szCs w:val="24"/>
              </w:rPr>
              <w:t>ДБ</w:t>
            </w:r>
          </w:p>
        </w:tc>
        <w:tc>
          <w:tcPr>
            <w:tcW w:w="850" w:type="dxa"/>
            <w:tcBorders>
              <w:top w:val="single" w:sz="4" w:space="0" w:color="auto"/>
              <w:left w:val="single" w:sz="4" w:space="0" w:color="auto"/>
              <w:bottom w:val="single" w:sz="4" w:space="0" w:color="auto"/>
              <w:right w:val="single" w:sz="4" w:space="0" w:color="auto"/>
            </w:tcBorders>
            <w:shd w:val="clear" w:color="auto" w:fill="92D050"/>
            <w:textDirection w:val="btLr"/>
            <w:vAlign w:val="center"/>
            <w:hideMark/>
          </w:tcPr>
          <w:p w:rsidR="003A2805" w:rsidRPr="003A2805" w:rsidRDefault="003A2805" w:rsidP="00BE4A01">
            <w:pPr>
              <w:rPr>
                <w:rFonts w:ascii="Times New Roman" w:hAnsi="Times New Roman"/>
                <w:sz w:val="24"/>
                <w:szCs w:val="24"/>
              </w:rPr>
            </w:pPr>
            <w:r w:rsidRPr="003A2805">
              <w:rPr>
                <w:rFonts w:ascii="Times New Roman" w:hAnsi="Times New Roman"/>
                <w:sz w:val="24"/>
                <w:szCs w:val="24"/>
              </w:rPr>
              <w:t>Пржевальская б-ка №1</w:t>
            </w:r>
          </w:p>
        </w:tc>
        <w:tc>
          <w:tcPr>
            <w:tcW w:w="850" w:type="dxa"/>
            <w:tcBorders>
              <w:top w:val="single" w:sz="4" w:space="0" w:color="auto"/>
              <w:left w:val="single" w:sz="4" w:space="0" w:color="auto"/>
              <w:bottom w:val="single" w:sz="4" w:space="0" w:color="auto"/>
              <w:right w:val="single" w:sz="4" w:space="0" w:color="auto"/>
            </w:tcBorders>
            <w:shd w:val="clear" w:color="auto" w:fill="92D050"/>
            <w:textDirection w:val="btLr"/>
            <w:vAlign w:val="center"/>
            <w:hideMark/>
          </w:tcPr>
          <w:p w:rsidR="003A2805" w:rsidRPr="003A2805" w:rsidRDefault="003A2805" w:rsidP="00BE4A01">
            <w:pPr>
              <w:rPr>
                <w:rFonts w:ascii="Times New Roman" w:hAnsi="Times New Roman"/>
                <w:sz w:val="24"/>
                <w:szCs w:val="24"/>
              </w:rPr>
            </w:pPr>
            <w:r w:rsidRPr="003A2805">
              <w:rPr>
                <w:rFonts w:ascii="Times New Roman" w:hAnsi="Times New Roman"/>
                <w:sz w:val="24"/>
                <w:szCs w:val="24"/>
              </w:rPr>
              <w:t>Пржевальская б-ка №2</w:t>
            </w:r>
          </w:p>
        </w:tc>
        <w:tc>
          <w:tcPr>
            <w:tcW w:w="850" w:type="dxa"/>
            <w:tcBorders>
              <w:top w:val="single" w:sz="4" w:space="0" w:color="auto"/>
              <w:left w:val="single" w:sz="4" w:space="0" w:color="auto"/>
              <w:bottom w:val="single" w:sz="4" w:space="0" w:color="auto"/>
              <w:right w:val="single" w:sz="4" w:space="0" w:color="auto"/>
            </w:tcBorders>
            <w:shd w:val="clear" w:color="auto" w:fill="92D050"/>
            <w:textDirection w:val="btLr"/>
            <w:vAlign w:val="center"/>
            <w:hideMark/>
          </w:tcPr>
          <w:p w:rsidR="003A2805" w:rsidRPr="003A2805" w:rsidRDefault="003A2805" w:rsidP="00BE4A01">
            <w:pPr>
              <w:rPr>
                <w:rFonts w:ascii="Times New Roman" w:hAnsi="Times New Roman"/>
                <w:sz w:val="24"/>
                <w:szCs w:val="24"/>
              </w:rPr>
            </w:pPr>
            <w:r w:rsidRPr="003A2805">
              <w:rPr>
                <w:rFonts w:ascii="Times New Roman" w:hAnsi="Times New Roman"/>
                <w:sz w:val="24"/>
                <w:szCs w:val="24"/>
              </w:rPr>
              <w:t>поселенческие</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A2805" w:rsidRPr="003A2805" w:rsidRDefault="003A2805" w:rsidP="00BE4A01">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3A2805" w:rsidRPr="003A2805" w:rsidRDefault="003A2805" w:rsidP="00BE4A01">
            <w:pPr>
              <w:rPr>
                <w:rFonts w:ascii="Times New Roman" w:hAnsi="Times New Roman"/>
                <w:sz w:val="24"/>
                <w:szCs w:val="24"/>
              </w:rPr>
            </w:pPr>
            <w:r w:rsidRPr="003A2805">
              <w:rPr>
                <w:rFonts w:ascii="Times New Roman" w:hAnsi="Times New Roman"/>
                <w:sz w:val="24"/>
                <w:szCs w:val="24"/>
              </w:rPr>
              <w:t>ЦБ</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3A2805" w:rsidRPr="003A2805" w:rsidRDefault="003A2805" w:rsidP="00BE4A01">
            <w:pPr>
              <w:rPr>
                <w:rFonts w:ascii="Times New Roman" w:hAnsi="Times New Roman"/>
                <w:sz w:val="24"/>
                <w:szCs w:val="24"/>
              </w:rPr>
            </w:pPr>
            <w:r w:rsidRPr="003A2805">
              <w:rPr>
                <w:rFonts w:ascii="Times New Roman" w:hAnsi="Times New Roman"/>
                <w:sz w:val="24"/>
                <w:szCs w:val="24"/>
              </w:rPr>
              <w:t>ДБ</w:t>
            </w:r>
          </w:p>
        </w:tc>
        <w:tc>
          <w:tcPr>
            <w:tcW w:w="991" w:type="dxa"/>
            <w:tcBorders>
              <w:top w:val="single" w:sz="4" w:space="0" w:color="auto"/>
              <w:left w:val="single" w:sz="4" w:space="0" w:color="auto"/>
              <w:bottom w:val="single" w:sz="4" w:space="0" w:color="auto"/>
              <w:right w:val="single" w:sz="4" w:space="0" w:color="auto"/>
            </w:tcBorders>
            <w:shd w:val="clear" w:color="auto" w:fill="92D050"/>
            <w:textDirection w:val="btLr"/>
            <w:vAlign w:val="center"/>
            <w:hideMark/>
          </w:tcPr>
          <w:p w:rsidR="003A2805" w:rsidRPr="003A2805" w:rsidRDefault="003A2805" w:rsidP="00BE4A01">
            <w:pPr>
              <w:rPr>
                <w:rFonts w:ascii="Times New Roman" w:hAnsi="Times New Roman"/>
                <w:sz w:val="24"/>
                <w:szCs w:val="24"/>
              </w:rPr>
            </w:pPr>
            <w:r w:rsidRPr="003A2805">
              <w:rPr>
                <w:rFonts w:ascii="Times New Roman" w:hAnsi="Times New Roman"/>
                <w:sz w:val="24"/>
                <w:szCs w:val="24"/>
              </w:rPr>
              <w:t>Пржевальская б-ка №1</w:t>
            </w:r>
          </w:p>
        </w:tc>
        <w:tc>
          <w:tcPr>
            <w:tcW w:w="850" w:type="dxa"/>
            <w:tcBorders>
              <w:top w:val="single" w:sz="4" w:space="0" w:color="auto"/>
              <w:left w:val="single" w:sz="4" w:space="0" w:color="auto"/>
              <w:bottom w:val="single" w:sz="4" w:space="0" w:color="auto"/>
              <w:right w:val="single" w:sz="4" w:space="0" w:color="auto"/>
            </w:tcBorders>
            <w:shd w:val="clear" w:color="auto" w:fill="92D050"/>
            <w:textDirection w:val="btLr"/>
            <w:vAlign w:val="center"/>
            <w:hideMark/>
          </w:tcPr>
          <w:p w:rsidR="003A2805" w:rsidRPr="003A2805" w:rsidRDefault="003A2805" w:rsidP="00BE4A01">
            <w:pPr>
              <w:rPr>
                <w:rFonts w:ascii="Times New Roman" w:hAnsi="Times New Roman"/>
                <w:sz w:val="24"/>
                <w:szCs w:val="24"/>
              </w:rPr>
            </w:pPr>
            <w:r w:rsidRPr="003A2805">
              <w:rPr>
                <w:rFonts w:ascii="Times New Roman" w:hAnsi="Times New Roman"/>
                <w:sz w:val="24"/>
                <w:szCs w:val="24"/>
              </w:rPr>
              <w:t>Пржевальская б-ка №2</w:t>
            </w:r>
          </w:p>
        </w:tc>
        <w:tc>
          <w:tcPr>
            <w:tcW w:w="850" w:type="dxa"/>
            <w:tcBorders>
              <w:top w:val="single" w:sz="4" w:space="0" w:color="auto"/>
              <w:left w:val="single" w:sz="4" w:space="0" w:color="auto"/>
              <w:bottom w:val="single" w:sz="4" w:space="0" w:color="auto"/>
              <w:right w:val="single" w:sz="4" w:space="0" w:color="auto"/>
            </w:tcBorders>
            <w:shd w:val="clear" w:color="auto" w:fill="92D050"/>
            <w:textDirection w:val="btLr"/>
            <w:vAlign w:val="center"/>
            <w:hideMark/>
          </w:tcPr>
          <w:p w:rsidR="003A2805" w:rsidRPr="003A2805" w:rsidRDefault="003A2805" w:rsidP="00BE4A01">
            <w:pPr>
              <w:rPr>
                <w:rFonts w:ascii="Times New Roman" w:hAnsi="Times New Roman"/>
                <w:sz w:val="24"/>
                <w:szCs w:val="24"/>
              </w:rPr>
            </w:pPr>
            <w:r w:rsidRPr="003A2805">
              <w:rPr>
                <w:rFonts w:ascii="Times New Roman" w:hAnsi="Times New Roman"/>
                <w:sz w:val="24"/>
                <w:szCs w:val="24"/>
              </w:rPr>
              <w:t>поселенческие</w:t>
            </w:r>
          </w:p>
        </w:tc>
      </w:tr>
      <w:tr w:rsidR="00C83AD4" w:rsidRPr="003A2805" w:rsidTr="00BE4A01">
        <w:trPr>
          <w:trHeight w:val="415"/>
        </w:trPr>
        <w:tc>
          <w:tcPr>
            <w:tcW w:w="851" w:type="dxa"/>
            <w:tcBorders>
              <w:top w:val="single" w:sz="4" w:space="0" w:color="auto"/>
              <w:left w:val="single" w:sz="4" w:space="0" w:color="auto"/>
              <w:bottom w:val="single" w:sz="4" w:space="0" w:color="auto"/>
              <w:right w:val="single" w:sz="4" w:space="0" w:color="auto"/>
            </w:tcBorders>
            <w:hideMark/>
          </w:tcPr>
          <w:p w:rsidR="00C83AD4" w:rsidRDefault="00C83AD4" w:rsidP="00EA2E55">
            <w:pPr>
              <w:rPr>
                <w:rFonts w:ascii="Times New Roman" w:hAnsi="Times New Roman"/>
                <w:sz w:val="28"/>
                <w:szCs w:val="28"/>
              </w:rPr>
            </w:pPr>
            <w:r>
              <w:rPr>
                <w:rFonts w:ascii="Times New Roman" w:hAnsi="Times New Roman"/>
                <w:sz w:val="28"/>
                <w:szCs w:val="28"/>
              </w:rPr>
              <w:t>2084</w:t>
            </w:r>
          </w:p>
        </w:tc>
        <w:tc>
          <w:tcPr>
            <w:tcW w:w="708" w:type="dxa"/>
            <w:tcBorders>
              <w:top w:val="single" w:sz="4" w:space="0" w:color="auto"/>
              <w:left w:val="single" w:sz="4" w:space="0" w:color="auto"/>
              <w:bottom w:val="single" w:sz="4" w:space="0" w:color="auto"/>
              <w:right w:val="single" w:sz="4" w:space="0" w:color="auto"/>
            </w:tcBorders>
            <w:hideMark/>
          </w:tcPr>
          <w:p w:rsidR="00C83AD4" w:rsidRDefault="00C83AD4" w:rsidP="00EA2E55">
            <w:pPr>
              <w:rPr>
                <w:rFonts w:ascii="Times New Roman" w:hAnsi="Times New Roman"/>
                <w:sz w:val="28"/>
                <w:szCs w:val="28"/>
              </w:rPr>
            </w:pPr>
            <w:r>
              <w:rPr>
                <w:rFonts w:ascii="Times New Roman" w:hAnsi="Times New Roman"/>
                <w:sz w:val="28"/>
                <w:szCs w:val="28"/>
              </w:rPr>
              <w:t>957</w:t>
            </w:r>
          </w:p>
        </w:tc>
        <w:tc>
          <w:tcPr>
            <w:tcW w:w="709" w:type="dxa"/>
            <w:tcBorders>
              <w:top w:val="single" w:sz="4" w:space="0" w:color="auto"/>
              <w:left w:val="single" w:sz="4" w:space="0" w:color="auto"/>
              <w:bottom w:val="single" w:sz="4" w:space="0" w:color="auto"/>
              <w:right w:val="single" w:sz="4" w:space="0" w:color="auto"/>
            </w:tcBorders>
            <w:hideMark/>
          </w:tcPr>
          <w:p w:rsidR="00C83AD4" w:rsidRDefault="00C83AD4" w:rsidP="00EA2E55">
            <w:pPr>
              <w:rPr>
                <w:rFonts w:ascii="Times New Roman" w:hAnsi="Times New Roman"/>
                <w:sz w:val="28"/>
                <w:szCs w:val="28"/>
              </w:rPr>
            </w:pPr>
            <w:r>
              <w:rPr>
                <w:rFonts w:ascii="Times New Roman" w:hAnsi="Times New Roman"/>
                <w:sz w:val="28"/>
                <w:szCs w:val="28"/>
              </w:rPr>
              <w:t>204</w:t>
            </w:r>
          </w:p>
        </w:tc>
        <w:tc>
          <w:tcPr>
            <w:tcW w:w="850" w:type="dxa"/>
            <w:tcBorders>
              <w:top w:val="single" w:sz="4" w:space="0" w:color="auto"/>
              <w:left w:val="single" w:sz="4" w:space="0" w:color="auto"/>
              <w:bottom w:val="single" w:sz="4" w:space="0" w:color="auto"/>
              <w:right w:val="single" w:sz="4" w:space="0" w:color="auto"/>
            </w:tcBorders>
            <w:hideMark/>
          </w:tcPr>
          <w:p w:rsidR="00C83AD4" w:rsidRDefault="00C83AD4" w:rsidP="00EA2E55">
            <w:pPr>
              <w:rPr>
                <w:rFonts w:ascii="Times New Roman" w:hAnsi="Times New Roman"/>
                <w:sz w:val="28"/>
                <w:szCs w:val="28"/>
              </w:rPr>
            </w:pPr>
            <w:r>
              <w:rPr>
                <w:rFonts w:ascii="Times New Roman" w:hAnsi="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C83AD4" w:rsidRDefault="00C83AD4" w:rsidP="00EA2E55">
            <w:pPr>
              <w:rPr>
                <w:rFonts w:ascii="Times New Roman" w:hAnsi="Times New Roman"/>
                <w:sz w:val="28"/>
                <w:szCs w:val="28"/>
              </w:rPr>
            </w:pPr>
            <w:r>
              <w:rPr>
                <w:rFonts w:ascii="Times New Roman" w:hAnsi="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C83AD4" w:rsidRDefault="00C83AD4" w:rsidP="00EA2E55">
            <w:pPr>
              <w:rPr>
                <w:rFonts w:ascii="Times New Roman" w:hAnsi="Times New Roman"/>
                <w:sz w:val="28"/>
                <w:szCs w:val="28"/>
              </w:rPr>
            </w:pPr>
            <w:r>
              <w:rPr>
                <w:rFonts w:ascii="Times New Roman" w:hAnsi="Times New Roman"/>
                <w:sz w:val="28"/>
                <w:szCs w:val="28"/>
              </w:rPr>
              <w:t>923</w:t>
            </w:r>
          </w:p>
        </w:tc>
        <w:tc>
          <w:tcPr>
            <w:tcW w:w="850" w:type="dxa"/>
            <w:tcBorders>
              <w:top w:val="single" w:sz="4" w:space="0" w:color="auto"/>
              <w:left w:val="single" w:sz="4" w:space="0" w:color="auto"/>
              <w:bottom w:val="single" w:sz="4" w:space="0" w:color="auto"/>
              <w:right w:val="single" w:sz="4" w:space="0" w:color="auto"/>
            </w:tcBorders>
            <w:hideMark/>
          </w:tcPr>
          <w:p w:rsidR="00C83AD4" w:rsidRDefault="00C83AD4" w:rsidP="00EA2E55">
            <w:pPr>
              <w:rPr>
                <w:rFonts w:ascii="Times New Roman" w:hAnsi="Times New Roman"/>
                <w:sz w:val="28"/>
                <w:szCs w:val="28"/>
              </w:rPr>
            </w:pPr>
            <w:r>
              <w:rPr>
                <w:rFonts w:ascii="Times New Roman" w:hAnsi="Times New Roman"/>
                <w:sz w:val="28"/>
                <w:szCs w:val="28"/>
              </w:rPr>
              <w:t>2406</w:t>
            </w:r>
          </w:p>
        </w:tc>
        <w:tc>
          <w:tcPr>
            <w:tcW w:w="850" w:type="dxa"/>
            <w:tcBorders>
              <w:top w:val="single" w:sz="4" w:space="0" w:color="auto"/>
              <w:left w:val="single" w:sz="4" w:space="0" w:color="auto"/>
              <w:bottom w:val="single" w:sz="4" w:space="0" w:color="auto"/>
              <w:right w:val="single" w:sz="4" w:space="0" w:color="auto"/>
            </w:tcBorders>
            <w:hideMark/>
          </w:tcPr>
          <w:p w:rsidR="00C83AD4" w:rsidRDefault="00C83AD4" w:rsidP="00EA2E55">
            <w:pPr>
              <w:rPr>
                <w:rFonts w:ascii="Times New Roman" w:hAnsi="Times New Roman"/>
                <w:sz w:val="28"/>
                <w:szCs w:val="28"/>
              </w:rPr>
            </w:pPr>
            <w:r>
              <w:rPr>
                <w:rFonts w:ascii="Times New Roman" w:hAnsi="Times New Roman"/>
                <w:sz w:val="28"/>
                <w:szCs w:val="28"/>
              </w:rPr>
              <w:t>312</w:t>
            </w:r>
          </w:p>
        </w:tc>
        <w:tc>
          <w:tcPr>
            <w:tcW w:w="850" w:type="dxa"/>
            <w:tcBorders>
              <w:top w:val="single" w:sz="4" w:space="0" w:color="auto"/>
              <w:left w:val="single" w:sz="4" w:space="0" w:color="auto"/>
              <w:bottom w:val="single" w:sz="4" w:space="0" w:color="auto"/>
              <w:right w:val="single" w:sz="4" w:space="0" w:color="auto"/>
            </w:tcBorders>
            <w:hideMark/>
          </w:tcPr>
          <w:p w:rsidR="00C83AD4" w:rsidRDefault="00C83AD4" w:rsidP="00EA2E55">
            <w:pPr>
              <w:rPr>
                <w:rFonts w:ascii="Times New Roman" w:hAnsi="Times New Roman"/>
                <w:sz w:val="28"/>
                <w:szCs w:val="28"/>
              </w:rPr>
            </w:pPr>
            <w:r>
              <w:rPr>
                <w:rFonts w:ascii="Times New Roman" w:hAnsi="Times New Roman"/>
                <w:sz w:val="28"/>
                <w:szCs w:val="28"/>
              </w:rPr>
              <w:t>937</w:t>
            </w:r>
          </w:p>
        </w:tc>
        <w:tc>
          <w:tcPr>
            <w:tcW w:w="991" w:type="dxa"/>
            <w:tcBorders>
              <w:top w:val="single" w:sz="4" w:space="0" w:color="auto"/>
              <w:left w:val="single" w:sz="4" w:space="0" w:color="auto"/>
              <w:bottom w:val="single" w:sz="4" w:space="0" w:color="auto"/>
              <w:right w:val="single" w:sz="4" w:space="0" w:color="auto"/>
            </w:tcBorders>
            <w:hideMark/>
          </w:tcPr>
          <w:p w:rsidR="00C83AD4" w:rsidRDefault="00C83AD4" w:rsidP="00EA2E55">
            <w:pPr>
              <w:rPr>
                <w:rFonts w:ascii="Times New Roman" w:hAnsi="Times New Roman"/>
                <w:sz w:val="28"/>
                <w:szCs w:val="28"/>
              </w:rPr>
            </w:pPr>
            <w:r>
              <w:rPr>
                <w:rFonts w:ascii="Times New Roman" w:hAnsi="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C83AD4" w:rsidRDefault="00C83AD4" w:rsidP="00EA2E55">
            <w:pPr>
              <w:rPr>
                <w:rFonts w:ascii="Times New Roman" w:hAnsi="Times New Roman"/>
                <w:sz w:val="28"/>
                <w:szCs w:val="28"/>
              </w:rPr>
            </w:pPr>
            <w:r>
              <w:rPr>
                <w:rFonts w:ascii="Times New Roman" w:hAnsi="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C83AD4" w:rsidRDefault="00C83AD4" w:rsidP="00EA2E55">
            <w:pPr>
              <w:rPr>
                <w:rFonts w:ascii="Times New Roman" w:hAnsi="Times New Roman"/>
                <w:sz w:val="28"/>
                <w:szCs w:val="28"/>
              </w:rPr>
            </w:pPr>
            <w:r>
              <w:rPr>
                <w:rFonts w:ascii="Times New Roman" w:hAnsi="Times New Roman"/>
                <w:sz w:val="28"/>
                <w:szCs w:val="28"/>
              </w:rPr>
              <w:t>1157</w:t>
            </w:r>
          </w:p>
        </w:tc>
      </w:tr>
    </w:tbl>
    <w:p w:rsidR="00930934" w:rsidRDefault="004B50E4" w:rsidP="003A2805">
      <w:pPr>
        <w:pStyle w:val="a3"/>
        <w:jc w:val="center"/>
        <w:rPr>
          <w:rFonts w:ascii="Times New Roman" w:hAnsi="Times New Roman"/>
          <w:b/>
          <w:sz w:val="28"/>
        </w:rPr>
      </w:pPr>
      <w:r>
        <w:rPr>
          <w:rFonts w:ascii="Times New Roman" w:hAnsi="Times New Roman"/>
          <w:b/>
          <w:sz w:val="28"/>
        </w:rPr>
        <w:t xml:space="preserve">                                      </w:t>
      </w:r>
      <w:r w:rsidR="008330D4">
        <w:rPr>
          <w:rFonts w:ascii="Times New Roman" w:hAnsi="Times New Roman"/>
          <w:b/>
          <w:sz w:val="28"/>
        </w:rPr>
        <w:t xml:space="preserve">                 </w:t>
      </w:r>
      <w:r w:rsidR="00930934">
        <w:rPr>
          <w:rFonts w:ascii="Times New Roman" w:hAnsi="Times New Roman"/>
          <w:b/>
          <w:sz w:val="28"/>
        </w:rPr>
        <w:t xml:space="preserve">                                           </w:t>
      </w:r>
    </w:p>
    <w:p w:rsidR="00930934" w:rsidRDefault="00BE4A01" w:rsidP="00BE4A01">
      <w:pPr>
        <w:rPr>
          <w:rFonts w:ascii="Times New Roman" w:hAnsi="Times New Roman"/>
          <w:b/>
          <w:sz w:val="28"/>
          <w:szCs w:val="28"/>
        </w:rPr>
      </w:pPr>
      <w:r>
        <w:rPr>
          <w:rFonts w:ascii="Times New Roman" w:hAnsi="Times New Roman"/>
          <w:b/>
          <w:sz w:val="28"/>
          <w:szCs w:val="28"/>
        </w:rPr>
        <w:t xml:space="preserve">                                                                                     </w:t>
      </w:r>
    </w:p>
    <w:p w:rsidR="00535602" w:rsidRDefault="00930934" w:rsidP="00BE4A01">
      <w:pPr>
        <w:rPr>
          <w:rFonts w:ascii="Times New Roman" w:hAnsi="Times New Roman" w:cs="Times New Roman"/>
          <w:b/>
          <w:sz w:val="24"/>
          <w:szCs w:val="24"/>
        </w:rPr>
      </w:pPr>
      <w:r>
        <w:rPr>
          <w:rFonts w:ascii="Times New Roman" w:hAnsi="Times New Roman"/>
          <w:b/>
          <w:sz w:val="28"/>
          <w:szCs w:val="28"/>
        </w:rPr>
        <w:t xml:space="preserve">                                                                                    </w:t>
      </w:r>
      <w:r w:rsidR="00BE4A01">
        <w:rPr>
          <w:rFonts w:ascii="Times New Roman" w:hAnsi="Times New Roman"/>
          <w:b/>
          <w:sz w:val="28"/>
          <w:szCs w:val="28"/>
        </w:rPr>
        <w:t xml:space="preserve"> </w:t>
      </w:r>
      <w:r w:rsidR="00EB6A27" w:rsidRPr="003F17C7">
        <w:rPr>
          <w:rFonts w:ascii="Times New Roman" w:hAnsi="Times New Roman" w:cs="Times New Roman"/>
          <w:b/>
          <w:sz w:val="28"/>
          <w:szCs w:val="28"/>
        </w:rPr>
        <w:t>Приложение №</w:t>
      </w:r>
      <w:r w:rsidR="007C63A6">
        <w:rPr>
          <w:rFonts w:ascii="Times New Roman" w:hAnsi="Times New Roman" w:cs="Times New Roman"/>
          <w:b/>
          <w:sz w:val="28"/>
          <w:szCs w:val="28"/>
        </w:rPr>
        <w:t xml:space="preserve">4 </w:t>
      </w:r>
      <w:r w:rsidR="00535602">
        <w:rPr>
          <w:rFonts w:ascii="Times New Roman" w:hAnsi="Times New Roman" w:cs="Times New Roman"/>
          <w:b/>
          <w:sz w:val="24"/>
          <w:szCs w:val="24"/>
        </w:rPr>
        <w:t xml:space="preserve">Таблица </w:t>
      </w:r>
      <w:r w:rsidR="00B07128" w:rsidRPr="00B07128">
        <w:rPr>
          <w:rFonts w:ascii="Times New Roman" w:hAnsi="Times New Roman" w:cs="Times New Roman"/>
          <w:b/>
          <w:sz w:val="24"/>
          <w:szCs w:val="24"/>
        </w:rPr>
        <w:t>1</w:t>
      </w:r>
    </w:p>
    <w:p w:rsidR="00EB6A27" w:rsidRPr="00535602" w:rsidRDefault="00EB6A27" w:rsidP="00535602">
      <w:pPr>
        <w:spacing w:after="0"/>
        <w:jc w:val="center"/>
        <w:rPr>
          <w:rFonts w:ascii="Times New Roman" w:hAnsi="Times New Roman" w:cs="Times New Roman"/>
          <w:sz w:val="24"/>
          <w:szCs w:val="24"/>
        </w:rPr>
      </w:pPr>
      <w:r w:rsidRPr="00535602">
        <w:rPr>
          <w:rFonts w:ascii="Times New Roman" w:hAnsi="Times New Roman" w:cs="Times New Roman"/>
          <w:b/>
          <w:sz w:val="24"/>
          <w:szCs w:val="24"/>
        </w:rPr>
        <w:t>Финансирование  комплектования</w:t>
      </w:r>
    </w:p>
    <w:p w:rsidR="00EB6A27" w:rsidRPr="00535602" w:rsidRDefault="00EB6A27" w:rsidP="00535602">
      <w:pPr>
        <w:spacing w:after="0" w:line="240" w:lineRule="auto"/>
        <w:jc w:val="center"/>
        <w:rPr>
          <w:rFonts w:ascii="Times New Roman" w:hAnsi="Times New Roman" w:cs="Times New Roman"/>
          <w:b/>
          <w:sz w:val="24"/>
          <w:szCs w:val="24"/>
        </w:rPr>
      </w:pPr>
      <w:r w:rsidRPr="00535602">
        <w:rPr>
          <w:rFonts w:ascii="Times New Roman" w:hAnsi="Times New Roman" w:cs="Times New Roman"/>
          <w:b/>
          <w:sz w:val="24"/>
          <w:szCs w:val="24"/>
        </w:rPr>
        <w:t>МБУК</w:t>
      </w:r>
      <w:r w:rsidR="00C83AD4">
        <w:rPr>
          <w:rFonts w:ascii="Times New Roman" w:hAnsi="Times New Roman" w:cs="Times New Roman"/>
          <w:b/>
          <w:sz w:val="24"/>
          <w:szCs w:val="24"/>
        </w:rPr>
        <w:t xml:space="preserve"> ЦБС  Демидовского района в 2020</w:t>
      </w:r>
      <w:r w:rsidRPr="00535602">
        <w:rPr>
          <w:rFonts w:ascii="Times New Roman" w:hAnsi="Times New Roman" w:cs="Times New Roman"/>
          <w:b/>
          <w:sz w:val="24"/>
          <w:szCs w:val="24"/>
        </w:rPr>
        <w:t xml:space="preserve"> году</w:t>
      </w:r>
    </w:p>
    <w:p w:rsidR="00A10B54" w:rsidRPr="00A10B54" w:rsidRDefault="00A10B54" w:rsidP="00A10B54">
      <w:pPr>
        <w:rPr>
          <w:rFonts w:ascii="Times New Roman" w:hAnsi="Times New Roman" w:cs="Times New Roman"/>
          <w:b/>
        </w:rPr>
      </w:pPr>
      <w:r w:rsidRPr="00A10B54">
        <w:rPr>
          <w:rFonts w:ascii="Times New Roman" w:hAnsi="Times New Roman" w:cs="Times New Roman"/>
          <w:b/>
        </w:rPr>
        <w:t xml:space="preserve">                                                                                                                   </w:t>
      </w:r>
    </w:p>
    <w:tbl>
      <w:tblPr>
        <w:tblW w:w="10500" w:type="dxa"/>
        <w:tblInd w:w="-459" w:type="dxa"/>
        <w:tblLayout w:type="fixed"/>
        <w:tblLook w:val="01E0" w:firstRow="1" w:lastRow="1" w:firstColumn="1" w:lastColumn="1" w:noHBand="0" w:noVBand="0"/>
      </w:tblPr>
      <w:tblGrid>
        <w:gridCol w:w="1420"/>
        <w:gridCol w:w="1135"/>
        <w:gridCol w:w="853"/>
        <w:gridCol w:w="852"/>
        <w:gridCol w:w="843"/>
        <w:gridCol w:w="1001"/>
        <w:gridCol w:w="1135"/>
        <w:gridCol w:w="704"/>
        <w:gridCol w:w="713"/>
        <w:gridCol w:w="700"/>
        <w:gridCol w:w="1144"/>
      </w:tblGrid>
      <w:tr w:rsidR="00A10B54" w:rsidRPr="00A10B54" w:rsidTr="00FA13EF">
        <w:tc>
          <w:tcPr>
            <w:tcW w:w="1420" w:type="dxa"/>
            <w:vMerge w:val="restart"/>
            <w:tcBorders>
              <w:top w:val="single" w:sz="4" w:space="0" w:color="auto"/>
              <w:left w:val="single" w:sz="4" w:space="0" w:color="auto"/>
              <w:bottom w:val="single" w:sz="4" w:space="0" w:color="auto"/>
              <w:right w:val="single" w:sz="4" w:space="0" w:color="auto"/>
            </w:tcBorders>
            <w:shd w:val="clear" w:color="auto" w:fill="92D050"/>
          </w:tcPr>
          <w:p w:rsidR="00A10B54" w:rsidRPr="00A10B54" w:rsidRDefault="00A10B54" w:rsidP="00FA13EF">
            <w:pPr>
              <w:rPr>
                <w:rFonts w:ascii="Times New Roman" w:hAnsi="Times New Roman" w:cs="Times New Roman"/>
              </w:rPr>
            </w:pPr>
          </w:p>
          <w:p w:rsidR="00A10B54" w:rsidRPr="00A10B54" w:rsidRDefault="00A10B54" w:rsidP="00FA13EF">
            <w:pPr>
              <w:rPr>
                <w:rFonts w:ascii="Times New Roman" w:hAnsi="Times New Roman" w:cs="Times New Roman"/>
              </w:rPr>
            </w:pPr>
          </w:p>
          <w:p w:rsidR="00A10B54" w:rsidRPr="00A10B54" w:rsidRDefault="00A10B54" w:rsidP="00FA13EF">
            <w:pPr>
              <w:rPr>
                <w:rFonts w:ascii="Times New Roman" w:hAnsi="Times New Roman" w:cs="Times New Roman"/>
              </w:rPr>
            </w:pPr>
            <w:r w:rsidRPr="00A10B54">
              <w:rPr>
                <w:rFonts w:ascii="Times New Roman" w:hAnsi="Times New Roman" w:cs="Times New Roman"/>
              </w:rPr>
              <w:t>Бюджет</w:t>
            </w:r>
          </w:p>
          <w:p w:rsidR="00A10B54" w:rsidRPr="00A10B54" w:rsidRDefault="00A10B54" w:rsidP="00FA13EF">
            <w:pPr>
              <w:rPr>
                <w:rFonts w:ascii="Times New Roman" w:hAnsi="Times New Roman" w:cs="Times New Roman"/>
              </w:rPr>
            </w:pPr>
          </w:p>
        </w:tc>
        <w:tc>
          <w:tcPr>
            <w:tcW w:w="3683" w:type="dxa"/>
            <w:gridSpan w:val="4"/>
            <w:tcBorders>
              <w:top w:val="single" w:sz="4" w:space="0" w:color="auto"/>
              <w:left w:val="single" w:sz="4" w:space="0" w:color="auto"/>
              <w:bottom w:val="single" w:sz="4" w:space="0" w:color="auto"/>
              <w:right w:val="single" w:sz="4" w:space="0" w:color="auto"/>
            </w:tcBorders>
            <w:shd w:val="clear" w:color="auto" w:fill="92D050"/>
            <w:hideMark/>
          </w:tcPr>
          <w:p w:rsidR="00A10B54" w:rsidRPr="00A10B54" w:rsidRDefault="00A10B54" w:rsidP="00FA13EF">
            <w:pPr>
              <w:rPr>
                <w:rFonts w:ascii="Times New Roman" w:hAnsi="Times New Roman" w:cs="Times New Roman"/>
              </w:rPr>
            </w:pPr>
            <w:r w:rsidRPr="00A10B54">
              <w:rPr>
                <w:rFonts w:ascii="Times New Roman" w:hAnsi="Times New Roman" w:cs="Times New Roman"/>
              </w:rPr>
              <w:lastRenderedPageBreak/>
              <w:t>Выделено средств (руб.)</w:t>
            </w:r>
          </w:p>
        </w:tc>
        <w:tc>
          <w:tcPr>
            <w:tcW w:w="5397" w:type="dxa"/>
            <w:gridSpan w:val="6"/>
            <w:tcBorders>
              <w:top w:val="single" w:sz="4" w:space="0" w:color="auto"/>
              <w:left w:val="single" w:sz="4" w:space="0" w:color="auto"/>
              <w:bottom w:val="single" w:sz="4" w:space="0" w:color="auto"/>
              <w:right w:val="single" w:sz="4" w:space="0" w:color="auto"/>
            </w:tcBorders>
            <w:shd w:val="clear" w:color="auto" w:fill="92D050"/>
            <w:hideMark/>
          </w:tcPr>
          <w:p w:rsidR="00A10B54" w:rsidRPr="00A10B54" w:rsidRDefault="00A10B54" w:rsidP="00FA13EF">
            <w:pPr>
              <w:rPr>
                <w:rFonts w:ascii="Times New Roman" w:hAnsi="Times New Roman" w:cs="Times New Roman"/>
              </w:rPr>
            </w:pPr>
            <w:r w:rsidRPr="00A10B54">
              <w:rPr>
                <w:rFonts w:ascii="Times New Roman" w:hAnsi="Times New Roman" w:cs="Times New Roman"/>
              </w:rPr>
              <w:t>Поступило изданий</w:t>
            </w:r>
          </w:p>
        </w:tc>
      </w:tr>
      <w:tr w:rsidR="00A10B54" w:rsidRPr="00A10B54" w:rsidTr="00FA13EF">
        <w:tc>
          <w:tcPr>
            <w:tcW w:w="1420" w:type="dxa"/>
            <w:vMerge/>
            <w:tcBorders>
              <w:top w:val="single" w:sz="4" w:space="0" w:color="auto"/>
              <w:left w:val="single" w:sz="4" w:space="0" w:color="auto"/>
              <w:bottom w:val="single" w:sz="4" w:space="0" w:color="auto"/>
              <w:right w:val="single" w:sz="4" w:space="0" w:color="auto"/>
            </w:tcBorders>
            <w:vAlign w:val="center"/>
            <w:hideMark/>
          </w:tcPr>
          <w:p w:rsidR="00A10B54" w:rsidRPr="00A10B54" w:rsidRDefault="00A10B54" w:rsidP="00FA13EF">
            <w:pPr>
              <w:rPr>
                <w:rFonts w:ascii="Times New Roman" w:hAnsi="Times New Roman" w:cs="Times New Roman"/>
              </w:rPr>
            </w:pPr>
          </w:p>
        </w:tc>
        <w:tc>
          <w:tcPr>
            <w:tcW w:w="1135" w:type="dxa"/>
            <w:vMerge w:val="restart"/>
            <w:tcBorders>
              <w:top w:val="single" w:sz="4" w:space="0" w:color="auto"/>
              <w:left w:val="single" w:sz="4" w:space="0" w:color="auto"/>
              <w:bottom w:val="single" w:sz="4" w:space="0" w:color="auto"/>
              <w:right w:val="single" w:sz="4" w:space="0" w:color="auto"/>
            </w:tcBorders>
            <w:shd w:val="clear" w:color="auto" w:fill="92D050"/>
            <w:hideMark/>
          </w:tcPr>
          <w:p w:rsidR="00A10B54" w:rsidRPr="00A10B54" w:rsidRDefault="00A10B54" w:rsidP="00FA13EF">
            <w:pPr>
              <w:rPr>
                <w:rFonts w:ascii="Times New Roman" w:hAnsi="Times New Roman" w:cs="Times New Roman"/>
              </w:rPr>
            </w:pPr>
            <w:r w:rsidRPr="00A10B54">
              <w:rPr>
                <w:rFonts w:ascii="Times New Roman" w:hAnsi="Times New Roman" w:cs="Times New Roman"/>
              </w:rPr>
              <w:t>Всего выделено</w:t>
            </w:r>
          </w:p>
          <w:p w:rsidR="00A10B54" w:rsidRPr="00A10B54" w:rsidRDefault="00A10B54" w:rsidP="00FA13EF">
            <w:pPr>
              <w:rPr>
                <w:rFonts w:ascii="Times New Roman" w:hAnsi="Times New Roman" w:cs="Times New Roman"/>
              </w:rPr>
            </w:pPr>
            <w:r w:rsidRPr="00A10B54">
              <w:rPr>
                <w:rFonts w:ascii="Times New Roman" w:hAnsi="Times New Roman" w:cs="Times New Roman"/>
              </w:rPr>
              <w:lastRenderedPageBreak/>
              <w:t>средств</w:t>
            </w:r>
          </w:p>
        </w:tc>
        <w:tc>
          <w:tcPr>
            <w:tcW w:w="853" w:type="dxa"/>
            <w:vMerge w:val="restart"/>
            <w:tcBorders>
              <w:top w:val="single" w:sz="4" w:space="0" w:color="auto"/>
              <w:left w:val="single" w:sz="4" w:space="0" w:color="auto"/>
              <w:bottom w:val="single" w:sz="4" w:space="0" w:color="auto"/>
              <w:right w:val="single" w:sz="4" w:space="0" w:color="auto"/>
            </w:tcBorders>
            <w:shd w:val="clear" w:color="auto" w:fill="92D050"/>
            <w:hideMark/>
          </w:tcPr>
          <w:p w:rsidR="00A10B54" w:rsidRPr="00A10B54" w:rsidRDefault="00A10B54" w:rsidP="00FA13EF">
            <w:pPr>
              <w:rPr>
                <w:rFonts w:ascii="Times New Roman" w:hAnsi="Times New Roman" w:cs="Times New Roman"/>
              </w:rPr>
            </w:pPr>
            <w:r w:rsidRPr="00A10B54">
              <w:rPr>
                <w:rFonts w:ascii="Times New Roman" w:hAnsi="Times New Roman" w:cs="Times New Roman"/>
              </w:rPr>
              <w:lastRenderedPageBreak/>
              <w:t>в том</w:t>
            </w:r>
          </w:p>
          <w:p w:rsidR="00A10B54" w:rsidRPr="00A10B54" w:rsidRDefault="00A10B54" w:rsidP="00FA13EF">
            <w:pPr>
              <w:rPr>
                <w:rFonts w:ascii="Times New Roman" w:hAnsi="Times New Roman" w:cs="Times New Roman"/>
              </w:rPr>
            </w:pPr>
            <w:r w:rsidRPr="00A10B54">
              <w:rPr>
                <w:rFonts w:ascii="Times New Roman" w:hAnsi="Times New Roman" w:cs="Times New Roman"/>
              </w:rPr>
              <w:t xml:space="preserve">числе </w:t>
            </w:r>
            <w:r w:rsidRPr="00A10B54">
              <w:rPr>
                <w:rFonts w:ascii="Times New Roman" w:hAnsi="Times New Roman" w:cs="Times New Roman"/>
              </w:rPr>
              <w:lastRenderedPageBreak/>
              <w:t>на книги</w:t>
            </w:r>
          </w:p>
        </w:tc>
        <w:tc>
          <w:tcPr>
            <w:tcW w:w="1695" w:type="dxa"/>
            <w:gridSpan w:val="2"/>
            <w:tcBorders>
              <w:top w:val="single" w:sz="4" w:space="0" w:color="auto"/>
              <w:left w:val="single" w:sz="4" w:space="0" w:color="auto"/>
              <w:bottom w:val="single" w:sz="4" w:space="0" w:color="auto"/>
              <w:right w:val="single" w:sz="4" w:space="0" w:color="auto"/>
            </w:tcBorders>
            <w:shd w:val="clear" w:color="auto" w:fill="92D050"/>
            <w:hideMark/>
          </w:tcPr>
          <w:p w:rsidR="00A10B54" w:rsidRPr="00A10B54" w:rsidRDefault="00A10B54" w:rsidP="00FA13EF">
            <w:pPr>
              <w:rPr>
                <w:rFonts w:ascii="Times New Roman" w:hAnsi="Times New Roman" w:cs="Times New Roman"/>
              </w:rPr>
            </w:pPr>
            <w:r w:rsidRPr="00A10B54">
              <w:rPr>
                <w:rFonts w:ascii="Times New Roman" w:hAnsi="Times New Roman" w:cs="Times New Roman"/>
              </w:rPr>
              <w:lastRenderedPageBreak/>
              <w:t>в том числе на</w:t>
            </w:r>
          </w:p>
          <w:p w:rsidR="00A10B54" w:rsidRPr="00A10B54" w:rsidRDefault="00A10B54" w:rsidP="00FA13EF">
            <w:pPr>
              <w:rPr>
                <w:rFonts w:ascii="Times New Roman" w:hAnsi="Times New Roman" w:cs="Times New Roman"/>
              </w:rPr>
            </w:pPr>
            <w:r w:rsidRPr="00A10B54">
              <w:rPr>
                <w:rFonts w:ascii="Times New Roman" w:hAnsi="Times New Roman" w:cs="Times New Roman"/>
              </w:rPr>
              <w:t xml:space="preserve">периодические </w:t>
            </w:r>
          </w:p>
          <w:p w:rsidR="00A10B54" w:rsidRPr="00A10B54" w:rsidRDefault="00A10B54" w:rsidP="00FA13EF">
            <w:pPr>
              <w:rPr>
                <w:rFonts w:ascii="Times New Roman" w:hAnsi="Times New Roman" w:cs="Times New Roman"/>
              </w:rPr>
            </w:pPr>
            <w:r w:rsidRPr="00A10B54">
              <w:rPr>
                <w:rFonts w:ascii="Times New Roman" w:hAnsi="Times New Roman" w:cs="Times New Roman"/>
              </w:rPr>
              <w:lastRenderedPageBreak/>
              <w:t>издания</w:t>
            </w:r>
          </w:p>
        </w:tc>
        <w:tc>
          <w:tcPr>
            <w:tcW w:w="2136" w:type="dxa"/>
            <w:gridSpan w:val="2"/>
            <w:tcBorders>
              <w:top w:val="single" w:sz="4" w:space="0" w:color="auto"/>
              <w:left w:val="single" w:sz="4" w:space="0" w:color="auto"/>
              <w:bottom w:val="single" w:sz="4" w:space="0" w:color="auto"/>
              <w:right w:val="single" w:sz="4" w:space="0" w:color="auto"/>
            </w:tcBorders>
            <w:shd w:val="clear" w:color="auto" w:fill="92D050"/>
            <w:hideMark/>
          </w:tcPr>
          <w:p w:rsidR="00A10B54" w:rsidRPr="00A10B54" w:rsidRDefault="00A10B54" w:rsidP="00FA13EF">
            <w:pPr>
              <w:rPr>
                <w:rFonts w:ascii="Times New Roman" w:hAnsi="Times New Roman" w:cs="Times New Roman"/>
              </w:rPr>
            </w:pPr>
            <w:r w:rsidRPr="00A10B54">
              <w:rPr>
                <w:rFonts w:ascii="Times New Roman" w:hAnsi="Times New Roman" w:cs="Times New Roman"/>
              </w:rPr>
              <w:lastRenderedPageBreak/>
              <w:t>Всего поступило изданий</w:t>
            </w:r>
          </w:p>
        </w:tc>
        <w:tc>
          <w:tcPr>
            <w:tcW w:w="1417" w:type="dxa"/>
            <w:gridSpan w:val="2"/>
            <w:tcBorders>
              <w:top w:val="single" w:sz="4" w:space="0" w:color="auto"/>
              <w:left w:val="single" w:sz="4" w:space="0" w:color="auto"/>
              <w:bottom w:val="single" w:sz="4" w:space="0" w:color="auto"/>
              <w:right w:val="single" w:sz="4" w:space="0" w:color="auto"/>
            </w:tcBorders>
            <w:shd w:val="clear" w:color="auto" w:fill="92D050"/>
            <w:hideMark/>
          </w:tcPr>
          <w:p w:rsidR="00A10B54" w:rsidRPr="00A10B54" w:rsidRDefault="00A10B54" w:rsidP="00FA13EF">
            <w:pPr>
              <w:rPr>
                <w:rFonts w:ascii="Times New Roman" w:hAnsi="Times New Roman" w:cs="Times New Roman"/>
              </w:rPr>
            </w:pPr>
            <w:r w:rsidRPr="00A10B54">
              <w:rPr>
                <w:rFonts w:ascii="Times New Roman" w:hAnsi="Times New Roman" w:cs="Times New Roman"/>
              </w:rPr>
              <w:t>в том числе книги</w:t>
            </w:r>
          </w:p>
        </w:tc>
        <w:tc>
          <w:tcPr>
            <w:tcW w:w="1844" w:type="dxa"/>
            <w:gridSpan w:val="2"/>
            <w:tcBorders>
              <w:top w:val="single" w:sz="4" w:space="0" w:color="auto"/>
              <w:left w:val="single" w:sz="4" w:space="0" w:color="auto"/>
              <w:bottom w:val="single" w:sz="4" w:space="0" w:color="auto"/>
              <w:right w:val="single" w:sz="4" w:space="0" w:color="auto"/>
            </w:tcBorders>
            <w:shd w:val="clear" w:color="auto" w:fill="92D050"/>
            <w:hideMark/>
          </w:tcPr>
          <w:p w:rsidR="00A10B54" w:rsidRPr="00A10B54" w:rsidRDefault="00A10B54" w:rsidP="00FA13EF">
            <w:pPr>
              <w:rPr>
                <w:rFonts w:ascii="Times New Roman" w:hAnsi="Times New Roman" w:cs="Times New Roman"/>
              </w:rPr>
            </w:pPr>
            <w:r w:rsidRPr="00A10B54">
              <w:rPr>
                <w:rFonts w:ascii="Times New Roman" w:hAnsi="Times New Roman" w:cs="Times New Roman"/>
              </w:rPr>
              <w:t>в том числе периодика</w:t>
            </w:r>
          </w:p>
        </w:tc>
      </w:tr>
      <w:tr w:rsidR="00A10B54" w:rsidRPr="00A10B54" w:rsidTr="00FA13EF">
        <w:tc>
          <w:tcPr>
            <w:tcW w:w="1420" w:type="dxa"/>
            <w:vMerge/>
            <w:tcBorders>
              <w:top w:val="single" w:sz="4" w:space="0" w:color="auto"/>
              <w:left w:val="single" w:sz="4" w:space="0" w:color="auto"/>
              <w:bottom w:val="single" w:sz="4" w:space="0" w:color="auto"/>
              <w:right w:val="single" w:sz="4" w:space="0" w:color="auto"/>
            </w:tcBorders>
            <w:vAlign w:val="center"/>
            <w:hideMark/>
          </w:tcPr>
          <w:p w:rsidR="00A10B54" w:rsidRPr="00A10B54" w:rsidRDefault="00A10B54" w:rsidP="00FA13EF">
            <w:pPr>
              <w:rPr>
                <w:rFonts w:ascii="Times New Roman" w:hAnsi="Times New Roman" w:cs="Times New Roman"/>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10B54" w:rsidRPr="00A10B54" w:rsidRDefault="00A10B54" w:rsidP="00FA13EF">
            <w:pPr>
              <w:rPr>
                <w:rFonts w:ascii="Times New Roman" w:hAnsi="Times New Roman" w:cs="Times New Roman"/>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A10B54" w:rsidRPr="00A10B54" w:rsidRDefault="00A10B54" w:rsidP="00FA13EF">
            <w:pPr>
              <w:rPr>
                <w:rFonts w:ascii="Times New Roman" w:hAnsi="Times New Roman" w:cs="Times New Roman"/>
              </w:rPr>
            </w:pPr>
          </w:p>
        </w:tc>
        <w:tc>
          <w:tcPr>
            <w:tcW w:w="852" w:type="dxa"/>
            <w:tcBorders>
              <w:top w:val="single" w:sz="4" w:space="0" w:color="auto"/>
              <w:left w:val="single" w:sz="4" w:space="0" w:color="auto"/>
              <w:bottom w:val="single" w:sz="4" w:space="0" w:color="auto"/>
              <w:right w:val="single" w:sz="4" w:space="0" w:color="auto"/>
            </w:tcBorders>
            <w:shd w:val="clear" w:color="auto" w:fill="92D050"/>
            <w:hideMark/>
          </w:tcPr>
          <w:p w:rsidR="00A10B54" w:rsidRPr="00A10B54" w:rsidRDefault="00A10B54" w:rsidP="00FA13EF">
            <w:pPr>
              <w:rPr>
                <w:rFonts w:ascii="Times New Roman" w:hAnsi="Times New Roman" w:cs="Times New Roman"/>
              </w:rPr>
            </w:pPr>
            <w:r w:rsidRPr="00A10B54">
              <w:rPr>
                <w:rFonts w:ascii="Times New Roman" w:hAnsi="Times New Roman" w:cs="Times New Roman"/>
              </w:rPr>
              <w:t>2-е пол.</w:t>
            </w:r>
          </w:p>
          <w:p w:rsidR="00A10B54" w:rsidRPr="00A10B54" w:rsidRDefault="00A10B54" w:rsidP="00FA13EF">
            <w:pPr>
              <w:rPr>
                <w:rFonts w:ascii="Times New Roman" w:hAnsi="Times New Roman" w:cs="Times New Roman"/>
              </w:rPr>
            </w:pPr>
            <w:r w:rsidRPr="00A10B54">
              <w:rPr>
                <w:rFonts w:ascii="Times New Roman" w:hAnsi="Times New Roman" w:cs="Times New Roman"/>
              </w:rPr>
              <w:t>2019г.</w:t>
            </w:r>
          </w:p>
        </w:tc>
        <w:tc>
          <w:tcPr>
            <w:tcW w:w="843" w:type="dxa"/>
            <w:tcBorders>
              <w:top w:val="single" w:sz="4" w:space="0" w:color="auto"/>
              <w:left w:val="single" w:sz="4" w:space="0" w:color="auto"/>
              <w:bottom w:val="single" w:sz="4" w:space="0" w:color="auto"/>
              <w:right w:val="single" w:sz="4" w:space="0" w:color="auto"/>
            </w:tcBorders>
            <w:shd w:val="clear" w:color="auto" w:fill="92D050"/>
            <w:hideMark/>
          </w:tcPr>
          <w:p w:rsidR="00A10B54" w:rsidRPr="00A10B54" w:rsidRDefault="00A10B54" w:rsidP="00FA13EF">
            <w:pPr>
              <w:rPr>
                <w:rFonts w:ascii="Times New Roman" w:hAnsi="Times New Roman" w:cs="Times New Roman"/>
              </w:rPr>
            </w:pPr>
            <w:r w:rsidRPr="00A10B54">
              <w:rPr>
                <w:rFonts w:ascii="Times New Roman" w:hAnsi="Times New Roman" w:cs="Times New Roman"/>
              </w:rPr>
              <w:t>1-е пол.</w:t>
            </w:r>
          </w:p>
          <w:p w:rsidR="00A10B54" w:rsidRPr="00A10B54" w:rsidRDefault="00A10B54" w:rsidP="00FA13EF">
            <w:pPr>
              <w:rPr>
                <w:rFonts w:ascii="Times New Roman" w:hAnsi="Times New Roman" w:cs="Times New Roman"/>
              </w:rPr>
            </w:pPr>
            <w:r w:rsidRPr="00A10B54">
              <w:rPr>
                <w:rFonts w:ascii="Times New Roman" w:hAnsi="Times New Roman" w:cs="Times New Roman"/>
              </w:rPr>
              <w:t>2020 г.</w:t>
            </w:r>
          </w:p>
        </w:tc>
        <w:tc>
          <w:tcPr>
            <w:tcW w:w="1001" w:type="dxa"/>
            <w:tcBorders>
              <w:top w:val="single" w:sz="4" w:space="0" w:color="auto"/>
              <w:left w:val="single" w:sz="4" w:space="0" w:color="auto"/>
              <w:bottom w:val="single" w:sz="4" w:space="0" w:color="auto"/>
              <w:right w:val="single" w:sz="4" w:space="0" w:color="auto"/>
            </w:tcBorders>
            <w:shd w:val="clear" w:color="auto" w:fill="92D050"/>
            <w:hideMark/>
          </w:tcPr>
          <w:p w:rsidR="00A10B54" w:rsidRPr="00A10B54" w:rsidRDefault="00A10B54" w:rsidP="00FA13EF">
            <w:pPr>
              <w:rPr>
                <w:rFonts w:ascii="Times New Roman" w:hAnsi="Times New Roman" w:cs="Times New Roman"/>
              </w:rPr>
            </w:pPr>
            <w:r w:rsidRPr="00A10B54">
              <w:rPr>
                <w:rFonts w:ascii="Times New Roman" w:hAnsi="Times New Roman" w:cs="Times New Roman"/>
              </w:rPr>
              <w:t>экземпляров</w:t>
            </w:r>
          </w:p>
        </w:tc>
        <w:tc>
          <w:tcPr>
            <w:tcW w:w="1135" w:type="dxa"/>
            <w:tcBorders>
              <w:top w:val="single" w:sz="4" w:space="0" w:color="auto"/>
              <w:left w:val="single" w:sz="4" w:space="0" w:color="auto"/>
              <w:bottom w:val="single" w:sz="4" w:space="0" w:color="auto"/>
              <w:right w:val="single" w:sz="4" w:space="0" w:color="auto"/>
            </w:tcBorders>
            <w:shd w:val="clear" w:color="auto" w:fill="92D050"/>
            <w:hideMark/>
          </w:tcPr>
          <w:p w:rsidR="00A10B54" w:rsidRPr="00A10B54" w:rsidRDefault="00A10B54" w:rsidP="00FA13EF">
            <w:pPr>
              <w:rPr>
                <w:rFonts w:ascii="Times New Roman" w:hAnsi="Times New Roman" w:cs="Times New Roman"/>
              </w:rPr>
            </w:pPr>
            <w:r w:rsidRPr="00A10B54">
              <w:rPr>
                <w:rFonts w:ascii="Times New Roman" w:hAnsi="Times New Roman" w:cs="Times New Roman"/>
              </w:rPr>
              <w:t>названий</w:t>
            </w:r>
          </w:p>
        </w:tc>
        <w:tc>
          <w:tcPr>
            <w:tcW w:w="704" w:type="dxa"/>
            <w:tcBorders>
              <w:top w:val="single" w:sz="4" w:space="0" w:color="auto"/>
              <w:left w:val="single" w:sz="4" w:space="0" w:color="auto"/>
              <w:bottom w:val="single" w:sz="4" w:space="0" w:color="auto"/>
              <w:right w:val="single" w:sz="4" w:space="0" w:color="auto"/>
            </w:tcBorders>
            <w:shd w:val="clear" w:color="auto" w:fill="92D050"/>
            <w:hideMark/>
          </w:tcPr>
          <w:p w:rsidR="00A10B54" w:rsidRPr="00A10B54" w:rsidRDefault="00A10B54" w:rsidP="00FA13EF">
            <w:pPr>
              <w:rPr>
                <w:rFonts w:ascii="Times New Roman" w:hAnsi="Times New Roman" w:cs="Times New Roman"/>
              </w:rPr>
            </w:pPr>
            <w:r w:rsidRPr="00A10B54">
              <w:rPr>
                <w:rFonts w:ascii="Times New Roman" w:hAnsi="Times New Roman" w:cs="Times New Roman"/>
              </w:rPr>
              <w:t>экземпляров</w:t>
            </w:r>
          </w:p>
        </w:tc>
        <w:tc>
          <w:tcPr>
            <w:tcW w:w="713" w:type="dxa"/>
            <w:tcBorders>
              <w:top w:val="single" w:sz="4" w:space="0" w:color="auto"/>
              <w:left w:val="single" w:sz="4" w:space="0" w:color="auto"/>
              <w:bottom w:val="single" w:sz="4" w:space="0" w:color="auto"/>
              <w:right w:val="single" w:sz="4" w:space="0" w:color="auto"/>
            </w:tcBorders>
            <w:shd w:val="clear" w:color="auto" w:fill="92D050"/>
            <w:hideMark/>
          </w:tcPr>
          <w:p w:rsidR="00A10B54" w:rsidRPr="00A10B54" w:rsidRDefault="00A10B54" w:rsidP="00FA13EF">
            <w:pPr>
              <w:rPr>
                <w:rFonts w:ascii="Times New Roman" w:hAnsi="Times New Roman" w:cs="Times New Roman"/>
              </w:rPr>
            </w:pPr>
            <w:r w:rsidRPr="00A10B54">
              <w:rPr>
                <w:rFonts w:ascii="Times New Roman" w:hAnsi="Times New Roman" w:cs="Times New Roman"/>
              </w:rPr>
              <w:t>названий</w:t>
            </w:r>
          </w:p>
        </w:tc>
        <w:tc>
          <w:tcPr>
            <w:tcW w:w="700" w:type="dxa"/>
            <w:tcBorders>
              <w:top w:val="single" w:sz="4" w:space="0" w:color="auto"/>
              <w:left w:val="single" w:sz="4" w:space="0" w:color="auto"/>
              <w:bottom w:val="single" w:sz="4" w:space="0" w:color="auto"/>
              <w:right w:val="single" w:sz="4" w:space="0" w:color="auto"/>
            </w:tcBorders>
            <w:shd w:val="clear" w:color="auto" w:fill="92D050"/>
            <w:hideMark/>
          </w:tcPr>
          <w:p w:rsidR="00A10B54" w:rsidRPr="00A10B54" w:rsidRDefault="00A10B54" w:rsidP="00FA13EF">
            <w:pPr>
              <w:rPr>
                <w:rFonts w:ascii="Times New Roman" w:hAnsi="Times New Roman" w:cs="Times New Roman"/>
              </w:rPr>
            </w:pPr>
            <w:r w:rsidRPr="00A10B54">
              <w:rPr>
                <w:rFonts w:ascii="Times New Roman" w:hAnsi="Times New Roman" w:cs="Times New Roman"/>
              </w:rPr>
              <w:t>экземпляров</w:t>
            </w:r>
          </w:p>
        </w:tc>
        <w:tc>
          <w:tcPr>
            <w:tcW w:w="1144" w:type="dxa"/>
            <w:tcBorders>
              <w:top w:val="single" w:sz="4" w:space="0" w:color="auto"/>
              <w:left w:val="single" w:sz="4" w:space="0" w:color="auto"/>
              <w:bottom w:val="single" w:sz="4" w:space="0" w:color="auto"/>
              <w:right w:val="single" w:sz="4" w:space="0" w:color="auto"/>
            </w:tcBorders>
            <w:shd w:val="clear" w:color="auto" w:fill="92D050"/>
            <w:hideMark/>
          </w:tcPr>
          <w:p w:rsidR="00A10B54" w:rsidRPr="00A10B54" w:rsidRDefault="00A10B54" w:rsidP="00FA13EF">
            <w:pPr>
              <w:rPr>
                <w:rFonts w:ascii="Times New Roman" w:hAnsi="Times New Roman" w:cs="Times New Roman"/>
              </w:rPr>
            </w:pPr>
            <w:r w:rsidRPr="00A10B54">
              <w:rPr>
                <w:rFonts w:ascii="Times New Roman" w:hAnsi="Times New Roman" w:cs="Times New Roman"/>
              </w:rPr>
              <w:t>названий</w:t>
            </w:r>
          </w:p>
        </w:tc>
      </w:tr>
      <w:tr w:rsidR="00C83AD4" w:rsidRPr="00A10B54" w:rsidTr="00FA13EF">
        <w:tc>
          <w:tcPr>
            <w:tcW w:w="1420" w:type="dxa"/>
            <w:tcBorders>
              <w:top w:val="single" w:sz="4" w:space="0" w:color="auto"/>
              <w:left w:val="single" w:sz="4" w:space="0" w:color="auto"/>
              <w:bottom w:val="single" w:sz="4" w:space="0" w:color="auto"/>
              <w:right w:val="single" w:sz="4" w:space="0" w:color="auto"/>
            </w:tcBorders>
            <w:hideMark/>
          </w:tcPr>
          <w:p w:rsidR="00C83AD4" w:rsidRPr="00A10B54" w:rsidRDefault="00C83AD4" w:rsidP="00FA13EF">
            <w:pPr>
              <w:rPr>
                <w:rFonts w:ascii="Times New Roman" w:hAnsi="Times New Roman" w:cs="Times New Roman"/>
              </w:rPr>
            </w:pPr>
            <w:r w:rsidRPr="00A10B54">
              <w:rPr>
                <w:rFonts w:ascii="Times New Roman" w:hAnsi="Times New Roman" w:cs="Times New Roman"/>
              </w:rPr>
              <w:t>ОБЛАСТНОЙ</w:t>
            </w:r>
          </w:p>
        </w:tc>
        <w:tc>
          <w:tcPr>
            <w:tcW w:w="1135" w:type="dxa"/>
            <w:tcBorders>
              <w:top w:val="single" w:sz="4" w:space="0" w:color="auto"/>
              <w:left w:val="single" w:sz="4" w:space="0" w:color="auto"/>
              <w:bottom w:val="single" w:sz="4" w:space="0" w:color="auto"/>
              <w:right w:val="single" w:sz="4" w:space="0" w:color="auto"/>
            </w:tcBorders>
            <w:shd w:val="clear" w:color="auto" w:fill="E6E6E6"/>
          </w:tcPr>
          <w:p w:rsidR="00C83AD4" w:rsidRPr="00C83AD4" w:rsidRDefault="00C83AD4" w:rsidP="00EA2E55">
            <w:pPr>
              <w:rPr>
                <w:rFonts w:ascii="Times New Roman" w:hAnsi="Times New Roman"/>
              </w:rPr>
            </w:pPr>
            <w:r w:rsidRPr="00C83AD4">
              <w:rPr>
                <w:rFonts w:ascii="Times New Roman" w:hAnsi="Times New Roman"/>
              </w:rPr>
              <w:t>40000,00</w:t>
            </w:r>
          </w:p>
        </w:tc>
        <w:tc>
          <w:tcPr>
            <w:tcW w:w="853" w:type="dxa"/>
            <w:tcBorders>
              <w:top w:val="single" w:sz="4" w:space="0" w:color="auto"/>
              <w:left w:val="single" w:sz="4" w:space="0" w:color="auto"/>
              <w:bottom w:val="single" w:sz="4" w:space="0" w:color="auto"/>
              <w:right w:val="single" w:sz="4" w:space="0" w:color="auto"/>
            </w:tcBorders>
          </w:tcPr>
          <w:p w:rsidR="00C83AD4" w:rsidRPr="00C83AD4" w:rsidRDefault="00C83AD4" w:rsidP="00EA2E55">
            <w:pPr>
              <w:rPr>
                <w:rFonts w:ascii="Times New Roman" w:hAnsi="Times New Roman"/>
              </w:rPr>
            </w:pPr>
            <w:r w:rsidRPr="00C83AD4">
              <w:rPr>
                <w:rFonts w:ascii="Times New Roman" w:hAnsi="Times New Roman"/>
              </w:rPr>
              <w:t>40000,00</w:t>
            </w:r>
          </w:p>
        </w:tc>
        <w:tc>
          <w:tcPr>
            <w:tcW w:w="852" w:type="dxa"/>
            <w:tcBorders>
              <w:top w:val="single" w:sz="4" w:space="0" w:color="auto"/>
              <w:left w:val="single" w:sz="4" w:space="0" w:color="auto"/>
              <w:bottom w:val="single" w:sz="4" w:space="0" w:color="auto"/>
              <w:right w:val="single" w:sz="4" w:space="0" w:color="auto"/>
            </w:tcBorders>
          </w:tcPr>
          <w:p w:rsidR="00C83AD4" w:rsidRPr="00C83AD4" w:rsidRDefault="00C83AD4" w:rsidP="00EA2E55">
            <w:pPr>
              <w:rPr>
                <w:rFonts w:ascii="Times New Roman" w:hAnsi="Times New Roman"/>
              </w:rPr>
            </w:pPr>
          </w:p>
        </w:tc>
        <w:tc>
          <w:tcPr>
            <w:tcW w:w="843" w:type="dxa"/>
            <w:tcBorders>
              <w:top w:val="single" w:sz="4" w:space="0" w:color="auto"/>
              <w:left w:val="single" w:sz="4" w:space="0" w:color="auto"/>
              <w:bottom w:val="single" w:sz="4" w:space="0" w:color="auto"/>
              <w:right w:val="single" w:sz="4" w:space="0" w:color="auto"/>
            </w:tcBorders>
          </w:tcPr>
          <w:p w:rsidR="00C83AD4" w:rsidRPr="00C83AD4" w:rsidRDefault="00C83AD4" w:rsidP="00EA2E55">
            <w:pPr>
              <w:rPr>
                <w:rFonts w:ascii="Times New Roman" w:hAnsi="Times New Roman"/>
              </w:rPr>
            </w:pPr>
          </w:p>
        </w:tc>
        <w:tc>
          <w:tcPr>
            <w:tcW w:w="1001" w:type="dxa"/>
            <w:tcBorders>
              <w:top w:val="single" w:sz="4" w:space="0" w:color="auto"/>
              <w:left w:val="single" w:sz="4" w:space="0" w:color="auto"/>
              <w:bottom w:val="single" w:sz="4" w:space="0" w:color="auto"/>
              <w:right w:val="single" w:sz="4" w:space="0" w:color="auto"/>
            </w:tcBorders>
            <w:shd w:val="clear" w:color="auto" w:fill="E6E6E6"/>
            <w:hideMark/>
          </w:tcPr>
          <w:p w:rsidR="00C83AD4" w:rsidRPr="00C83AD4" w:rsidRDefault="00C83AD4" w:rsidP="00EA2E55">
            <w:pPr>
              <w:rPr>
                <w:rFonts w:ascii="Times New Roman" w:hAnsi="Times New Roman"/>
              </w:rPr>
            </w:pPr>
            <w:r w:rsidRPr="00C83AD4">
              <w:rPr>
                <w:rFonts w:ascii="Times New Roman" w:hAnsi="Times New Roman"/>
              </w:rPr>
              <w:t>167</w:t>
            </w:r>
          </w:p>
        </w:tc>
        <w:tc>
          <w:tcPr>
            <w:tcW w:w="1135" w:type="dxa"/>
            <w:tcBorders>
              <w:top w:val="single" w:sz="4" w:space="0" w:color="auto"/>
              <w:left w:val="single" w:sz="4" w:space="0" w:color="auto"/>
              <w:bottom w:val="single" w:sz="4" w:space="0" w:color="auto"/>
              <w:right w:val="single" w:sz="4" w:space="0" w:color="auto"/>
            </w:tcBorders>
            <w:shd w:val="clear" w:color="auto" w:fill="E6E6E6"/>
            <w:hideMark/>
          </w:tcPr>
          <w:p w:rsidR="00C83AD4" w:rsidRPr="00C83AD4" w:rsidRDefault="00C83AD4" w:rsidP="00EA2E55">
            <w:pPr>
              <w:rPr>
                <w:rFonts w:ascii="Times New Roman" w:hAnsi="Times New Roman"/>
              </w:rPr>
            </w:pPr>
            <w:r w:rsidRPr="00C83AD4">
              <w:rPr>
                <w:rFonts w:ascii="Times New Roman" w:hAnsi="Times New Roman"/>
              </w:rPr>
              <w:t>167</w:t>
            </w:r>
          </w:p>
        </w:tc>
        <w:tc>
          <w:tcPr>
            <w:tcW w:w="704" w:type="dxa"/>
            <w:tcBorders>
              <w:top w:val="single" w:sz="4" w:space="0" w:color="auto"/>
              <w:left w:val="single" w:sz="4" w:space="0" w:color="auto"/>
              <w:bottom w:val="single" w:sz="4" w:space="0" w:color="auto"/>
              <w:right w:val="single" w:sz="4" w:space="0" w:color="auto"/>
            </w:tcBorders>
            <w:hideMark/>
          </w:tcPr>
          <w:p w:rsidR="00C83AD4" w:rsidRPr="00C83AD4" w:rsidRDefault="00C83AD4" w:rsidP="00EA2E55">
            <w:pPr>
              <w:rPr>
                <w:rFonts w:ascii="Times New Roman" w:hAnsi="Times New Roman"/>
              </w:rPr>
            </w:pPr>
            <w:r w:rsidRPr="00C83AD4">
              <w:rPr>
                <w:rFonts w:ascii="Times New Roman" w:hAnsi="Times New Roman"/>
              </w:rPr>
              <w:t>167</w:t>
            </w:r>
          </w:p>
        </w:tc>
        <w:tc>
          <w:tcPr>
            <w:tcW w:w="713" w:type="dxa"/>
            <w:tcBorders>
              <w:top w:val="single" w:sz="4" w:space="0" w:color="auto"/>
              <w:left w:val="single" w:sz="4" w:space="0" w:color="auto"/>
              <w:bottom w:val="single" w:sz="4" w:space="0" w:color="auto"/>
              <w:right w:val="single" w:sz="4" w:space="0" w:color="auto"/>
            </w:tcBorders>
            <w:hideMark/>
          </w:tcPr>
          <w:p w:rsidR="00C83AD4" w:rsidRPr="00C83AD4" w:rsidRDefault="00C83AD4" w:rsidP="00EA2E55">
            <w:pPr>
              <w:rPr>
                <w:rFonts w:ascii="Times New Roman" w:hAnsi="Times New Roman"/>
              </w:rPr>
            </w:pPr>
            <w:r w:rsidRPr="00C83AD4">
              <w:rPr>
                <w:rFonts w:ascii="Times New Roman" w:hAnsi="Times New Roman"/>
              </w:rPr>
              <w:t>167</w:t>
            </w:r>
          </w:p>
        </w:tc>
        <w:tc>
          <w:tcPr>
            <w:tcW w:w="700" w:type="dxa"/>
            <w:tcBorders>
              <w:top w:val="single" w:sz="4" w:space="0" w:color="auto"/>
              <w:left w:val="single" w:sz="4" w:space="0" w:color="auto"/>
              <w:bottom w:val="single" w:sz="4" w:space="0" w:color="auto"/>
              <w:right w:val="single" w:sz="4" w:space="0" w:color="auto"/>
            </w:tcBorders>
          </w:tcPr>
          <w:p w:rsidR="00C83AD4" w:rsidRPr="00C83AD4" w:rsidRDefault="00C83AD4" w:rsidP="00EA2E55">
            <w:pPr>
              <w:rPr>
                <w:rFonts w:ascii="Times New Roman" w:hAnsi="Times New Roman"/>
              </w:rPr>
            </w:pPr>
          </w:p>
        </w:tc>
        <w:tc>
          <w:tcPr>
            <w:tcW w:w="1144" w:type="dxa"/>
            <w:tcBorders>
              <w:top w:val="single" w:sz="4" w:space="0" w:color="auto"/>
              <w:left w:val="single" w:sz="4" w:space="0" w:color="auto"/>
              <w:bottom w:val="single" w:sz="4" w:space="0" w:color="auto"/>
              <w:right w:val="single" w:sz="4" w:space="0" w:color="auto"/>
            </w:tcBorders>
          </w:tcPr>
          <w:p w:rsidR="00C83AD4" w:rsidRPr="00C83AD4" w:rsidRDefault="00C83AD4" w:rsidP="00EA2E55">
            <w:pPr>
              <w:rPr>
                <w:rFonts w:ascii="Times New Roman" w:hAnsi="Times New Roman"/>
              </w:rPr>
            </w:pPr>
          </w:p>
        </w:tc>
      </w:tr>
      <w:tr w:rsidR="00C83AD4" w:rsidRPr="00A10B54" w:rsidTr="00FA13EF">
        <w:tc>
          <w:tcPr>
            <w:tcW w:w="1420" w:type="dxa"/>
            <w:tcBorders>
              <w:top w:val="single" w:sz="4" w:space="0" w:color="auto"/>
              <w:left w:val="single" w:sz="4" w:space="0" w:color="auto"/>
              <w:bottom w:val="single" w:sz="4" w:space="0" w:color="auto"/>
              <w:right w:val="single" w:sz="4" w:space="0" w:color="auto"/>
            </w:tcBorders>
            <w:hideMark/>
          </w:tcPr>
          <w:p w:rsidR="00C83AD4" w:rsidRPr="00A10B54" w:rsidRDefault="00C83AD4" w:rsidP="00FA13EF">
            <w:pPr>
              <w:rPr>
                <w:rFonts w:ascii="Times New Roman" w:hAnsi="Times New Roman" w:cs="Times New Roman"/>
              </w:rPr>
            </w:pPr>
            <w:r w:rsidRPr="00A10B54">
              <w:rPr>
                <w:rFonts w:ascii="Times New Roman" w:hAnsi="Times New Roman" w:cs="Times New Roman"/>
              </w:rPr>
              <w:t>МУНИЦИПАЛЬНЫЙ</w:t>
            </w:r>
          </w:p>
        </w:tc>
        <w:tc>
          <w:tcPr>
            <w:tcW w:w="1135" w:type="dxa"/>
            <w:tcBorders>
              <w:top w:val="single" w:sz="4" w:space="0" w:color="auto"/>
              <w:left w:val="single" w:sz="4" w:space="0" w:color="auto"/>
              <w:bottom w:val="single" w:sz="4" w:space="0" w:color="auto"/>
              <w:right w:val="single" w:sz="4" w:space="0" w:color="auto"/>
            </w:tcBorders>
            <w:shd w:val="clear" w:color="auto" w:fill="E6E6E6"/>
            <w:hideMark/>
          </w:tcPr>
          <w:p w:rsidR="00C83AD4" w:rsidRPr="00C83AD4" w:rsidRDefault="00C83AD4" w:rsidP="00EA2E55">
            <w:pPr>
              <w:rPr>
                <w:rFonts w:ascii="Times New Roman" w:hAnsi="Times New Roman"/>
              </w:rPr>
            </w:pPr>
            <w:r w:rsidRPr="00C83AD4">
              <w:rPr>
                <w:rFonts w:ascii="Times New Roman" w:hAnsi="Times New Roman"/>
              </w:rPr>
              <w:t>107008,84</w:t>
            </w:r>
          </w:p>
        </w:tc>
        <w:tc>
          <w:tcPr>
            <w:tcW w:w="853" w:type="dxa"/>
            <w:tcBorders>
              <w:top w:val="single" w:sz="4" w:space="0" w:color="auto"/>
              <w:left w:val="single" w:sz="4" w:space="0" w:color="auto"/>
              <w:bottom w:val="single" w:sz="4" w:space="0" w:color="auto"/>
              <w:right w:val="single" w:sz="4" w:space="0" w:color="auto"/>
            </w:tcBorders>
            <w:hideMark/>
          </w:tcPr>
          <w:p w:rsidR="00C83AD4" w:rsidRPr="00C83AD4" w:rsidRDefault="00C83AD4" w:rsidP="00EA2E55">
            <w:pPr>
              <w:rPr>
                <w:rFonts w:ascii="Times New Roman" w:hAnsi="Times New Roman"/>
              </w:rPr>
            </w:pPr>
          </w:p>
        </w:tc>
        <w:tc>
          <w:tcPr>
            <w:tcW w:w="852" w:type="dxa"/>
            <w:tcBorders>
              <w:top w:val="single" w:sz="4" w:space="0" w:color="auto"/>
              <w:left w:val="single" w:sz="4" w:space="0" w:color="auto"/>
              <w:bottom w:val="single" w:sz="4" w:space="0" w:color="auto"/>
              <w:right w:val="single" w:sz="4" w:space="0" w:color="auto"/>
            </w:tcBorders>
            <w:hideMark/>
          </w:tcPr>
          <w:p w:rsidR="00C83AD4" w:rsidRPr="00C83AD4" w:rsidRDefault="00C83AD4" w:rsidP="00EA2E55">
            <w:pPr>
              <w:rPr>
                <w:rFonts w:ascii="Times New Roman" w:hAnsi="Times New Roman"/>
              </w:rPr>
            </w:pPr>
            <w:r w:rsidRPr="00C83AD4">
              <w:rPr>
                <w:rFonts w:ascii="Times New Roman" w:hAnsi="Times New Roman"/>
              </w:rPr>
              <w:t>54756,93</w:t>
            </w:r>
          </w:p>
        </w:tc>
        <w:tc>
          <w:tcPr>
            <w:tcW w:w="843" w:type="dxa"/>
            <w:tcBorders>
              <w:top w:val="single" w:sz="4" w:space="0" w:color="auto"/>
              <w:left w:val="single" w:sz="4" w:space="0" w:color="auto"/>
              <w:bottom w:val="single" w:sz="4" w:space="0" w:color="auto"/>
              <w:right w:val="single" w:sz="4" w:space="0" w:color="auto"/>
            </w:tcBorders>
            <w:hideMark/>
          </w:tcPr>
          <w:p w:rsidR="00C83AD4" w:rsidRPr="00C83AD4" w:rsidRDefault="00C83AD4" w:rsidP="00EA2E55">
            <w:pPr>
              <w:rPr>
                <w:rFonts w:ascii="Times New Roman" w:hAnsi="Times New Roman"/>
              </w:rPr>
            </w:pPr>
            <w:r w:rsidRPr="00C83AD4">
              <w:rPr>
                <w:rFonts w:ascii="Times New Roman" w:hAnsi="Times New Roman"/>
              </w:rPr>
              <w:t>52251,91</w:t>
            </w:r>
          </w:p>
        </w:tc>
        <w:tc>
          <w:tcPr>
            <w:tcW w:w="1001" w:type="dxa"/>
            <w:tcBorders>
              <w:top w:val="single" w:sz="4" w:space="0" w:color="auto"/>
              <w:left w:val="single" w:sz="4" w:space="0" w:color="auto"/>
              <w:bottom w:val="single" w:sz="4" w:space="0" w:color="auto"/>
              <w:right w:val="single" w:sz="4" w:space="0" w:color="auto"/>
            </w:tcBorders>
            <w:shd w:val="clear" w:color="auto" w:fill="E6E6E6"/>
          </w:tcPr>
          <w:p w:rsidR="00C83AD4" w:rsidRPr="00C83AD4" w:rsidRDefault="00C83AD4" w:rsidP="00EA2E55">
            <w:pPr>
              <w:rPr>
                <w:rFonts w:ascii="Times New Roman" w:hAnsi="Times New Roman"/>
              </w:rPr>
            </w:pPr>
            <w:r w:rsidRPr="00C83AD4">
              <w:rPr>
                <w:rFonts w:ascii="Times New Roman" w:hAnsi="Times New Roman"/>
              </w:rPr>
              <w:t>640</w:t>
            </w:r>
          </w:p>
        </w:tc>
        <w:tc>
          <w:tcPr>
            <w:tcW w:w="1135" w:type="dxa"/>
            <w:tcBorders>
              <w:top w:val="single" w:sz="4" w:space="0" w:color="auto"/>
              <w:left w:val="single" w:sz="4" w:space="0" w:color="auto"/>
              <w:bottom w:val="single" w:sz="4" w:space="0" w:color="auto"/>
              <w:right w:val="single" w:sz="4" w:space="0" w:color="auto"/>
            </w:tcBorders>
            <w:shd w:val="clear" w:color="auto" w:fill="E6E6E6"/>
          </w:tcPr>
          <w:p w:rsidR="00C83AD4" w:rsidRPr="00C83AD4" w:rsidRDefault="00C83AD4" w:rsidP="00EA2E55">
            <w:pPr>
              <w:rPr>
                <w:rFonts w:ascii="Times New Roman" w:hAnsi="Times New Roman"/>
              </w:rPr>
            </w:pPr>
            <w:r w:rsidRPr="00C83AD4">
              <w:rPr>
                <w:rFonts w:ascii="Times New Roman" w:hAnsi="Times New Roman"/>
              </w:rPr>
              <w:t>25</w:t>
            </w:r>
          </w:p>
        </w:tc>
        <w:tc>
          <w:tcPr>
            <w:tcW w:w="704" w:type="dxa"/>
            <w:tcBorders>
              <w:top w:val="single" w:sz="4" w:space="0" w:color="auto"/>
              <w:left w:val="single" w:sz="4" w:space="0" w:color="auto"/>
              <w:bottom w:val="single" w:sz="4" w:space="0" w:color="auto"/>
              <w:right w:val="single" w:sz="4" w:space="0" w:color="auto"/>
            </w:tcBorders>
          </w:tcPr>
          <w:p w:rsidR="00C83AD4" w:rsidRPr="00C83AD4" w:rsidRDefault="00C83AD4" w:rsidP="00EA2E55">
            <w:pPr>
              <w:rPr>
                <w:rFonts w:ascii="Times New Roman" w:hAnsi="Times New Roman"/>
              </w:rPr>
            </w:pPr>
          </w:p>
        </w:tc>
        <w:tc>
          <w:tcPr>
            <w:tcW w:w="713" w:type="dxa"/>
            <w:tcBorders>
              <w:top w:val="single" w:sz="4" w:space="0" w:color="auto"/>
              <w:left w:val="single" w:sz="4" w:space="0" w:color="auto"/>
              <w:bottom w:val="single" w:sz="4" w:space="0" w:color="auto"/>
              <w:right w:val="single" w:sz="4" w:space="0" w:color="auto"/>
            </w:tcBorders>
          </w:tcPr>
          <w:p w:rsidR="00C83AD4" w:rsidRPr="00C83AD4" w:rsidRDefault="00C83AD4" w:rsidP="00EA2E55">
            <w:pPr>
              <w:rPr>
                <w:rFonts w:ascii="Times New Roman" w:hAnsi="Times New Roman"/>
              </w:rPr>
            </w:pPr>
          </w:p>
        </w:tc>
        <w:tc>
          <w:tcPr>
            <w:tcW w:w="700" w:type="dxa"/>
            <w:tcBorders>
              <w:top w:val="single" w:sz="4" w:space="0" w:color="auto"/>
              <w:left w:val="single" w:sz="4" w:space="0" w:color="auto"/>
              <w:bottom w:val="single" w:sz="4" w:space="0" w:color="auto"/>
              <w:right w:val="single" w:sz="4" w:space="0" w:color="auto"/>
            </w:tcBorders>
            <w:hideMark/>
          </w:tcPr>
          <w:p w:rsidR="00C83AD4" w:rsidRPr="00C83AD4" w:rsidRDefault="00C83AD4" w:rsidP="00EA2E55">
            <w:pPr>
              <w:rPr>
                <w:rFonts w:ascii="Times New Roman" w:hAnsi="Times New Roman"/>
              </w:rPr>
            </w:pPr>
            <w:r w:rsidRPr="00C83AD4">
              <w:rPr>
                <w:rFonts w:ascii="Times New Roman" w:hAnsi="Times New Roman"/>
              </w:rPr>
              <w:t>640</w:t>
            </w:r>
          </w:p>
        </w:tc>
        <w:tc>
          <w:tcPr>
            <w:tcW w:w="1144" w:type="dxa"/>
            <w:tcBorders>
              <w:top w:val="single" w:sz="4" w:space="0" w:color="auto"/>
              <w:left w:val="single" w:sz="4" w:space="0" w:color="auto"/>
              <w:bottom w:val="single" w:sz="4" w:space="0" w:color="auto"/>
              <w:right w:val="single" w:sz="4" w:space="0" w:color="auto"/>
            </w:tcBorders>
            <w:hideMark/>
          </w:tcPr>
          <w:p w:rsidR="00C83AD4" w:rsidRPr="00C83AD4" w:rsidRDefault="00C83AD4" w:rsidP="00EA2E55">
            <w:pPr>
              <w:rPr>
                <w:rFonts w:ascii="Times New Roman" w:hAnsi="Times New Roman"/>
              </w:rPr>
            </w:pPr>
            <w:r w:rsidRPr="00C83AD4">
              <w:rPr>
                <w:rFonts w:ascii="Times New Roman" w:hAnsi="Times New Roman"/>
              </w:rPr>
              <w:t>25</w:t>
            </w:r>
          </w:p>
        </w:tc>
      </w:tr>
      <w:tr w:rsidR="00C83AD4" w:rsidRPr="00A10B54" w:rsidTr="00FA13EF">
        <w:tc>
          <w:tcPr>
            <w:tcW w:w="1420" w:type="dxa"/>
            <w:tcBorders>
              <w:top w:val="single" w:sz="4" w:space="0" w:color="auto"/>
              <w:left w:val="single" w:sz="4" w:space="0" w:color="auto"/>
              <w:bottom w:val="single" w:sz="4" w:space="0" w:color="auto"/>
              <w:right w:val="single" w:sz="4" w:space="0" w:color="auto"/>
            </w:tcBorders>
          </w:tcPr>
          <w:p w:rsidR="00C83AD4" w:rsidRPr="00A10B54" w:rsidRDefault="00C83AD4" w:rsidP="00FA13EF">
            <w:pPr>
              <w:rPr>
                <w:rFonts w:ascii="Times New Roman" w:hAnsi="Times New Roman" w:cs="Times New Roman"/>
              </w:rPr>
            </w:pPr>
            <w:r w:rsidRPr="00A10B54">
              <w:rPr>
                <w:rFonts w:ascii="Times New Roman" w:hAnsi="Times New Roman" w:cs="Times New Roman"/>
              </w:rPr>
              <w:t>ВСЕГО:</w:t>
            </w:r>
          </w:p>
          <w:p w:rsidR="00C83AD4" w:rsidRPr="00A10B54" w:rsidRDefault="00C83AD4" w:rsidP="00FA13EF">
            <w:pP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shd w:val="clear" w:color="auto" w:fill="E6E6E6"/>
          </w:tcPr>
          <w:p w:rsidR="00C83AD4" w:rsidRPr="00C83AD4" w:rsidRDefault="00C83AD4" w:rsidP="00EA2E55">
            <w:pPr>
              <w:rPr>
                <w:rFonts w:ascii="Times New Roman" w:hAnsi="Times New Roman"/>
              </w:rPr>
            </w:pPr>
            <w:r w:rsidRPr="00C83AD4">
              <w:rPr>
                <w:rFonts w:ascii="Times New Roman" w:hAnsi="Times New Roman"/>
              </w:rPr>
              <w:t>147008,84</w:t>
            </w:r>
          </w:p>
        </w:tc>
        <w:tc>
          <w:tcPr>
            <w:tcW w:w="853" w:type="dxa"/>
            <w:tcBorders>
              <w:top w:val="single" w:sz="4" w:space="0" w:color="auto"/>
              <w:left w:val="single" w:sz="4" w:space="0" w:color="auto"/>
              <w:bottom w:val="single" w:sz="4" w:space="0" w:color="auto"/>
              <w:right w:val="single" w:sz="4" w:space="0" w:color="auto"/>
            </w:tcBorders>
          </w:tcPr>
          <w:p w:rsidR="00C83AD4" w:rsidRPr="00C83AD4" w:rsidRDefault="00C83AD4" w:rsidP="00EA2E55">
            <w:pPr>
              <w:rPr>
                <w:rFonts w:ascii="Times New Roman" w:hAnsi="Times New Roman"/>
              </w:rPr>
            </w:pPr>
            <w:r w:rsidRPr="00C83AD4">
              <w:rPr>
                <w:rFonts w:ascii="Times New Roman" w:hAnsi="Times New Roman"/>
              </w:rPr>
              <w:t>40000,00</w:t>
            </w:r>
          </w:p>
        </w:tc>
        <w:tc>
          <w:tcPr>
            <w:tcW w:w="852" w:type="dxa"/>
            <w:tcBorders>
              <w:top w:val="single" w:sz="4" w:space="0" w:color="auto"/>
              <w:left w:val="single" w:sz="4" w:space="0" w:color="auto"/>
              <w:bottom w:val="single" w:sz="4" w:space="0" w:color="auto"/>
              <w:right w:val="single" w:sz="4" w:space="0" w:color="auto"/>
            </w:tcBorders>
          </w:tcPr>
          <w:p w:rsidR="00C83AD4" w:rsidRPr="00C83AD4" w:rsidRDefault="00C83AD4" w:rsidP="00EA2E55">
            <w:pPr>
              <w:rPr>
                <w:rFonts w:ascii="Times New Roman" w:hAnsi="Times New Roman"/>
              </w:rPr>
            </w:pPr>
            <w:r w:rsidRPr="00C83AD4">
              <w:rPr>
                <w:rFonts w:ascii="Times New Roman" w:hAnsi="Times New Roman"/>
              </w:rPr>
              <w:t>54756,93</w:t>
            </w:r>
          </w:p>
        </w:tc>
        <w:tc>
          <w:tcPr>
            <w:tcW w:w="843" w:type="dxa"/>
            <w:tcBorders>
              <w:top w:val="single" w:sz="4" w:space="0" w:color="auto"/>
              <w:left w:val="single" w:sz="4" w:space="0" w:color="auto"/>
              <w:bottom w:val="single" w:sz="4" w:space="0" w:color="auto"/>
              <w:right w:val="single" w:sz="4" w:space="0" w:color="auto"/>
            </w:tcBorders>
          </w:tcPr>
          <w:p w:rsidR="00C83AD4" w:rsidRPr="00C83AD4" w:rsidRDefault="00C83AD4" w:rsidP="00EA2E55">
            <w:pPr>
              <w:rPr>
                <w:rFonts w:ascii="Times New Roman" w:hAnsi="Times New Roman"/>
              </w:rPr>
            </w:pPr>
            <w:r w:rsidRPr="00C83AD4">
              <w:rPr>
                <w:rFonts w:ascii="Times New Roman" w:hAnsi="Times New Roman"/>
              </w:rPr>
              <w:t>52251,91</w:t>
            </w:r>
          </w:p>
        </w:tc>
        <w:tc>
          <w:tcPr>
            <w:tcW w:w="1001" w:type="dxa"/>
            <w:tcBorders>
              <w:top w:val="single" w:sz="4" w:space="0" w:color="auto"/>
              <w:left w:val="single" w:sz="4" w:space="0" w:color="auto"/>
              <w:bottom w:val="single" w:sz="4" w:space="0" w:color="auto"/>
              <w:right w:val="single" w:sz="4" w:space="0" w:color="auto"/>
            </w:tcBorders>
            <w:shd w:val="clear" w:color="auto" w:fill="E6E6E6"/>
          </w:tcPr>
          <w:p w:rsidR="00C83AD4" w:rsidRPr="00C83AD4" w:rsidRDefault="00C83AD4" w:rsidP="00EA2E55">
            <w:pPr>
              <w:rPr>
                <w:rFonts w:ascii="Times New Roman" w:hAnsi="Times New Roman"/>
              </w:rPr>
            </w:pPr>
            <w:r w:rsidRPr="00C83AD4">
              <w:rPr>
                <w:rFonts w:ascii="Times New Roman" w:hAnsi="Times New Roman"/>
              </w:rPr>
              <w:t>807</w:t>
            </w:r>
          </w:p>
        </w:tc>
        <w:tc>
          <w:tcPr>
            <w:tcW w:w="1135" w:type="dxa"/>
            <w:tcBorders>
              <w:top w:val="single" w:sz="4" w:space="0" w:color="auto"/>
              <w:left w:val="single" w:sz="4" w:space="0" w:color="auto"/>
              <w:bottom w:val="single" w:sz="4" w:space="0" w:color="auto"/>
              <w:right w:val="single" w:sz="4" w:space="0" w:color="auto"/>
            </w:tcBorders>
            <w:shd w:val="clear" w:color="auto" w:fill="E6E6E6"/>
          </w:tcPr>
          <w:p w:rsidR="00C83AD4" w:rsidRPr="00C83AD4" w:rsidRDefault="00C83AD4" w:rsidP="00EA2E55">
            <w:pPr>
              <w:rPr>
                <w:rFonts w:ascii="Times New Roman" w:hAnsi="Times New Roman"/>
              </w:rPr>
            </w:pPr>
            <w:r w:rsidRPr="00C83AD4">
              <w:rPr>
                <w:rFonts w:ascii="Times New Roman" w:hAnsi="Times New Roman"/>
              </w:rPr>
              <w:t>192</w:t>
            </w:r>
          </w:p>
        </w:tc>
        <w:tc>
          <w:tcPr>
            <w:tcW w:w="704" w:type="dxa"/>
            <w:tcBorders>
              <w:top w:val="single" w:sz="4" w:space="0" w:color="auto"/>
              <w:left w:val="single" w:sz="4" w:space="0" w:color="auto"/>
              <w:bottom w:val="single" w:sz="4" w:space="0" w:color="auto"/>
              <w:right w:val="single" w:sz="4" w:space="0" w:color="auto"/>
            </w:tcBorders>
          </w:tcPr>
          <w:p w:rsidR="00C83AD4" w:rsidRPr="00C83AD4" w:rsidRDefault="00C83AD4" w:rsidP="00EA2E55">
            <w:pPr>
              <w:rPr>
                <w:rFonts w:ascii="Times New Roman" w:hAnsi="Times New Roman"/>
              </w:rPr>
            </w:pPr>
            <w:r w:rsidRPr="00C83AD4">
              <w:rPr>
                <w:rFonts w:ascii="Times New Roman" w:hAnsi="Times New Roman"/>
              </w:rPr>
              <w:t>167</w:t>
            </w:r>
          </w:p>
        </w:tc>
        <w:tc>
          <w:tcPr>
            <w:tcW w:w="713" w:type="dxa"/>
            <w:tcBorders>
              <w:top w:val="single" w:sz="4" w:space="0" w:color="auto"/>
              <w:left w:val="single" w:sz="4" w:space="0" w:color="auto"/>
              <w:bottom w:val="single" w:sz="4" w:space="0" w:color="auto"/>
              <w:right w:val="single" w:sz="4" w:space="0" w:color="auto"/>
            </w:tcBorders>
          </w:tcPr>
          <w:p w:rsidR="00C83AD4" w:rsidRPr="00C83AD4" w:rsidRDefault="00C83AD4" w:rsidP="00EA2E55">
            <w:pPr>
              <w:rPr>
                <w:rFonts w:ascii="Times New Roman" w:hAnsi="Times New Roman"/>
              </w:rPr>
            </w:pPr>
            <w:r w:rsidRPr="00C83AD4">
              <w:rPr>
                <w:rFonts w:ascii="Times New Roman" w:hAnsi="Times New Roman"/>
              </w:rPr>
              <w:t>167</w:t>
            </w:r>
          </w:p>
        </w:tc>
        <w:tc>
          <w:tcPr>
            <w:tcW w:w="700" w:type="dxa"/>
            <w:tcBorders>
              <w:top w:val="single" w:sz="4" w:space="0" w:color="auto"/>
              <w:left w:val="single" w:sz="4" w:space="0" w:color="auto"/>
              <w:bottom w:val="single" w:sz="4" w:space="0" w:color="auto"/>
              <w:right w:val="single" w:sz="4" w:space="0" w:color="auto"/>
            </w:tcBorders>
            <w:hideMark/>
          </w:tcPr>
          <w:p w:rsidR="00C83AD4" w:rsidRPr="00C83AD4" w:rsidRDefault="00C83AD4" w:rsidP="00EA2E55">
            <w:pPr>
              <w:rPr>
                <w:rFonts w:ascii="Times New Roman" w:hAnsi="Times New Roman"/>
              </w:rPr>
            </w:pPr>
            <w:r w:rsidRPr="00C83AD4">
              <w:rPr>
                <w:rFonts w:ascii="Times New Roman" w:hAnsi="Times New Roman"/>
              </w:rPr>
              <w:t>640</w:t>
            </w:r>
          </w:p>
        </w:tc>
        <w:tc>
          <w:tcPr>
            <w:tcW w:w="1144" w:type="dxa"/>
            <w:tcBorders>
              <w:top w:val="single" w:sz="4" w:space="0" w:color="auto"/>
              <w:left w:val="single" w:sz="4" w:space="0" w:color="auto"/>
              <w:bottom w:val="single" w:sz="4" w:space="0" w:color="auto"/>
              <w:right w:val="single" w:sz="4" w:space="0" w:color="auto"/>
            </w:tcBorders>
            <w:hideMark/>
          </w:tcPr>
          <w:p w:rsidR="00C83AD4" w:rsidRPr="00C83AD4" w:rsidRDefault="00C83AD4" w:rsidP="00EA2E55">
            <w:pPr>
              <w:rPr>
                <w:rFonts w:ascii="Times New Roman" w:hAnsi="Times New Roman"/>
              </w:rPr>
            </w:pPr>
            <w:r w:rsidRPr="00C83AD4">
              <w:rPr>
                <w:rFonts w:ascii="Times New Roman" w:hAnsi="Times New Roman"/>
              </w:rPr>
              <w:t>25</w:t>
            </w:r>
          </w:p>
        </w:tc>
      </w:tr>
    </w:tbl>
    <w:p w:rsidR="00A10B54" w:rsidRPr="00A10B54" w:rsidRDefault="00A10B54" w:rsidP="00A10B54">
      <w:pPr>
        <w:rPr>
          <w:rFonts w:ascii="Times New Roman" w:hAnsi="Times New Roman" w:cs="Times New Roman"/>
          <w:b/>
        </w:rPr>
      </w:pPr>
    </w:p>
    <w:p w:rsidR="00A10B54" w:rsidRDefault="00A10B54" w:rsidP="00535602">
      <w:pPr>
        <w:spacing w:after="0" w:line="240" w:lineRule="auto"/>
        <w:rPr>
          <w:rFonts w:ascii="Times New Roman" w:hAnsi="Times New Roman" w:cs="Times New Roman"/>
          <w:b/>
          <w:sz w:val="28"/>
          <w:szCs w:val="28"/>
        </w:rPr>
      </w:pPr>
    </w:p>
    <w:p w:rsidR="00B07128" w:rsidRDefault="00A10B54" w:rsidP="0053560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B07128">
        <w:rPr>
          <w:rFonts w:ascii="Times New Roman" w:hAnsi="Times New Roman" w:cs="Times New Roman"/>
          <w:b/>
          <w:sz w:val="28"/>
          <w:szCs w:val="28"/>
        </w:rPr>
        <w:t>Таблица 2</w:t>
      </w:r>
    </w:p>
    <w:p w:rsidR="00EB6A27" w:rsidRPr="00535602" w:rsidRDefault="00EB6A27" w:rsidP="00B07128">
      <w:pPr>
        <w:spacing w:after="0" w:line="240" w:lineRule="auto"/>
        <w:jc w:val="center"/>
        <w:rPr>
          <w:rFonts w:ascii="Times New Roman" w:hAnsi="Times New Roman" w:cs="Times New Roman"/>
          <w:b/>
          <w:sz w:val="24"/>
          <w:szCs w:val="24"/>
        </w:rPr>
      </w:pPr>
      <w:r w:rsidRPr="00535602">
        <w:rPr>
          <w:rFonts w:ascii="Times New Roman" w:hAnsi="Times New Roman" w:cs="Times New Roman"/>
          <w:b/>
          <w:sz w:val="24"/>
          <w:szCs w:val="24"/>
        </w:rPr>
        <w:t>Внебюджетные источники  поступления средств на комплектования  (руб.)</w:t>
      </w:r>
    </w:p>
    <w:p w:rsidR="00A10B54" w:rsidRPr="00A10B54" w:rsidRDefault="00A10B54" w:rsidP="00A10B54">
      <w:pPr>
        <w:rPr>
          <w:rFonts w:ascii="Times New Roman" w:hAnsi="Times New Roman" w:cs="Times New Roman"/>
          <w:b/>
        </w:rPr>
      </w:pPr>
    </w:p>
    <w:tbl>
      <w:tblPr>
        <w:tblW w:w="9747" w:type="dxa"/>
        <w:tblLook w:val="01E0" w:firstRow="1" w:lastRow="1" w:firstColumn="1" w:lastColumn="1" w:noHBand="0" w:noVBand="0"/>
      </w:tblPr>
      <w:tblGrid>
        <w:gridCol w:w="959"/>
        <w:gridCol w:w="2977"/>
        <w:gridCol w:w="3260"/>
        <w:gridCol w:w="2551"/>
      </w:tblGrid>
      <w:tr w:rsidR="00A10B54" w:rsidRPr="00A10B54" w:rsidTr="00FA13EF">
        <w:trPr>
          <w:trHeight w:val="518"/>
        </w:trPr>
        <w:tc>
          <w:tcPr>
            <w:tcW w:w="959" w:type="dxa"/>
            <w:tcBorders>
              <w:top w:val="single" w:sz="4" w:space="0" w:color="auto"/>
              <w:left w:val="single" w:sz="4" w:space="0" w:color="auto"/>
              <w:bottom w:val="single" w:sz="4" w:space="0" w:color="auto"/>
              <w:right w:val="single" w:sz="4" w:space="0" w:color="auto"/>
            </w:tcBorders>
            <w:shd w:val="clear" w:color="auto" w:fill="92D050"/>
            <w:hideMark/>
          </w:tcPr>
          <w:p w:rsidR="00A10B54" w:rsidRPr="00A10B54" w:rsidRDefault="00A10B54" w:rsidP="00FA13EF">
            <w:pPr>
              <w:rPr>
                <w:rFonts w:ascii="Times New Roman" w:hAnsi="Times New Roman" w:cs="Times New Roman"/>
              </w:rPr>
            </w:pPr>
            <w:r w:rsidRPr="00A10B54">
              <w:rPr>
                <w:rFonts w:ascii="Times New Roman" w:hAnsi="Times New Roman" w:cs="Times New Roman"/>
              </w:rPr>
              <w:t>Всего</w:t>
            </w:r>
          </w:p>
        </w:tc>
        <w:tc>
          <w:tcPr>
            <w:tcW w:w="2977" w:type="dxa"/>
            <w:tcBorders>
              <w:top w:val="single" w:sz="4" w:space="0" w:color="auto"/>
              <w:left w:val="single" w:sz="4" w:space="0" w:color="auto"/>
              <w:bottom w:val="single" w:sz="4" w:space="0" w:color="auto"/>
              <w:right w:val="single" w:sz="4" w:space="0" w:color="auto"/>
            </w:tcBorders>
            <w:shd w:val="clear" w:color="auto" w:fill="92D050"/>
            <w:hideMark/>
          </w:tcPr>
          <w:p w:rsidR="00A10B54" w:rsidRPr="00A10B54" w:rsidRDefault="00A10B54" w:rsidP="00FA13EF">
            <w:pPr>
              <w:rPr>
                <w:rFonts w:ascii="Times New Roman" w:hAnsi="Times New Roman" w:cs="Times New Roman"/>
              </w:rPr>
            </w:pPr>
            <w:r w:rsidRPr="00A10B54">
              <w:rPr>
                <w:rFonts w:ascii="Times New Roman" w:hAnsi="Times New Roman" w:cs="Times New Roman"/>
              </w:rPr>
              <w:t>от платных услуг библиотеки</w:t>
            </w:r>
          </w:p>
        </w:tc>
        <w:tc>
          <w:tcPr>
            <w:tcW w:w="3260" w:type="dxa"/>
            <w:tcBorders>
              <w:top w:val="single" w:sz="4" w:space="0" w:color="auto"/>
              <w:left w:val="single" w:sz="4" w:space="0" w:color="auto"/>
              <w:bottom w:val="single" w:sz="4" w:space="0" w:color="auto"/>
              <w:right w:val="single" w:sz="4" w:space="0" w:color="auto"/>
            </w:tcBorders>
            <w:shd w:val="clear" w:color="auto" w:fill="92D050"/>
            <w:hideMark/>
          </w:tcPr>
          <w:p w:rsidR="00A10B54" w:rsidRPr="00A10B54" w:rsidRDefault="00A10B54" w:rsidP="00FA13EF">
            <w:pPr>
              <w:rPr>
                <w:rFonts w:ascii="Times New Roman" w:hAnsi="Times New Roman" w:cs="Times New Roman"/>
              </w:rPr>
            </w:pPr>
            <w:r w:rsidRPr="00A10B54">
              <w:rPr>
                <w:rFonts w:ascii="Times New Roman" w:hAnsi="Times New Roman" w:cs="Times New Roman"/>
              </w:rPr>
              <w:t>от спонсоров, благотворителей</w:t>
            </w:r>
          </w:p>
        </w:tc>
        <w:tc>
          <w:tcPr>
            <w:tcW w:w="2551" w:type="dxa"/>
            <w:tcBorders>
              <w:top w:val="single" w:sz="4" w:space="0" w:color="auto"/>
              <w:left w:val="single" w:sz="4" w:space="0" w:color="auto"/>
              <w:bottom w:val="single" w:sz="4" w:space="0" w:color="auto"/>
              <w:right w:val="single" w:sz="4" w:space="0" w:color="auto"/>
            </w:tcBorders>
            <w:shd w:val="clear" w:color="auto" w:fill="92D050"/>
            <w:hideMark/>
          </w:tcPr>
          <w:p w:rsidR="00A10B54" w:rsidRPr="00A10B54" w:rsidRDefault="00A10B54" w:rsidP="00FA13EF">
            <w:pPr>
              <w:rPr>
                <w:rFonts w:ascii="Times New Roman" w:hAnsi="Times New Roman" w:cs="Times New Roman"/>
              </w:rPr>
            </w:pPr>
            <w:r w:rsidRPr="00A10B54">
              <w:rPr>
                <w:rFonts w:ascii="Times New Roman" w:hAnsi="Times New Roman" w:cs="Times New Roman"/>
              </w:rPr>
              <w:t>другие (указать)</w:t>
            </w:r>
          </w:p>
        </w:tc>
      </w:tr>
      <w:tr w:rsidR="00A10B54" w:rsidRPr="00A10B54" w:rsidTr="00FA13EF">
        <w:trPr>
          <w:trHeight w:val="358"/>
        </w:trPr>
        <w:tc>
          <w:tcPr>
            <w:tcW w:w="959" w:type="dxa"/>
            <w:tcBorders>
              <w:top w:val="single" w:sz="4" w:space="0" w:color="auto"/>
              <w:left w:val="single" w:sz="4" w:space="0" w:color="auto"/>
              <w:bottom w:val="single" w:sz="4" w:space="0" w:color="auto"/>
              <w:right w:val="single" w:sz="4" w:space="0" w:color="auto"/>
            </w:tcBorders>
            <w:hideMark/>
          </w:tcPr>
          <w:p w:rsidR="00A10B54" w:rsidRPr="00A10B54" w:rsidRDefault="00A10B54" w:rsidP="00FA13EF">
            <w:pPr>
              <w:rPr>
                <w:rFonts w:ascii="Times New Roman" w:hAnsi="Times New Roman" w:cs="Times New Roman"/>
              </w:rPr>
            </w:pPr>
            <w:r w:rsidRPr="00A10B54">
              <w:rPr>
                <w:rFonts w:ascii="Times New Roman" w:hAnsi="Times New Roman" w:cs="Times New Roman"/>
              </w:rPr>
              <w:t>0</w:t>
            </w:r>
          </w:p>
        </w:tc>
        <w:tc>
          <w:tcPr>
            <w:tcW w:w="2977" w:type="dxa"/>
            <w:tcBorders>
              <w:top w:val="single" w:sz="4" w:space="0" w:color="auto"/>
              <w:left w:val="single" w:sz="4" w:space="0" w:color="auto"/>
              <w:bottom w:val="single" w:sz="4" w:space="0" w:color="auto"/>
              <w:right w:val="single" w:sz="4" w:space="0" w:color="auto"/>
            </w:tcBorders>
            <w:hideMark/>
          </w:tcPr>
          <w:p w:rsidR="00A10B54" w:rsidRPr="00A10B54" w:rsidRDefault="00A10B54" w:rsidP="00FA13EF">
            <w:pPr>
              <w:rPr>
                <w:rFonts w:ascii="Times New Roman" w:hAnsi="Times New Roman" w:cs="Times New Roman"/>
              </w:rPr>
            </w:pPr>
            <w:r w:rsidRPr="00A10B54">
              <w:rPr>
                <w:rFonts w:ascii="Times New Roman" w:hAnsi="Times New Roman" w:cs="Times New Roman"/>
              </w:rPr>
              <w:t>0</w:t>
            </w:r>
          </w:p>
        </w:tc>
        <w:tc>
          <w:tcPr>
            <w:tcW w:w="3260" w:type="dxa"/>
            <w:tcBorders>
              <w:top w:val="single" w:sz="4" w:space="0" w:color="auto"/>
              <w:left w:val="single" w:sz="4" w:space="0" w:color="auto"/>
              <w:bottom w:val="single" w:sz="4" w:space="0" w:color="auto"/>
              <w:right w:val="single" w:sz="4" w:space="0" w:color="auto"/>
            </w:tcBorders>
            <w:hideMark/>
          </w:tcPr>
          <w:p w:rsidR="00A10B54" w:rsidRPr="00A10B54" w:rsidRDefault="00A10B54" w:rsidP="00FA13EF">
            <w:pPr>
              <w:rPr>
                <w:rFonts w:ascii="Times New Roman" w:hAnsi="Times New Roman" w:cs="Times New Roman"/>
              </w:rPr>
            </w:pPr>
            <w:r w:rsidRPr="00A10B54">
              <w:rPr>
                <w:rFonts w:ascii="Times New Roman" w:hAnsi="Times New Roman" w:cs="Times New Roman"/>
              </w:rPr>
              <w:t>0</w:t>
            </w:r>
          </w:p>
        </w:tc>
        <w:tc>
          <w:tcPr>
            <w:tcW w:w="2551" w:type="dxa"/>
            <w:tcBorders>
              <w:top w:val="single" w:sz="4" w:space="0" w:color="auto"/>
              <w:left w:val="single" w:sz="4" w:space="0" w:color="auto"/>
              <w:bottom w:val="single" w:sz="4" w:space="0" w:color="auto"/>
              <w:right w:val="single" w:sz="4" w:space="0" w:color="auto"/>
            </w:tcBorders>
            <w:hideMark/>
          </w:tcPr>
          <w:p w:rsidR="00A10B54" w:rsidRPr="00A10B54" w:rsidRDefault="00A10B54" w:rsidP="00FA13EF">
            <w:pPr>
              <w:rPr>
                <w:rFonts w:ascii="Times New Roman" w:hAnsi="Times New Roman" w:cs="Times New Roman"/>
              </w:rPr>
            </w:pPr>
            <w:r w:rsidRPr="00A10B54">
              <w:rPr>
                <w:rFonts w:ascii="Times New Roman" w:hAnsi="Times New Roman" w:cs="Times New Roman"/>
              </w:rPr>
              <w:t>0</w:t>
            </w:r>
          </w:p>
        </w:tc>
      </w:tr>
    </w:tbl>
    <w:p w:rsidR="00A10B54" w:rsidRDefault="00A10B54" w:rsidP="00FB3681">
      <w:pPr>
        <w:spacing w:after="0" w:line="240" w:lineRule="auto"/>
        <w:rPr>
          <w:rFonts w:ascii="Times New Roman" w:hAnsi="Times New Roman" w:cs="Times New Roman"/>
          <w:b/>
          <w:sz w:val="28"/>
          <w:szCs w:val="28"/>
        </w:rPr>
      </w:pPr>
    </w:p>
    <w:p w:rsidR="00A10B54" w:rsidRDefault="00A10B54" w:rsidP="00FB3681">
      <w:pPr>
        <w:spacing w:after="0" w:line="240" w:lineRule="auto"/>
        <w:rPr>
          <w:rFonts w:ascii="Times New Roman" w:hAnsi="Times New Roman" w:cs="Times New Roman"/>
          <w:b/>
          <w:sz w:val="28"/>
          <w:szCs w:val="28"/>
        </w:rPr>
      </w:pPr>
    </w:p>
    <w:p w:rsidR="00EB6A27" w:rsidRPr="003F17C7" w:rsidRDefault="00A10B54" w:rsidP="00FB368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B07128">
        <w:rPr>
          <w:rFonts w:ascii="Times New Roman" w:hAnsi="Times New Roman" w:cs="Times New Roman"/>
          <w:b/>
          <w:sz w:val="28"/>
          <w:szCs w:val="28"/>
        </w:rPr>
        <w:t>Таблица 3</w:t>
      </w:r>
    </w:p>
    <w:p w:rsidR="00EB6A27" w:rsidRPr="00EB6A27" w:rsidRDefault="00EB6A27" w:rsidP="00EB6A27">
      <w:pPr>
        <w:spacing w:after="0" w:line="240" w:lineRule="auto"/>
        <w:jc w:val="both"/>
        <w:rPr>
          <w:rFonts w:ascii="Times New Roman" w:hAnsi="Times New Roman" w:cs="Times New Roman"/>
          <w:sz w:val="28"/>
          <w:szCs w:val="28"/>
        </w:rPr>
      </w:pPr>
    </w:p>
    <w:p w:rsidR="00A10B54" w:rsidRPr="00191FF4" w:rsidRDefault="00EB6A27" w:rsidP="00A10B54">
      <w:pPr>
        <w:spacing w:after="0" w:line="240" w:lineRule="auto"/>
        <w:jc w:val="center"/>
        <w:rPr>
          <w:rFonts w:ascii="Times New Roman" w:hAnsi="Times New Roman" w:cs="Times New Roman"/>
          <w:b/>
          <w:sz w:val="28"/>
          <w:szCs w:val="28"/>
        </w:rPr>
      </w:pPr>
      <w:r w:rsidRPr="00191FF4">
        <w:rPr>
          <w:rFonts w:ascii="Times New Roman" w:hAnsi="Times New Roman" w:cs="Times New Roman"/>
          <w:b/>
          <w:sz w:val="28"/>
          <w:szCs w:val="28"/>
        </w:rPr>
        <w:t>Источн</w:t>
      </w:r>
      <w:r w:rsidR="00A10B54" w:rsidRPr="00191FF4">
        <w:rPr>
          <w:rFonts w:ascii="Times New Roman" w:hAnsi="Times New Roman" w:cs="Times New Roman"/>
          <w:b/>
          <w:sz w:val="28"/>
          <w:szCs w:val="28"/>
        </w:rPr>
        <w:t>ики поступления книг (экз.)</w:t>
      </w:r>
    </w:p>
    <w:p w:rsidR="00930934" w:rsidRPr="00191FF4" w:rsidRDefault="00930934" w:rsidP="00A10B54">
      <w:pPr>
        <w:spacing w:after="0" w:line="240" w:lineRule="auto"/>
        <w:jc w:val="center"/>
        <w:rPr>
          <w:rFonts w:ascii="Times New Roman" w:hAnsi="Times New Roman" w:cs="Times New Roman"/>
          <w:b/>
          <w:sz w:val="28"/>
          <w:szCs w:val="28"/>
        </w:rPr>
      </w:pPr>
    </w:p>
    <w:p w:rsidR="00930934" w:rsidRPr="00A10B54" w:rsidRDefault="00930934" w:rsidP="00A10B54">
      <w:pPr>
        <w:spacing w:after="0" w:line="240" w:lineRule="auto"/>
        <w:jc w:val="center"/>
        <w:rPr>
          <w:rFonts w:ascii="Times New Roman" w:hAnsi="Times New Roman" w:cs="Times New Roman"/>
          <w:b/>
          <w:sz w:val="24"/>
          <w:szCs w:val="24"/>
        </w:rPr>
      </w:pPr>
    </w:p>
    <w:tbl>
      <w:tblPr>
        <w:tblW w:w="10035" w:type="dxa"/>
        <w:tblLayout w:type="fixed"/>
        <w:tblLook w:val="01E0" w:firstRow="1" w:lastRow="1" w:firstColumn="1" w:lastColumn="1" w:noHBand="0" w:noVBand="0"/>
      </w:tblPr>
      <w:tblGrid>
        <w:gridCol w:w="1242"/>
        <w:gridCol w:w="1986"/>
        <w:gridCol w:w="1418"/>
        <w:gridCol w:w="1274"/>
        <w:gridCol w:w="1279"/>
        <w:gridCol w:w="2836"/>
      </w:tblGrid>
      <w:tr w:rsidR="00A10B54" w:rsidRPr="00A10B54" w:rsidTr="00FA13EF">
        <w:tc>
          <w:tcPr>
            <w:tcW w:w="1242" w:type="dxa"/>
            <w:tcBorders>
              <w:top w:val="single" w:sz="4" w:space="0" w:color="auto"/>
              <w:left w:val="single" w:sz="4" w:space="0" w:color="auto"/>
              <w:bottom w:val="single" w:sz="4" w:space="0" w:color="auto"/>
              <w:right w:val="single" w:sz="4" w:space="0" w:color="auto"/>
            </w:tcBorders>
            <w:shd w:val="clear" w:color="auto" w:fill="92D050"/>
            <w:hideMark/>
          </w:tcPr>
          <w:p w:rsidR="00A10B54" w:rsidRPr="00A10B54" w:rsidRDefault="00A10B54" w:rsidP="00FA13EF">
            <w:pPr>
              <w:rPr>
                <w:rFonts w:ascii="Times New Roman" w:hAnsi="Times New Roman" w:cs="Times New Roman"/>
                <w:sz w:val="24"/>
                <w:szCs w:val="24"/>
              </w:rPr>
            </w:pPr>
            <w:r w:rsidRPr="00A10B54">
              <w:rPr>
                <w:rFonts w:ascii="Times New Roman" w:hAnsi="Times New Roman" w:cs="Times New Roman"/>
                <w:sz w:val="24"/>
                <w:szCs w:val="24"/>
              </w:rPr>
              <w:t>Книготорговые организации</w:t>
            </w:r>
          </w:p>
        </w:tc>
        <w:tc>
          <w:tcPr>
            <w:tcW w:w="1986" w:type="dxa"/>
            <w:tcBorders>
              <w:top w:val="single" w:sz="4" w:space="0" w:color="auto"/>
              <w:left w:val="single" w:sz="4" w:space="0" w:color="auto"/>
              <w:bottom w:val="single" w:sz="4" w:space="0" w:color="auto"/>
              <w:right w:val="single" w:sz="4" w:space="0" w:color="auto"/>
            </w:tcBorders>
            <w:shd w:val="clear" w:color="auto" w:fill="92D050"/>
            <w:hideMark/>
          </w:tcPr>
          <w:p w:rsidR="00A10B54" w:rsidRPr="00A10B54" w:rsidRDefault="00A10B54" w:rsidP="00FA13EF">
            <w:pPr>
              <w:rPr>
                <w:rFonts w:ascii="Times New Roman" w:hAnsi="Times New Roman" w:cs="Times New Roman"/>
                <w:sz w:val="24"/>
                <w:szCs w:val="24"/>
              </w:rPr>
            </w:pPr>
            <w:r w:rsidRPr="00A10B54">
              <w:rPr>
                <w:rFonts w:ascii="Times New Roman" w:hAnsi="Times New Roman" w:cs="Times New Roman"/>
                <w:sz w:val="24"/>
                <w:szCs w:val="24"/>
              </w:rPr>
              <w:t>Сектор альтернативного комплектования  СОУБ им. А.Т.Твардовского</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rsidR="00A10B54" w:rsidRPr="00A10B54" w:rsidRDefault="00A10B54" w:rsidP="00FA13EF">
            <w:pPr>
              <w:rPr>
                <w:rFonts w:ascii="Times New Roman" w:hAnsi="Times New Roman" w:cs="Times New Roman"/>
                <w:sz w:val="24"/>
                <w:szCs w:val="24"/>
              </w:rPr>
            </w:pPr>
            <w:r w:rsidRPr="00A10B54">
              <w:rPr>
                <w:rFonts w:ascii="Times New Roman" w:hAnsi="Times New Roman" w:cs="Times New Roman"/>
                <w:sz w:val="24"/>
                <w:szCs w:val="24"/>
              </w:rPr>
              <w:t>Дары</w:t>
            </w:r>
          </w:p>
          <w:p w:rsidR="00A10B54" w:rsidRPr="00A10B54" w:rsidRDefault="00A10B54" w:rsidP="00FA13EF">
            <w:pPr>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92D050"/>
          </w:tcPr>
          <w:p w:rsidR="00A10B54" w:rsidRPr="00A10B54" w:rsidRDefault="00A10B54" w:rsidP="00FA13EF">
            <w:pPr>
              <w:rPr>
                <w:rFonts w:ascii="Times New Roman" w:hAnsi="Times New Roman" w:cs="Times New Roman"/>
                <w:sz w:val="24"/>
                <w:szCs w:val="24"/>
              </w:rPr>
            </w:pPr>
            <w:r w:rsidRPr="00A10B54">
              <w:rPr>
                <w:rFonts w:ascii="Times New Roman" w:hAnsi="Times New Roman" w:cs="Times New Roman"/>
                <w:sz w:val="24"/>
                <w:szCs w:val="24"/>
              </w:rPr>
              <w:t>Спонсоры</w:t>
            </w:r>
          </w:p>
          <w:p w:rsidR="00A10B54" w:rsidRPr="00A10B54" w:rsidRDefault="00A10B54" w:rsidP="00FA13EF">
            <w:pPr>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shd w:val="clear" w:color="auto" w:fill="92D050"/>
            <w:hideMark/>
          </w:tcPr>
          <w:p w:rsidR="00A10B54" w:rsidRPr="00A10B54" w:rsidRDefault="00A10B54" w:rsidP="00FA13EF">
            <w:pPr>
              <w:rPr>
                <w:rFonts w:ascii="Times New Roman" w:hAnsi="Times New Roman" w:cs="Times New Roman"/>
                <w:sz w:val="24"/>
                <w:szCs w:val="24"/>
              </w:rPr>
            </w:pPr>
            <w:r w:rsidRPr="00A10B54">
              <w:rPr>
                <w:rFonts w:ascii="Times New Roman" w:hAnsi="Times New Roman" w:cs="Times New Roman"/>
                <w:sz w:val="24"/>
                <w:szCs w:val="24"/>
              </w:rPr>
              <w:t>ОРФ</w:t>
            </w:r>
          </w:p>
        </w:tc>
        <w:tc>
          <w:tcPr>
            <w:tcW w:w="2836" w:type="dxa"/>
            <w:tcBorders>
              <w:top w:val="single" w:sz="4" w:space="0" w:color="auto"/>
              <w:left w:val="single" w:sz="4" w:space="0" w:color="auto"/>
              <w:bottom w:val="single" w:sz="4" w:space="0" w:color="auto"/>
              <w:right w:val="single" w:sz="4" w:space="0" w:color="auto"/>
            </w:tcBorders>
            <w:shd w:val="clear" w:color="auto" w:fill="92D050"/>
            <w:hideMark/>
          </w:tcPr>
          <w:p w:rsidR="00A10B54" w:rsidRPr="00A10B54" w:rsidRDefault="00A10B54" w:rsidP="00FA13EF">
            <w:pPr>
              <w:rPr>
                <w:rFonts w:ascii="Times New Roman" w:hAnsi="Times New Roman" w:cs="Times New Roman"/>
                <w:sz w:val="24"/>
                <w:szCs w:val="24"/>
              </w:rPr>
            </w:pPr>
            <w:r w:rsidRPr="00A10B54">
              <w:rPr>
                <w:rFonts w:ascii="Times New Roman" w:hAnsi="Times New Roman" w:cs="Times New Roman"/>
                <w:sz w:val="24"/>
                <w:szCs w:val="24"/>
              </w:rPr>
              <w:t>Другое (передача)</w:t>
            </w:r>
          </w:p>
        </w:tc>
      </w:tr>
      <w:tr w:rsidR="00C83AD4" w:rsidRPr="00A10B54" w:rsidTr="00FA13EF">
        <w:tc>
          <w:tcPr>
            <w:tcW w:w="1242" w:type="dxa"/>
            <w:tcBorders>
              <w:top w:val="single" w:sz="4" w:space="0" w:color="auto"/>
              <w:left w:val="single" w:sz="4" w:space="0" w:color="auto"/>
              <w:bottom w:val="single" w:sz="4" w:space="0" w:color="auto"/>
              <w:right w:val="single" w:sz="4" w:space="0" w:color="auto"/>
            </w:tcBorders>
            <w:hideMark/>
          </w:tcPr>
          <w:p w:rsidR="00C83AD4" w:rsidRDefault="00C83AD4" w:rsidP="00EA2E55">
            <w:pPr>
              <w:rPr>
                <w:rFonts w:ascii="Times New Roman" w:hAnsi="Times New Roman"/>
                <w:sz w:val="28"/>
                <w:szCs w:val="28"/>
              </w:rPr>
            </w:pPr>
            <w:r>
              <w:rPr>
                <w:rFonts w:ascii="Times New Roman" w:hAnsi="Times New Roman"/>
                <w:sz w:val="28"/>
                <w:szCs w:val="28"/>
              </w:rPr>
              <w:t>167</w:t>
            </w:r>
          </w:p>
        </w:tc>
        <w:tc>
          <w:tcPr>
            <w:tcW w:w="1986" w:type="dxa"/>
            <w:tcBorders>
              <w:top w:val="single" w:sz="4" w:space="0" w:color="auto"/>
              <w:left w:val="single" w:sz="4" w:space="0" w:color="auto"/>
              <w:bottom w:val="single" w:sz="4" w:space="0" w:color="auto"/>
              <w:right w:val="single" w:sz="4" w:space="0" w:color="auto"/>
            </w:tcBorders>
            <w:hideMark/>
          </w:tcPr>
          <w:p w:rsidR="00C83AD4" w:rsidRDefault="00C83AD4" w:rsidP="00EA2E55">
            <w:pPr>
              <w:rPr>
                <w:rFonts w:ascii="Times New Roman" w:hAnsi="Times New Roman"/>
                <w:sz w:val="28"/>
                <w:szCs w:val="28"/>
              </w:rPr>
            </w:pPr>
            <w:r>
              <w:rPr>
                <w:rFonts w:ascii="Times New Roman" w:hAnsi="Times New Roman"/>
                <w:sz w:val="28"/>
                <w:szCs w:val="28"/>
              </w:rPr>
              <w:t>100</w:t>
            </w:r>
          </w:p>
        </w:tc>
        <w:tc>
          <w:tcPr>
            <w:tcW w:w="1418" w:type="dxa"/>
            <w:tcBorders>
              <w:top w:val="single" w:sz="4" w:space="0" w:color="auto"/>
              <w:left w:val="single" w:sz="4" w:space="0" w:color="auto"/>
              <w:bottom w:val="single" w:sz="4" w:space="0" w:color="auto"/>
              <w:right w:val="single" w:sz="4" w:space="0" w:color="auto"/>
            </w:tcBorders>
            <w:hideMark/>
          </w:tcPr>
          <w:p w:rsidR="00C83AD4" w:rsidRDefault="00C83AD4" w:rsidP="00EA2E55">
            <w:pPr>
              <w:rPr>
                <w:rFonts w:ascii="Times New Roman" w:hAnsi="Times New Roman"/>
                <w:sz w:val="28"/>
                <w:szCs w:val="28"/>
              </w:rPr>
            </w:pPr>
            <w:r>
              <w:rPr>
                <w:rFonts w:ascii="Times New Roman" w:hAnsi="Times New Roman"/>
                <w:sz w:val="28"/>
                <w:szCs w:val="28"/>
              </w:rPr>
              <w:t>1732</w:t>
            </w:r>
          </w:p>
        </w:tc>
        <w:tc>
          <w:tcPr>
            <w:tcW w:w="1274" w:type="dxa"/>
            <w:tcBorders>
              <w:top w:val="single" w:sz="4" w:space="0" w:color="auto"/>
              <w:left w:val="single" w:sz="4" w:space="0" w:color="auto"/>
              <w:bottom w:val="single" w:sz="4" w:space="0" w:color="auto"/>
              <w:right w:val="single" w:sz="4" w:space="0" w:color="auto"/>
            </w:tcBorders>
            <w:hideMark/>
          </w:tcPr>
          <w:p w:rsidR="00C83AD4" w:rsidRDefault="00C83AD4" w:rsidP="00EA2E55">
            <w:pPr>
              <w:rPr>
                <w:rFonts w:ascii="Times New Roman" w:hAnsi="Times New Roman"/>
                <w:sz w:val="28"/>
                <w:szCs w:val="28"/>
              </w:rPr>
            </w:pPr>
            <w:r>
              <w:rPr>
                <w:rFonts w:ascii="Times New Roman" w:hAnsi="Times New Roman"/>
                <w:sz w:val="28"/>
                <w:szCs w:val="28"/>
              </w:rPr>
              <w:t>0</w:t>
            </w:r>
          </w:p>
        </w:tc>
        <w:tc>
          <w:tcPr>
            <w:tcW w:w="1279" w:type="dxa"/>
            <w:tcBorders>
              <w:top w:val="single" w:sz="4" w:space="0" w:color="auto"/>
              <w:left w:val="single" w:sz="4" w:space="0" w:color="auto"/>
              <w:bottom w:val="single" w:sz="4" w:space="0" w:color="auto"/>
              <w:right w:val="single" w:sz="4" w:space="0" w:color="auto"/>
            </w:tcBorders>
            <w:hideMark/>
          </w:tcPr>
          <w:p w:rsidR="00C83AD4" w:rsidRDefault="00C83AD4" w:rsidP="00EA2E55">
            <w:pPr>
              <w:rPr>
                <w:rFonts w:ascii="Times New Roman" w:hAnsi="Times New Roman"/>
                <w:sz w:val="28"/>
                <w:szCs w:val="28"/>
              </w:rPr>
            </w:pPr>
            <w:r>
              <w:rPr>
                <w:rFonts w:ascii="Times New Roman" w:hAnsi="Times New Roman"/>
                <w:sz w:val="28"/>
                <w:szCs w:val="28"/>
              </w:rPr>
              <w:t>0</w:t>
            </w:r>
          </w:p>
        </w:tc>
        <w:tc>
          <w:tcPr>
            <w:tcW w:w="2836" w:type="dxa"/>
            <w:tcBorders>
              <w:top w:val="single" w:sz="4" w:space="0" w:color="auto"/>
              <w:left w:val="single" w:sz="4" w:space="0" w:color="auto"/>
              <w:bottom w:val="single" w:sz="4" w:space="0" w:color="auto"/>
              <w:right w:val="single" w:sz="4" w:space="0" w:color="auto"/>
            </w:tcBorders>
            <w:hideMark/>
          </w:tcPr>
          <w:p w:rsidR="00C83AD4" w:rsidRDefault="00C83AD4" w:rsidP="00EA2E55">
            <w:pPr>
              <w:rPr>
                <w:rFonts w:ascii="Times New Roman" w:hAnsi="Times New Roman"/>
                <w:sz w:val="28"/>
                <w:szCs w:val="28"/>
              </w:rPr>
            </w:pPr>
            <w:r>
              <w:rPr>
                <w:rFonts w:ascii="Times New Roman" w:hAnsi="Times New Roman"/>
                <w:sz w:val="28"/>
                <w:szCs w:val="28"/>
              </w:rPr>
              <w:t>15</w:t>
            </w:r>
          </w:p>
        </w:tc>
      </w:tr>
    </w:tbl>
    <w:p w:rsidR="00A10B54" w:rsidRPr="00535602" w:rsidRDefault="00A10B54" w:rsidP="00EB6A27">
      <w:pPr>
        <w:spacing w:after="0" w:line="240" w:lineRule="auto"/>
        <w:jc w:val="center"/>
        <w:rPr>
          <w:rFonts w:ascii="Times New Roman" w:hAnsi="Times New Roman" w:cs="Times New Roman"/>
          <w:b/>
          <w:sz w:val="24"/>
          <w:szCs w:val="24"/>
        </w:rPr>
      </w:pPr>
    </w:p>
    <w:p w:rsidR="00A10B54" w:rsidRDefault="00A10B54" w:rsidP="00A10B54">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970E47" w:rsidRPr="003F17C7">
        <w:rPr>
          <w:rFonts w:ascii="Times New Roman" w:hAnsi="Times New Roman" w:cs="Times New Roman"/>
          <w:b/>
          <w:sz w:val="28"/>
          <w:szCs w:val="28"/>
        </w:rPr>
        <w:t>Приложение №</w:t>
      </w:r>
      <w:r w:rsidR="007C63A6">
        <w:rPr>
          <w:rFonts w:ascii="Times New Roman" w:hAnsi="Times New Roman" w:cs="Times New Roman"/>
          <w:b/>
          <w:sz w:val="28"/>
          <w:szCs w:val="28"/>
        </w:rPr>
        <w:t>5</w:t>
      </w:r>
      <w:r>
        <w:rPr>
          <w:rFonts w:ascii="Times New Roman" w:hAnsi="Times New Roman" w:cs="Times New Roman"/>
          <w:b/>
          <w:sz w:val="28"/>
          <w:szCs w:val="28"/>
        </w:rPr>
        <w:t xml:space="preserve"> </w:t>
      </w:r>
    </w:p>
    <w:p w:rsidR="00A10B54" w:rsidRPr="00A10B54" w:rsidRDefault="00A10B54" w:rsidP="00A10B54">
      <w:pPr>
        <w:jc w:val="center"/>
        <w:rPr>
          <w:rFonts w:ascii="Times New Roman" w:hAnsi="Times New Roman" w:cs="Times New Roman"/>
          <w:b/>
          <w:sz w:val="28"/>
          <w:szCs w:val="28"/>
        </w:rPr>
      </w:pPr>
      <w:r>
        <w:rPr>
          <w:rFonts w:ascii="Times New Roman" w:hAnsi="Times New Roman" w:cs="Times New Roman"/>
          <w:b/>
          <w:sz w:val="28"/>
          <w:szCs w:val="28"/>
        </w:rPr>
        <w:t xml:space="preserve"> Клубы по интересам</w:t>
      </w:r>
    </w:p>
    <w:tbl>
      <w:tblPr>
        <w:tblW w:w="98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3402"/>
        <w:gridCol w:w="2493"/>
        <w:gridCol w:w="1701"/>
      </w:tblGrid>
      <w:tr w:rsidR="00970E47" w:rsidRPr="00CA0FF5" w:rsidTr="00B07128">
        <w:tc>
          <w:tcPr>
            <w:tcW w:w="2269" w:type="dxa"/>
            <w:shd w:val="clear" w:color="auto" w:fill="92D050"/>
          </w:tcPr>
          <w:p w:rsidR="00970E47" w:rsidRPr="00C01D90" w:rsidRDefault="00970E47" w:rsidP="00970E47">
            <w:pPr>
              <w:jc w:val="center"/>
              <w:rPr>
                <w:rFonts w:ascii="Times New Roman" w:hAnsi="Times New Roman" w:cs="Times New Roman"/>
                <w:b/>
              </w:rPr>
            </w:pPr>
          </w:p>
          <w:p w:rsidR="00970E47" w:rsidRPr="00C01D90" w:rsidRDefault="00970E47" w:rsidP="00970E47">
            <w:pPr>
              <w:jc w:val="center"/>
              <w:rPr>
                <w:rFonts w:ascii="Times New Roman" w:hAnsi="Times New Roman" w:cs="Times New Roman"/>
                <w:b/>
              </w:rPr>
            </w:pPr>
            <w:r w:rsidRPr="00C01D90">
              <w:rPr>
                <w:rFonts w:ascii="Times New Roman" w:hAnsi="Times New Roman" w:cs="Times New Roman"/>
                <w:b/>
              </w:rPr>
              <w:t>Библиотека</w:t>
            </w:r>
          </w:p>
        </w:tc>
        <w:tc>
          <w:tcPr>
            <w:tcW w:w="3402" w:type="dxa"/>
            <w:shd w:val="clear" w:color="auto" w:fill="92D050"/>
          </w:tcPr>
          <w:p w:rsidR="00970E47" w:rsidRPr="00C01D90" w:rsidRDefault="00970E47" w:rsidP="00970E47">
            <w:pPr>
              <w:jc w:val="center"/>
              <w:rPr>
                <w:rFonts w:ascii="Times New Roman" w:hAnsi="Times New Roman" w:cs="Times New Roman"/>
                <w:b/>
              </w:rPr>
            </w:pPr>
          </w:p>
          <w:p w:rsidR="00970E47" w:rsidRPr="00C01D90" w:rsidRDefault="00970E47" w:rsidP="00970E47">
            <w:pPr>
              <w:jc w:val="center"/>
              <w:rPr>
                <w:rFonts w:ascii="Times New Roman" w:hAnsi="Times New Roman" w:cs="Times New Roman"/>
                <w:b/>
              </w:rPr>
            </w:pPr>
            <w:r w:rsidRPr="00C01D90">
              <w:rPr>
                <w:rFonts w:ascii="Times New Roman" w:hAnsi="Times New Roman" w:cs="Times New Roman"/>
                <w:b/>
              </w:rPr>
              <w:t>Название клуба</w:t>
            </w:r>
          </w:p>
        </w:tc>
        <w:tc>
          <w:tcPr>
            <w:tcW w:w="2493" w:type="dxa"/>
            <w:shd w:val="clear" w:color="auto" w:fill="92D050"/>
          </w:tcPr>
          <w:p w:rsidR="00970E47" w:rsidRPr="00C01D90" w:rsidRDefault="00970E47" w:rsidP="00970E47">
            <w:pPr>
              <w:jc w:val="center"/>
              <w:rPr>
                <w:rFonts w:ascii="Times New Roman" w:hAnsi="Times New Roman" w:cs="Times New Roman"/>
                <w:b/>
              </w:rPr>
            </w:pPr>
          </w:p>
          <w:p w:rsidR="00970E47" w:rsidRPr="00C01D90" w:rsidRDefault="00970E47" w:rsidP="00970E47">
            <w:pPr>
              <w:jc w:val="center"/>
              <w:rPr>
                <w:rFonts w:ascii="Times New Roman" w:hAnsi="Times New Roman" w:cs="Times New Roman"/>
                <w:b/>
              </w:rPr>
            </w:pPr>
            <w:r w:rsidRPr="00C01D90">
              <w:rPr>
                <w:rFonts w:ascii="Times New Roman" w:hAnsi="Times New Roman" w:cs="Times New Roman"/>
                <w:b/>
              </w:rPr>
              <w:t>Профиль</w:t>
            </w:r>
          </w:p>
        </w:tc>
        <w:tc>
          <w:tcPr>
            <w:tcW w:w="1701" w:type="dxa"/>
            <w:shd w:val="clear" w:color="auto" w:fill="92D050"/>
          </w:tcPr>
          <w:p w:rsidR="00970E47" w:rsidRPr="00C01D90" w:rsidRDefault="00970E47" w:rsidP="00970E47">
            <w:pPr>
              <w:jc w:val="center"/>
              <w:rPr>
                <w:rFonts w:ascii="Times New Roman" w:hAnsi="Times New Roman" w:cs="Times New Roman"/>
                <w:b/>
              </w:rPr>
            </w:pPr>
          </w:p>
          <w:p w:rsidR="00970E47" w:rsidRPr="00C01D90" w:rsidRDefault="00970E47" w:rsidP="00970E47">
            <w:pPr>
              <w:jc w:val="center"/>
              <w:rPr>
                <w:rFonts w:ascii="Times New Roman" w:hAnsi="Times New Roman" w:cs="Times New Roman"/>
                <w:b/>
              </w:rPr>
            </w:pPr>
            <w:r w:rsidRPr="00C01D90">
              <w:rPr>
                <w:rFonts w:ascii="Times New Roman" w:hAnsi="Times New Roman" w:cs="Times New Roman"/>
                <w:b/>
              </w:rPr>
              <w:t>Регистрация (год)</w:t>
            </w:r>
          </w:p>
        </w:tc>
      </w:tr>
      <w:tr w:rsidR="00970E47" w:rsidRPr="00C01D90" w:rsidTr="00B07128">
        <w:tc>
          <w:tcPr>
            <w:tcW w:w="2269" w:type="dxa"/>
          </w:tcPr>
          <w:p w:rsidR="00970E47"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Демидовская ЦБ</w:t>
            </w:r>
          </w:p>
        </w:tc>
        <w:tc>
          <w:tcPr>
            <w:tcW w:w="3402" w:type="dxa"/>
          </w:tcPr>
          <w:p w:rsidR="00970E47" w:rsidRPr="00C01D90" w:rsidRDefault="003D5302" w:rsidP="00970E47">
            <w:pPr>
              <w:rPr>
                <w:rFonts w:ascii="Times New Roman" w:hAnsi="Times New Roman" w:cs="Times New Roman"/>
                <w:sz w:val="24"/>
                <w:szCs w:val="24"/>
              </w:rPr>
            </w:pPr>
            <w:r>
              <w:rPr>
                <w:rFonts w:ascii="Times New Roman" w:hAnsi="Times New Roman" w:cs="Times New Roman"/>
                <w:sz w:val="24"/>
                <w:szCs w:val="24"/>
              </w:rPr>
              <w:t>«Добрые сердца»</w:t>
            </w:r>
          </w:p>
        </w:tc>
        <w:tc>
          <w:tcPr>
            <w:tcW w:w="2493" w:type="dxa"/>
          </w:tcPr>
          <w:p w:rsidR="00970E47" w:rsidRPr="00C01D90" w:rsidRDefault="003D5302" w:rsidP="00970E47">
            <w:pPr>
              <w:rPr>
                <w:rFonts w:ascii="Times New Roman" w:hAnsi="Times New Roman" w:cs="Times New Roman"/>
                <w:sz w:val="24"/>
                <w:szCs w:val="24"/>
              </w:rPr>
            </w:pPr>
            <w:r>
              <w:rPr>
                <w:rFonts w:ascii="Times New Roman" w:hAnsi="Times New Roman" w:cs="Times New Roman"/>
                <w:sz w:val="24"/>
                <w:szCs w:val="24"/>
              </w:rPr>
              <w:t>разносторонний</w:t>
            </w:r>
          </w:p>
        </w:tc>
        <w:tc>
          <w:tcPr>
            <w:tcW w:w="1701" w:type="dxa"/>
          </w:tcPr>
          <w:p w:rsidR="00970E47" w:rsidRPr="00C01D90" w:rsidRDefault="003D5302" w:rsidP="00970E47">
            <w:pPr>
              <w:jc w:val="center"/>
              <w:rPr>
                <w:rFonts w:ascii="Times New Roman" w:hAnsi="Times New Roman" w:cs="Times New Roman"/>
                <w:sz w:val="24"/>
                <w:szCs w:val="24"/>
              </w:rPr>
            </w:pPr>
            <w:r>
              <w:rPr>
                <w:rFonts w:ascii="Times New Roman" w:hAnsi="Times New Roman" w:cs="Times New Roman"/>
                <w:sz w:val="24"/>
                <w:szCs w:val="24"/>
              </w:rPr>
              <w:t>2019</w:t>
            </w:r>
          </w:p>
        </w:tc>
      </w:tr>
      <w:tr w:rsidR="003D5302" w:rsidRPr="00C01D90" w:rsidTr="00B07128">
        <w:tc>
          <w:tcPr>
            <w:tcW w:w="2269" w:type="dxa"/>
          </w:tcPr>
          <w:p w:rsidR="003D5302" w:rsidRPr="00C01D90" w:rsidRDefault="003D5302" w:rsidP="003D5302">
            <w:pPr>
              <w:rPr>
                <w:rFonts w:ascii="Times New Roman" w:hAnsi="Times New Roman" w:cs="Times New Roman"/>
                <w:sz w:val="24"/>
                <w:szCs w:val="24"/>
              </w:rPr>
            </w:pPr>
            <w:r w:rsidRPr="00C01D90">
              <w:rPr>
                <w:rFonts w:ascii="Times New Roman" w:hAnsi="Times New Roman" w:cs="Times New Roman"/>
                <w:sz w:val="24"/>
                <w:szCs w:val="24"/>
              </w:rPr>
              <w:t xml:space="preserve"> Демидовская ЦБ</w:t>
            </w:r>
          </w:p>
        </w:tc>
        <w:tc>
          <w:tcPr>
            <w:tcW w:w="3402" w:type="dxa"/>
          </w:tcPr>
          <w:p w:rsidR="003D5302" w:rsidRPr="00C01D90" w:rsidRDefault="003D5302" w:rsidP="003D5302">
            <w:pPr>
              <w:rPr>
                <w:rFonts w:ascii="Times New Roman" w:hAnsi="Times New Roman" w:cs="Times New Roman"/>
                <w:sz w:val="24"/>
                <w:szCs w:val="24"/>
              </w:rPr>
            </w:pPr>
            <w:r w:rsidRPr="00C01D90">
              <w:rPr>
                <w:rFonts w:ascii="Times New Roman" w:hAnsi="Times New Roman" w:cs="Times New Roman"/>
                <w:sz w:val="24"/>
                <w:szCs w:val="24"/>
              </w:rPr>
              <w:t>«Колос»</w:t>
            </w:r>
          </w:p>
        </w:tc>
        <w:tc>
          <w:tcPr>
            <w:tcW w:w="2493" w:type="dxa"/>
          </w:tcPr>
          <w:p w:rsidR="003D5302" w:rsidRPr="00C01D90" w:rsidRDefault="003D5302" w:rsidP="003D5302">
            <w:pPr>
              <w:rPr>
                <w:rFonts w:ascii="Times New Roman" w:hAnsi="Times New Roman" w:cs="Times New Roman"/>
                <w:sz w:val="24"/>
                <w:szCs w:val="24"/>
              </w:rPr>
            </w:pPr>
            <w:r w:rsidRPr="00C01D90">
              <w:rPr>
                <w:rFonts w:ascii="Times New Roman" w:hAnsi="Times New Roman" w:cs="Times New Roman"/>
                <w:sz w:val="24"/>
                <w:szCs w:val="24"/>
              </w:rPr>
              <w:t>литературный</w:t>
            </w:r>
          </w:p>
        </w:tc>
        <w:tc>
          <w:tcPr>
            <w:tcW w:w="1701" w:type="dxa"/>
          </w:tcPr>
          <w:p w:rsidR="003D5302" w:rsidRPr="00C01D90" w:rsidRDefault="003D5302" w:rsidP="003D5302">
            <w:pPr>
              <w:jc w:val="center"/>
              <w:rPr>
                <w:rFonts w:ascii="Times New Roman" w:hAnsi="Times New Roman" w:cs="Times New Roman"/>
                <w:sz w:val="24"/>
                <w:szCs w:val="24"/>
              </w:rPr>
            </w:pPr>
            <w:r w:rsidRPr="00C01D90">
              <w:rPr>
                <w:rFonts w:ascii="Times New Roman" w:hAnsi="Times New Roman" w:cs="Times New Roman"/>
                <w:sz w:val="24"/>
                <w:szCs w:val="24"/>
              </w:rPr>
              <w:t>2009</w:t>
            </w:r>
          </w:p>
        </w:tc>
      </w:tr>
      <w:tr w:rsidR="003D5302" w:rsidRPr="00C01D90" w:rsidTr="00B07128">
        <w:tc>
          <w:tcPr>
            <w:tcW w:w="2269"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 xml:space="preserve"> Демидовская ЦБ</w:t>
            </w:r>
          </w:p>
        </w:tc>
        <w:tc>
          <w:tcPr>
            <w:tcW w:w="3402"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«Грани»</w:t>
            </w:r>
          </w:p>
        </w:tc>
        <w:tc>
          <w:tcPr>
            <w:tcW w:w="2493"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молодежный</w:t>
            </w:r>
          </w:p>
        </w:tc>
        <w:tc>
          <w:tcPr>
            <w:tcW w:w="1701" w:type="dxa"/>
          </w:tcPr>
          <w:p w:rsidR="003D5302" w:rsidRPr="00C01D90" w:rsidRDefault="003D5302" w:rsidP="00970E47">
            <w:pPr>
              <w:jc w:val="center"/>
              <w:rPr>
                <w:rFonts w:ascii="Times New Roman" w:hAnsi="Times New Roman" w:cs="Times New Roman"/>
                <w:sz w:val="24"/>
                <w:szCs w:val="24"/>
              </w:rPr>
            </w:pPr>
            <w:r w:rsidRPr="00C01D90">
              <w:rPr>
                <w:rFonts w:ascii="Times New Roman" w:hAnsi="Times New Roman" w:cs="Times New Roman"/>
                <w:sz w:val="24"/>
                <w:szCs w:val="24"/>
              </w:rPr>
              <w:t>2004</w:t>
            </w:r>
          </w:p>
        </w:tc>
      </w:tr>
      <w:tr w:rsidR="003D5302" w:rsidRPr="00C01D90" w:rsidTr="00B07128">
        <w:tc>
          <w:tcPr>
            <w:tcW w:w="2269"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Демидовская ЦБ</w:t>
            </w:r>
          </w:p>
        </w:tc>
        <w:tc>
          <w:tcPr>
            <w:tcW w:w="3402"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«Литературный четверг»</w:t>
            </w:r>
          </w:p>
        </w:tc>
        <w:tc>
          <w:tcPr>
            <w:tcW w:w="2493"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литературный</w:t>
            </w:r>
          </w:p>
        </w:tc>
        <w:tc>
          <w:tcPr>
            <w:tcW w:w="1701" w:type="dxa"/>
          </w:tcPr>
          <w:p w:rsidR="003D5302" w:rsidRPr="00C01D90" w:rsidRDefault="003D5302" w:rsidP="00970E47">
            <w:pPr>
              <w:jc w:val="center"/>
              <w:rPr>
                <w:rFonts w:ascii="Times New Roman" w:hAnsi="Times New Roman" w:cs="Times New Roman"/>
                <w:sz w:val="24"/>
                <w:szCs w:val="24"/>
              </w:rPr>
            </w:pPr>
            <w:r w:rsidRPr="00C01D90">
              <w:rPr>
                <w:rFonts w:ascii="Times New Roman" w:hAnsi="Times New Roman" w:cs="Times New Roman"/>
                <w:sz w:val="24"/>
                <w:szCs w:val="24"/>
              </w:rPr>
              <w:t>1984</w:t>
            </w:r>
          </w:p>
        </w:tc>
      </w:tr>
      <w:tr w:rsidR="003D5302" w:rsidRPr="00C01D90" w:rsidTr="00B07128">
        <w:tc>
          <w:tcPr>
            <w:tcW w:w="2269"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 xml:space="preserve"> Демидовская ЦБ</w:t>
            </w:r>
          </w:p>
        </w:tc>
        <w:tc>
          <w:tcPr>
            <w:tcW w:w="3402"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«Во саду ли,  в огороде»</w:t>
            </w:r>
          </w:p>
        </w:tc>
        <w:tc>
          <w:tcPr>
            <w:tcW w:w="2493"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сельскохозяйственный</w:t>
            </w:r>
          </w:p>
        </w:tc>
        <w:tc>
          <w:tcPr>
            <w:tcW w:w="1701" w:type="dxa"/>
          </w:tcPr>
          <w:p w:rsidR="003D5302" w:rsidRPr="00C01D90" w:rsidRDefault="003D5302" w:rsidP="00970E47">
            <w:pPr>
              <w:jc w:val="center"/>
              <w:rPr>
                <w:rFonts w:ascii="Times New Roman" w:hAnsi="Times New Roman" w:cs="Times New Roman"/>
                <w:sz w:val="24"/>
                <w:szCs w:val="24"/>
              </w:rPr>
            </w:pPr>
            <w:r w:rsidRPr="00C01D90">
              <w:rPr>
                <w:rFonts w:ascii="Times New Roman" w:hAnsi="Times New Roman" w:cs="Times New Roman"/>
                <w:sz w:val="24"/>
                <w:szCs w:val="24"/>
              </w:rPr>
              <w:t>1994</w:t>
            </w:r>
          </w:p>
        </w:tc>
      </w:tr>
      <w:tr w:rsidR="003D5302" w:rsidRPr="00C01D90" w:rsidTr="00B07128">
        <w:tc>
          <w:tcPr>
            <w:tcW w:w="2269"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Демидовская ЦБ</w:t>
            </w:r>
          </w:p>
        </w:tc>
        <w:tc>
          <w:tcPr>
            <w:tcW w:w="3402"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«Что? Где? Когда?»</w:t>
            </w:r>
          </w:p>
        </w:tc>
        <w:tc>
          <w:tcPr>
            <w:tcW w:w="2493"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познавательный</w:t>
            </w:r>
          </w:p>
        </w:tc>
        <w:tc>
          <w:tcPr>
            <w:tcW w:w="1701" w:type="dxa"/>
          </w:tcPr>
          <w:p w:rsidR="003D5302" w:rsidRPr="00C01D90" w:rsidRDefault="003D5302" w:rsidP="00970E47">
            <w:pPr>
              <w:jc w:val="center"/>
              <w:rPr>
                <w:rFonts w:ascii="Times New Roman" w:hAnsi="Times New Roman" w:cs="Times New Roman"/>
                <w:sz w:val="24"/>
                <w:szCs w:val="24"/>
              </w:rPr>
            </w:pPr>
            <w:r w:rsidRPr="00C01D90">
              <w:rPr>
                <w:rFonts w:ascii="Times New Roman" w:hAnsi="Times New Roman" w:cs="Times New Roman"/>
                <w:sz w:val="24"/>
                <w:szCs w:val="24"/>
              </w:rPr>
              <w:t>1993</w:t>
            </w:r>
          </w:p>
        </w:tc>
      </w:tr>
      <w:tr w:rsidR="003D5302" w:rsidRPr="00C01D90" w:rsidTr="00B07128">
        <w:tc>
          <w:tcPr>
            <w:tcW w:w="2269"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 xml:space="preserve"> Демидовская ЦБ</w:t>
            </w:r>
          </w:p>
        </w:tc>
        <w:tc>
          <w:tcPr>
            <w:tcW w:w="3402"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«Мир Божий»</w:t>
            </w:r>
          </w:p>
        </w:tc>
        <w:tc>
          <w:tcPr>
            <w:tcW w:w="2493"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православный</w:t>
            </w:r>
          </w:p>
        </w:tc>
        <w:tc>
          <w:tcPr>
            <w:tcW w:w="1701" w:type="dxa"/>
          </w:tcPr>
          <w:p w:rsidR="003D5302" w:rsidRPr="00C01D90" w:rsidRDefault="003D5302" w:rsidP="00970E47">
            <w:pPr>
              <w:jc w:val="center"/>
              <w:rPr>
                <w:rFonts w:ascii="Times New Roman" w:hAnsi="Times New Roman" w:cs="Times New Roman"/>
                <w:sz w:val="24"/>
                <w:szCs w:val="24"/>
              </w:rPr>
            </w:pPr>
            <w:r w:rsidRPr="00C01D90">
              <w:rPr>
                <w:rFonts w:ascii="Times New Roman" w:hAnsi="Times New Roman" w:cs="Times New Roman"/>
                <w:sz w:val="24"/>
                <w:szCs w:val="24"/>
              </w:rPr>
              <w:t>2006</w:t>
            </w:r>
          </w:p>
        </w:tc>
      </w:tr>
      <w:tr w:rsidR="003D5302" w:rsidRPr="00C01D90" w:rsidTr="00B07128">
        <w:trPr>
          <w:trHeight w:val="280"/>
        </w:trPr>
        <w:tc>
          <w:tcPr>
            <w:tcW w:w="2269"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 xml:space="preserve"> Демидовская ЦБ </w:t>
            </w:r>
          </w:p>
        </w:tc>
        <w:tc>
          <w:tcPr>
            <w:tcW w:w="3402"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«Гражданин 21 века»</w:t>
            </w:r>
          </w:p>
        </w:tc>
        <w:tc>
          <w:tcPr>
            <w:tcW w:w="2493"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правовой</w:t>
            </w:r>
          </w:p>
        </w:tc>
        <w:tc>
          <w:tcPr>
            <w:tcW w:w="1701" w:type="dxa"/>
          </w:tcPr>
          <w:p w:rsidR="003D5302" w:rsidRPr="00C01D90" w:rsidRDefault="003D5302" w:rsidP="00970E47">
            <w:pPr>
              <w:jc w:val="center"/>
              <w:rPr>
                <w:rFonts w:ascii="Times New Roman" w:hAnsi="Times New Roman" w:cs="Times New Roman"/>
                <w:sz w:val="24"/>
                <w:szCs w:val="24"/>
              </w:rPr>
            </w:pPr>
            <w:r w:rsidRPr="00C01D90">
              <w:rPr>
                <w:rFonts w:ascii="Times New Roman" w:hAnsi="Times New Roman" w:cs="Times New Roman"/>
                <w:sz w:val="24"/>
                <w:szCs w:val="24"/>
              </w:rPr>
              <w:t>2009</w:t>
            </w:r>
          </w:p>
        </w:tc>
      </w:tr>
      <w:tr w:rsidR="003D5302" w:rsidRPr="00C01D90" w:rsidTr="00B07128">
        <w:trPr>
          <w:trHeight w:val="280"/>
        </w:trPr>
        <w:tc>
          <w:tcPr>
            <w:tcW w:w="2269" w:type="dxa"/>
          </w:tcPr>
          <w:p w:rsidR="003D5302" w:rsidRPr="00C01D90" w:rsidRDefault="003D5302" w:rsidP="00970E47">
            <w:pPr>
              <w:rPr>
                <w:rFonts w:ascii="Times New Roman" w:hAnsi="Times New Roman" w:cs="Times New Roman"/>
                <w:sz w:val="24"/>
                <w:szCs w:val="24"/>
              </w:rPr>
            </w:pPr>
            <w:r>
              <w:rPr>
                <w:rFonts w:ascii="Times New Roman" w:hAnsi="Times New Roman" w:cs="Times New Roman"/>
                <w:sz w:val="24"/>
                <w:szCs w:val="24"/>
              </w:rPr>
              <w:t xml:space="preserve"> </w:t>
            </w:r>
            <w:r w:rsidRPr="00C01D90">
              <w:rPr>
                <w:rFonts w:ascii="Times New Roman" w:hAnsi="Times New Roman" w:cs="Times New Roman"/>
                <w:sz w:val="24"/>
                <w:szCs w:val="24"/>
              </w:rPr>
              <w:t>Демидовская ЦБ</w:t>
            </w:r>
          </w:p>
        </w:tc>
        <w:tc>
          <w:tcPr>
            <w:tcW w:w="3402"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«Краевед»</w:t>
            </w:r>
          </w:p>
        </w:tc>
        <w:tc>
          <w:tcPr>
            <w:tcW w:w="2493"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краеведческий</w:t>
            </w:r>
          </w:p>
        </w:tc>
        <w:tc>
          <w:tcPr>
            <w:tcW w:w="1701" w:type="dxa"/>
          </w:tcPr>
          <w:p w:rsidR="003D5302" w:rsidRPr="00C01D90" w:rsidRDefault="003D5302" w:rsidP="00970E47">
            <w:pPr>
              <w:jc w:val="center"/>
              <w:rPr>
                <w:rFonts w:ascii="Times New Roman" w:hAnsi="Times New Roman" w:cs="Times New Roman"/>
                <w:sz w:val="24"/>
                <w:szCs w:val="24"/>
              </w:rPr>
            </w:pPr>
            <w:r w:rsidRPr="00C01D90">
              <w:rPr>
                <w:rFonts w:ascii="Times New Roman" w:hAnsi="Times New Roman" w:cs="Times New Roman"/>
                <w:sz w:val="24"/>
                <w:szCs w:val="24"/>
              </w:rPr>
              <w:t>2015</w:t>
            </w:r>
          </w:p>
        </w:tc>
      </w:tr>
      <w:tr w:rsidR="003D5302" w:rsidRPr="00C01D90" w:rsidTr="00B07128">
        <w:trPr>
          <w:trHeight w:val="252"/>
        </w:trPr>
        <w:tc>
          <w:tcPr>
            <w:tcW w:w="2269"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Детская ЦБ</w:t>
            </w:r>
          </w:p>
        </w:tc>
        <w:tc>
          <w:tcPr>
            <w:tcW w:w="3402"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«Эко - ДО»</w:t>
            </w:r>
          </w:p>
        </w:tc>
        <w:tc>
          <w:tcPr>
            <w:tcW w:w="2493"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экологический</w:t>
            </w:r>
          </w:p>
        </w:tc>
        <w:tc>
          <w:tcPr>
            <w:tcW w:w="1701" w:type="dxa"/>
          </w:tcPr>
          <w:p w:rsidR="003D5302" w:rsidRPr="00C01D90" w:rsidRDefault="003D5302" w:rsidP="00970E47">
            <w:pPr>
              <w:jc w:val="center"/>
              <w:rPr>
                <w:rFonts w:ascii="Times New Roman" w:hAnsi="Times New Roman" w:cs="Times New Roman"/>
                <w:sz w:val="24"/>
                <w:szCs w:val="24"/>
              </w:rPr>
            </w:pPr>
            <w:r w:rsidRPr="00C01D90">
              <w:rPr>
                <w:rFonts w:ascii="Times New Roman" w:hAnsi="Times New Roman" w:cs="Times New Roman"/>
                <w:sz w:val="24"/>
                <w:szCs w:val="24"/>
              </w:rPr>
              <w:t>2000</w:t>
            </w:r>
          </w:p>
        </w:tc>
      </w:tr>
      <w:tr w:rsidR="003D5302" w:rsidRPr="00C01D90" w:rsidTr="00B07128">
        <w:tc>
          <w:tcPr>
            <w:tcW w:w="2269"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 xml:space="preserve"> Детская ЦБ</w:t>
            </w:r>
          </w:p>
        </w:tc>
        <w:tc>
          <w:tcPr>
            <w:tcW w:w="3402"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«Книжник»</w:t>
            </w:r>
          </w:p>
        </w:tc>
        <w:tc>
          <w:tcPr>
            <w:tcW w:w="2493"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литературный</w:t>
            </w:r>
          </w:p>
        </w:tc>
        <w:tc>
          <w:tcPr>
            <w:tcW w:w="1701" w:type="dxa"/>
          </w:tcPr>
          <w:p w:rsidR="003D5302" w:rsidRPr="00C01D90" w:rsidRDefault="003D5302" w:rsidP="00970E47">
            <w:pPr>
              <w:jc w:val="center"/>
              <w:rPr>
                <w:rFonts w:ascii="Times New Roman" w:hAnsi="Times New Roman" w:cs="Times New Roman"/>
                <w:sz w:val="24"/>
                <w:szCs w:val="24"/>
              </w:rPr>
            </w:pPr>
            <w:r w:rsidRPr="00C01D90">
              <w:rPr>
                <w:rFonts w:ascii="Times New Roman" w:hAnsi="Times New Roman" w:cs="Times New Roman"/>
                <w:sz w:val="24"/>
                <w:szCs w:val="24"/>
              </w:rPr>
              <w:t>2000</w:t>
            </w:r>
          </w:p>
        </w:tc>
      </w:tr>
      <w:tr w:rsidR="003D5302" w:rsidRPr="00C01D90" w:rsidTr="00B07128">
        <w:tc>
          <w:tcPr>
            <w:tcW w:w="2269"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 xml:space="preserve"> Детская ЦБ</w:t>
            </w:r>
          </w:p>
        </w:tc>
        <w:tc>
          <w:tcPr>
            <w:tcW w:w="3402"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«Папа, Мама ,Я»</w:t>
            </w:r>
          </w:p>
        </w:tc>
        <w:tc>
          <w:tcPr>
            <w:tcW w:w="2493"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семейный</w:t>
            </w:r>
          </w:p>
        </w:tc>
        <w:tc>
          <w:tcPr>
            <w:tcW w:w="1701" w:type="dxa"/>
          </w:tcPr>
          <w:p w:rsidR="003D5302" w:rsidRPr="00C01D90" w:rsidRDefault="003D5302" w:rsidP="00970E47">
            <w:pPr>
              <w:jc w:val="center"/>
              <w:rPr>
                <w:rFonts w:ascii="Times New Roman" w:hAnsi="Times New Roman" w:cs="Times New Roman"/>
                <w:sz w:val="24"/>
                <w:szCs w:val="24"/>
              </w:rPr>
            </w:pPr>
            <w:r w:rsidRPr="00C01D90">
              <w:rPr>
                <w:rFonts w:ascii="Times New Roman" w:hAnsi="Times New Roman" w:cs="Times New Roman"/>
                <w:sz w:val="24"/>
                <w:szCs w:val="24"/>
              </w:rPr>
              <w:t>2017</w:t>
            </w:r>
          </w:p>
        </w:tc>
      </w:tr>
      <w:tr w:rsidR="003D5302" w:rsidRPr="00C01D90" w:rsidTr="00B07128">
        <w:tc>
          <w:tcPr>
            <w:tcW w:w="2269"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 xml:space="preserve"> Детская ЦБ</w:t>
            </w:r>
          </w:p>
        </w:tc>
        <w:tc>
          <w:tcPr>
            <w:tcW w:w="3402"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«Православные встречи»</w:t>
            </w:r>
          </w:p>
        </w:tc>
        <w:tc>
          <w:tcPr>
            <w:tcW w:w="2493"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православный</w:t>
            </w:r>
          </w:p>
        </w:tc>
        <w:tc>
          <w:tcPr>
            <w:tcW w:w="1701" w:type="dxa"/>
          </w:tcPr>
          <w:p w:rsidR="003D5302" w:rsidRPr="00C01D90" w:rsidRDefault="003D5302" w:rsidP="00970E47">
            <w:pPr>
              <w:jc w:val="center"/>
              <w:rPr>
                <w:rFonts w:ascii="Times New Roman" w:hAnsi="Times New Roman" w:cs="Times New Roman"/>
                <w:sz w:val="24"/>
                <w:szCs w:val="24"/>
              </w:rPr>
            </w:pPr>
            <w:r w:rsidRPr="00C01D90">
              <w:rPr>
                <w:rFonts w:ascii="Times New Roman" w:hAnsi="Times New Roman" w:cs="Times New Roman"/>
                <w:sz w:val="24"/>
                <w:szCs w:val="24"/>
              </w:rPr>
              <w:t>2010</w:t>
            </w:r>
          </w:p>
        </w:tc>
      </w:tr>
      <w:tr w:rsidR="003D5302" w:rsidRPr="00C01D90" w:rsidTr="00B07128">
        <w:tc>
          <w:tcPr>
            <w:tcW w:w="2269"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 xml:space="preserve"> Закрутская</w:t>
            </w:r>
          </w:p>
        </w:tc>
        <w:tc>
          <w:tcPr>
            <w:tcW w:w="3402"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«КИД»</w:t>
            </w:r>
          </w:p>
        </w:tc>
        <w:tc>
          <w:tcPr>
            <w:tcW w:w="2493"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разносторонний</w:t>
            </w:r>
          </w:p>
        </w:tc>
        <w:tc>
          <w:tcPr>
            <w:tcW w:w="1701" w:type="dxa"/>
          </w:tcPr>
          <w:p w:rsidR="003D5302" w:rsidRPr="00C01D90" w:rsidRDefault="003D5302" w:rsidP="00970E47">
            <w:pPr>
              <w:jc w:val="center"/>
              <w:rPr>
                <w:rFonts w:ascii="Times New Roman" w:hAnsi="Times New Roman" w:cs="Times New Roman"/>
                <w:sz w:val="24"/>
                <w:szCs w:val="24"/>
              </w:rPr>
            </w:pPr>
            <w:r w:rsidRPr="00C01D90">
              <w:rPr>
                <w:rFonts w:ascii="Times New Roman" w:hAnsi="Times New Roman" w:cs="Times New Roman"/>
                <w:sz w:val="24"/>
                <w:szCs w:val="24"/>
              </w:rPr>
              <w:t>1990</w:t>
            </w:r>
          </w:p>
        </w:tc>
      </w:tr>
      <w:tr w:rsidR="003D5302" w:rsidRPr="00C01D90" w:rsidTr="00B07128">
        <w:tc>
          <w:tcPr>
            <w:tcW w:w="2269"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 xml:space="preserve"> Бородинская </w:t>
            </w:r>
          </w:p>
        </w:tc>
        <w:tc>
          <w:tcPr>
            <w:tcW w:w="3402"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«Борожаночка»</w:t>
            </w:r>
          </w:p>
        </w:tc>
        <w:tc>
          <w:tcPr>
            <w:tcW w:w="2493"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детский, фольклорный</w:t>
            </w:r>
          </w:p>
        </w:tc>
        <w:tc>
          <w:tcPr>
            <w:tcW w:w="1701" w:type="dxa"/>
          </w:tcPr>
          <w:p w:rsidR="003D5302" w:rsidRPr="00C01D90" w:rsidRDefault="003D5302" w:rsidP="00970E47">
            <w:pPr>
              <w:jc w:val="center"/>
              <w:rPr>
                <w:rFonts w:ascii="Times New Roman" w:hAnsi="Times New Roman" w:cs="Times New Roman"/>
                <w:sz w:val="24"/>
                <w:szCs w:val="24"/>
              </w:rPr>
            </w:pPr>
            <w:r w:rsidRPr="00C01D90">
              <w:rPr>
                <w:rFonts w:ascii="Times New Roman" w:hAnsi="Times New Roman" w:cs="Times New Roman"/>
                <w:sz w:val="24"/>
                <w:szCs w:val="24"/>
              </w:rPr>
              <w:t>2001</w:t>
            </w:r>
          </w:p>
        </w:tc>
      </w:tr>
      <w:tr w:rsidR="003D5302" w:rsidRPr="00C01D90" w:rsidTr="00B07128">
        <w:tc>
          <w:tcPr>
            <w:tcW w:w="2269"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Бородинская</w:t>
            </w:r>
          </w:p>
        </w:tc>
        <w:tc>
          <w:tcPr>
            <w:tcW w:w="3402"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«Искра»</w:t>
            </w:r>
          </w:p>
        </w:tc>
        <w:tc>
          <w:tcPr>
            <w:tcW w:w="2493"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литературный</w:t>
            </w:r>
          </w:p>
        </w:tc>
        <w:tc>
          <w:tcPr>
            <w:tcW w:w="1701" w:type="dxa"/>
          </w:tcPr>
          <w:p w:rsidR="003D5302" w:rsidRPr="00C01D90" w:rsidRDefault="003D5302" w:rsidP="00970E47">
            <w:pPr>
              <w:jc w:val="center"/>
              <w:rPr>
                <w:rFonts w:ascii="Times New Roman" w:hAnsi="Times New Roman" w:cs="Times New Roman"/>
                <w:sz w:val="24"/>
                <w:szCs w:val="24"/>
              </w:rPr>
            </w:pPr>
            <w:r w:rsidRPr="00C01D90">
              <w:rPr>
                <w:rFonts w:ascii="Times New Roman" w:hAnsi="Times New Roman" w:cs="Times New Roman"/>
                <w:sz w:val="24"/>
                <w:szCs w:val="24"/>
              </w:rPr>
              <w:t>1987</w:t>
            </w:r>
          </w:p>
        </w:tc>
      </w:tr>
      <w:tr w:rsidR="003D5302" w:rsidRPr="00C01D90" w:rsidTr="00B07128">
        <w:tc>
          <w:tcPr>
            <w:tcW w:w="2269"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Пржевальская №1</w:t>
            </w:r>
          </w:p>
        </w:tc>
        <w:tc>
          <w:tcPr>
            <w:tcW w:w="3402"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«Наследие»</w:t>
            </w:r>
          </w:p>
        </w:tc>
        <w:tc>
          <w:tcPr>
            <w:tcW w:w="2493"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литературный</w:t>
            </w:r>
          </w:p>
        </w:tc>
        <w:tc>
          <w:tcPr>
            <w:tcW w:w="1701" w:type="dxa"/>
          </w:tcPr>
          <w:p w:rsidR="003D5302" w:rsidRPr="00C01D90" w:rsidRDefault="003D5302" w:rsidP="00970E47">
            <w:pPr>
              <w:jc w:val="center"/>
              <w:rPr>
                <w:rFonts w:ascii="Times New Roman" w:hAnsi="Times New Roman" w:cs="Times New Roman"/>
                <w:sz w:val="24"/>
                <w:szCs w:val="24"/>
              </w:rPr>
            </w:pPr>
            <w:r w:rsidRPr="00C01D90">
              <w:rPr>
                <w:rFonts w:ascii="Times New Roman" w:hAnsi="Times New Roman" w:cs="Times New Roman"/>
                <w:sz w:val="24"/>
                <w:szCs w:val="24"/>
              </w:rPr>
              <w:t>2006</w:t>
            </w:r>
          </w:p>
        </w:tc>
      </w:tr>
      <w:tr w:rsidR="003D5302" w:rsidRPr="00C01D90" w:rsidTr="00B07128">
        <w:tc>
          <w:tcPr>
            <w:tcW w:w="2269"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 xml:space="preserve"> Михайловская </w:t>
            </w:r>
          </w:p>
        </w:tc>
        <w:tc>
          <w:tcPr>
            <w:tcW w:w="3402"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«Крокус»</w:t>
            </w:r>
          </w:p>
        </w:tc>
        <w:tc>
          <w:tcPr>
            <w:tcW w:w="2493"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разносторонний</w:t>
            </w:r>
          </w:p>
        </w:tc>
        <w:tc>
          <w:tcPr>
            <w:tcW w:w="1701" w:type="dxa"/>
          </w:tcPr>
          <w:p w:rsidR="003D5302" w:rsidRPr="00C01D90" w:rsidRDefault="003D5302" w:rsidP="00970E47">
            <w:pPr>
              <w:jc w:val="center"/>
              <w:rPr>
                <w:rFonts w:ascii="Times New Roman" w:hAnsi="Times New Roman" w:cs="Times New Roman"/>
                <w:sz w:val="24"/>
                <w:szCs w:val="24"/>
              </w:rPr>
            </w:pPr>
            <w:r w:rsidRPr="00C01D90">
              <w:rPr>
                <w:rFonts w:ascii="Times New Roman" w:hAnsi="Times New Roman" w:cs="Times New Roman"/>
                <w:sz w:val="24"/>
                <w:szCs w:val="24"/>
              </w:rPr>
              <w:t>1989</w:t>
            </w:r>
          </w:p>
        </w:tc>
      </w:tr>
      <w:tr w:rsidR="003D5302" w:rsidRPr="00C01D90" w:rsidTr="00B07128">
        <w:tc>
          <w:tcPr>
            <w:tcW w:w="2269"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 xml:space="preserve"> Закустищенская</w:t>
            </w:r>
          </w:p>
        </w:tc>
        <w:tc>
          <w:tcPr>
            <w:tcW w:w="3402"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«Лесовичок»</w:t>
            </w:r>
          </w:p>
        </w:tc>
        <w:tc>
          <w:tcPr>
            <w:tcW w:w="2493"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экологический</w:t>
            </w:r>
          </w:p>
        </w:tc>
        <w:tc>
          <w:tcPr>
            <w:tcW w:w="1701" w:type="dxa"/>
          </w:tcPr>
          <w:p w:rsidR="003D5302" w:rsidRPr="00C01D90" w:rsidRDefault="003D5302" w:rsidP="00970E47">
            <w:pPr>
              <w:jc w:val="center"/>
              <w:rPr>
                <w:rFonts w:ascii="Times New Roman" w:hAnsi="Times New Roman" w:cs="Times New Roman"/>
                <w:sz w:val="24"/>
                <w:szCs w:val="24"/>
              </w:rPr>
            </w:pPr>
            <w:r w:rsidRPr="00C01D90">
              <w:rPr>
                <w:rFonts w:ascii="Times New Roman" w:hAnsi="Times New Roman" w:cs="Times New Roman"/>
                <w:sz w:val="24"/>
                <w:szCs w:val="24"/>
              </w:rPr>
              <w:t>2001</w:t>
            </w:r>
          </w:p>
        </w:tc>
      </w:tr>
      <w:tr w:rsidR="003D5302" w:rsidRPr="00C01D90" w:rsidTr="00B07128">
        <w:trPr>
          <w:trHeight w:val="240"/>
        </w:trPr>
        <w:tc>
          <w:tcPr>
            <w:tcW w:w="2269"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 xml:space="preserve">Холмовская </w:t>
            </w:r>
          </w:p>
        </w:tc>
        <w:tc>
          <w:tcPr>
            <w:tcW w:w="3402"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«Эрудит»</w:t>
            </w:r>
          </w:p>
        </w:tc>
        <w:tc>
          <w:tcPr>
            <w:tcW w:w="2493"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разносторонний</w:t>
            </w:r>
          </w:p>
        </w:tc>
        <w:tc>
          <w:tcPr>
            <w:tcW w:w="1701" w:type="dxa"/>
          </w:tcPr>
          <w:p w:rsidR="003D5302" w:rsidRPr="00C01D90" w:rsidRDefault="003D5302" w:rsidP="00970E47">
            <w:pPr>
              <w:jc w:val="center"/>
              <w:rPr>
                <w:rFonts w:ascii="Times New Roman" w:hAnsi="Times New Roman" w:cs="Times New Roman"/>
                <w:sz w:val="24"/>
                <w:szCs w:val="24"/>
              </w:rPr>
            </w:pPr>
            <w:r w:rsidRPr="00C01D90">
              <w:rPr>
                <w:rFonts w:ascii="Times New Roman" w:hAnsi="Times New Roman" w:cs="Times New Roman"/>
                <w:sz w:val="24"/>
                <w:szCs w:val="24"/>
              </w:rPr>
              <w:t>2007</w:t>
            </w:r>
          </w:p>
        </w:tc>
      </w:tr>
      <w:tr w:rsidR="003D5302" w:rsidRPr="00C01D90" w:rsidTr="00B07128">
        <w:trPr>
          <w:trHeight w:val="141"/>
        </w:trPr>
        <w:tc>
          <w:tcPr>
            <w:tcW w:w="2269"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Холмовская</w:t>
            </w:r>
          </w:p>
        </w:tc>
        <w:tc>
          <w:tcPr>
            <w:tcW w:w="3402"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«Кругозор»</w:t>
            </w:r>
          </w:p>
        </w:tc>
        <w:tc>
          <w:tcPr>
            <w:tcW w:w="2493"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разносторонний</w:t>
            </w:r>
          </w:p>
        </w:tc>
        <w:tc>
          <w:tcPr>
            <w:tcW w:w="1701" w:type="dxa"/>
          </w:tcPr>
          <w:p w:rsidR="003D5302" w:rsidRPr="00C01D90" w:rsidRDefault="003D5302" w:rsidP="00970E47">
            <w:pPr>
              <w:jc w:val="center"/>
              <w:rPr>
                <w:rFonts w:ascii="Times New Roman" w:hAnsi="Times New Roman" w:cs="Times New Roman"/>
                <w:sz w:val="24"/>
                <w:szCs w:val="24"/>
              </w:rPr>
            </w:pPr>
            <w:r w:rsidRPr="00C01D90">
              <w:rPr>
                <w:rFonts w:ascii="Times New Roman" w:hAnsi="Times New Roman" w:cs="Times New Roman"/>
                <w:sz w:val="24"/>
                <w:szCs w:val="24"/>
              </w:rPr>
              <w:t>1994</w:t>
            </w:r>
          </w:p>
        </w:tc>
      </w:tr>
      <w:tr w:rsidR="003D5302" w:rsidRPr="00C01D90" w:rsidTr="00B07128">
        <w:tc>
          <w:tcPr>
            <w:tcW w:w="2269"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 xml:space="preserve"> Шаповская</w:t>
            </w:r>
          </w:p>
        </w:tc>
        <w:tc>
          <w:tcPr>
            <w:tcW w:w="3402"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«Семейный очаг»</w:t>
            </w:r>
          </w:p>
        </w:tc>
        <w:tc>
          <w:tcPr>
            <w:tcW w:w="2493"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семейный</w:t>
            </w:r>
          </w:p>
        </w:tc>
        <w:tc>
          <w:tcPr>
            <w:tcW w:w="1701" w:type="dxa"/>
          </w:tcPr>
          <w:p w:rsidR="003D5302" w:rsidRPr="00C01D90" w:rsidRDefault="003D5302" w:rsidP="00970E47">
            <w:pPr>
              <w:jc w:val="center"/>
              <w:rPr>
                <w:rFonts w:ascii="Times New Roman" w:hAnsi="Times New Roman" w:cs="Times New Roman"/>
                <w:sz w:val="24"/>
                <w:szCs w:val="24"/>
              </w:rPr>
            </w:pPr>
            <w:r w:rsidRPr="00C01D90">
              <w:rPr>
                <w:rFonts w:ascii="Times New Roman" w:hAnsi="Times New Roman" w:cs="Times New Roman"/>
                <w:sz w:val="24"/>
                <w:szCs w:val="24"/>
              </w:rPr>
              <w:t>2009</w:t>
            </w:r>
          </w:p>
        </w:tc>
      </w:tr>
      <w:tr w:rsidR="003D5302" w:rsidRPr="00C01D90" w:rsidTr="00B07128">
        <w:tc>
          <w:tcPr>
            <w:tcW w:w="2269"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 xml:space="preserve"> Дубровская</w:t>
            </w:r>
          </w:p>
        </w:tc>
        <w:tc>
          <w:tcPr>
            <w:tcW w:w="3402"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«Лира»</w:t>
            </w:r>
          </w:p>
        </w:tc>
        <w:tc>
          <w:tcPr>
            <w:tcW w:w="2493"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литературный</w:t>
            </w:r>
          </w:p>
        </w:tc>
        <w:tc>
          <w:tcPr>
            <w:tcW w:w="1701" w:type="dxa"/>
          </w:tcPr>
          <w:p w:rsidR="003D5302" w:rsidRPr="00C01D90" w:rsidRDefault="003D5302" w:rsidP="00970E47">
            <w:pPr>
              <w:jc w:val="center"/>
              <w:rPr>
                <w:rFonts w:ascii="Times New Roman" w:hAnsi="Times New Roman" w:cs="Times New Roman"/>
                <w:sz w:val="24"/>
                <w:szCs w:val="24"/>
              </w:rPr>
            </w:pPr>
            <w:r w:rsidRPr="00C01D90">
              <w:rPr>
                <w:rFonts w:ascii="Times New Roman" w:hAnsi="Times New Roman" w:cs="Times New Roman"/>
                <w:sz w:val="24"/>
                <w:szCs w:val="24"/>
              </w:rPr>
              <w:t>1984</w:t>
            </w:r>
          </w:p>
        </w:tc>
      </w:tr>
      <w:tr w:rsidR="003D5302" w:rsidRPr="00C01D90" w:rsidTr="00B07128">
        <w:tc>
          <w:tcPr>
            <w:tcW w:w="2269"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lastRenderedPageBreak/>
              <w:t xml:space="preserve"> Дубровская </w:t>
            </w:r>
          </w:p>
        </w:tc>
        <w:tc>
          <w:tcPr>
            <w:tcW w:w="3402"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«Семья»</w:t>
            </w:r>
          </w:p>
        </w:tc>
        <w:tc>
          <w:tcPr>
            <w:tcW w:w="2493"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семейный</w:t>
            </w:r>
          </w:p>
        </w:tc>
        <w:tc>
          <w:tcPr>
            <w:tcW w:w="1701" w:type="dxa"/>
          </w:tcPr>
          <w:p w:rsidR="003D5302" w:rsidRPr="00C01D90" w:rsidRDefault="003D5302" w:rsidP="00970E47">
            <w:pPr>
              <w:jc w:val="center"/>
              <w:rPr>
                <w:rFonts w:ascii="Times New Roman" w:hAnsi="Times New Roman" w:cs="Times New Roman"/>
                <w:sz w:val="24"/>
                <w:szCs w:val="24"/>
              </w:rPr>
            </w:pPr>
            <w:r w:rsidRPr="00C01D90">
              <w:rPr>
                <w:rFonts w:ascii="Times New Roman" w:hAnsi="Times New Roman" w:cs="Times New Roman"/>
                <w:sz w:val="24"/>
                <w:szCs w:val="24"/>
              </w:rPr>
              <w:t>1990</w:t>
            </w:r>
          </w:p>
        </w:tc>
      </w:tr>
      <w:tr w:rsidR="003D5302" w:rsidRPr="00C01D90" w:rsidTr="00B07128">
        <w:tc>
          <w:tcPr>
            <w:tcW w:w="2269"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 xml:space="preserve"> Заборьевская </w:t>
            </w:r>
          </w:p>
        </w:tc>
        <w:tc>
          <w:tcPr>
            <w:tcW w:w="3402"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«Друзья!»</w:t>
            </w:r>
          </w:p>
        </w:tc>
        <w:tc>
          <w:tcPr>
            <w:tcW w:w="2493"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молодежный</w:t>
            </w:r>
          </w:p>
        </w:tc>
        <w:tc>
          <w:tcPr>
            <w:tcW w:w="1701" w:type="dxa"/>
          </w:tcPr>
          <w:p w:rsidR="003D5302" w:rsidRPr="00C01D90" w:rsidRDefault="003D5302" w:rsidP="00970E47">
            <w:pPr>
              <w:jc w:val="center"/>
              <w:rPr>
                <w:rFonts w:ascii="Times New Roman" w:hAnsi="Times New Roman" w:cs="Times New Roman"/>
                <w:sz w:val="24"/>
                <w:szCs w:val="24"/>
              </w:rPr>
            </w:pPr>
            <w:r w:rsidRPr="00C01D90">
              <w:rPr>
                <w:rFonts w:ascii="Times New Roman" w:hAnsi="Times New Roman" w:cs="Times New Roman"/>
                <w:sz w:val="24"/>
                <w:szCs w:val="24"/>
              </w:rPr>
              <w:t>2007</w:t>
            </w:r>
          </w:p>
        </w:tc>
      </w:tr>
      <w:tr w:rsidR="003D5302" w:rsidRPr="00C01D90" w:rsidTr="00B07128">
        <w:tc>
          <w:tcPr>
            <w:tcW w:w="2269"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Титовщинская</w:t>
            </w:r>
          </w:p>
        </w:tc>
        <w:tc>
          <w:tcPr>
            <w:tcW w:w="3402"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«Читатель и книга» (ЧиК)</w:t>
            </w:r>
          </w:p>
        </w:tc>
        <w:tc>
          <w:tcPr>
            <w:tcW w:w="2493"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детский</w:t>
            </w:r>
          </w:p>
        </w:tc>
        <w:tc>
          <w:tcPr>
            <w:tcW w:w="1701" w:type="dxa"/>
          </w:tcPr>
          <w:p w:rsidR="003D5302" w:rsidRPr="00C01D90" w:rsidRDefault="003D5302" w:rsidP="00970E47">
            <w:pPr>
              <w:jc w:val="center"/>
              <w:rPr>
                <w:rFonts w:ascii="Times New Roman" w:hAnsi="Times New Roman" w:cs="Times New Roman"/>
                <w:sz w:val="24"/>
                <w:szCs w:val="24"/>
              </w:rPr>
            </w:pPr>
            <w:r w:rsidRPr="00C01D90">
              <w:rPr>
                <w:rFonts w:ascii="Times New Roman" w:hAnsi="Times New Roman" w:cs="Times New Roman"/>
                <w:sz w:val="24"/>
                <w:szCs w:val="24"/>
              </w:rPr>
              <w:t>2006</w:t>
            </w:r>
          </w:p>
        </w:tc>
      </w:tr>
      <w:tr w:rsidR="003D5302" w:rsidRPr="00C01D90" w:rsidTr="00B07128">
        <w:tc>
          <w:tcPr>
            <w:tcW w:w="2269"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Пржевальская №2</w:t>
            </w:r>
          </w:p>
        </w:tc>
        <w:tc>
          <w:tcPr>
            <w:tcW w:w="3402" w:type="dxa"/>
          </w:tcPr>
          <w:p w:rsidR="003D5302" w:rsidRPr="008378D0" w:rsidRDefault="003D5302" w:rsidP="00613072">
            <w:pPr>
              <w:rPr>
                <w:rFonts w:ascii="Times New Roman" w:hAnsi="Times New Roman" w:cs="Times New Roman"/>
                <w:sz w:val="24"/>
                <w:szCs w:val="24"/>
              </w:rPr>
            </w:pPr>
            <w:r w:rsidRPr="008378D0">
              <w:rPr>
                <w:rFonts w:ascii="Times New Roman" w:hAnsi="Times New Roman"/>
                <w:sz w:val="24"/>
                <w:szCs w:val="24"/>
              </w:rPr>
              <w:t>«СемьЯ»</w:t>
            </w:r>
          </w:p>
        </w:tc>
        <w:tc>
          <w:tcPr>
            <w:tcW w:w="2493"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семейный</w:t>
            </w:r>
          </w:p>
        </w:tc>
        <w:tc>
          <w:tcPr>
            <w:tcW w:w="1701" w:type="dxa"/>
          </w:tcPr>
          <w:p w:rsidR="003D5302" w:rsidRPr="00C01D90" w:rsidRDefault="003D5302" w:rsidP="00970E47">
            <w:pPr>
              <w:jc w:val="center"/>
              <w:rPr>
                <w:rFonts w:ascii="Times New Roman" w:hAnsi="Times New Roman" w:cs="Times New Roman"/>
                <w:sz w:val="24"/>
                <w:szCs w:val="24"/>
              </w:rPr>
            </w:pPr>
            <w:r w:rsidRPr="00C01D90">
              <w:rPr>
                <w:rFonts w:ascii="Times New Roman" w:hAnsi="Times New Roman" w:cs="Times New Roman"/>
                <w:sz w:val="24"/>
                <w:szCs w:val="24"/>
              </w:rPr>
              <w:t>2017</w:t>
            </w:r>
          </w:p>
        </w:tc>
      </w:tr>
      <w:tr w:rsidR="003D5302" w:rsidRPr="00C01D90" w:rsidTr="00B07128">
        <w:tc>
          <w:tcPr>
            <w:tcW w:w="2269" w:type="dxa"/>
          </w:tcPr>
          <w:p w:rsidR="003D5302" w:rsidRPr="00C01D90" w:rsidRDefault="003D5302" w:rsidP="00CD1CD2">
            <w:pPr>
              <w:rPr>
                <w:rFonts w:ascii="Times New Roman" w:hAnsi="Times New Roman" w:cs="Times New Roman"/>
                <w:sz w:val="24"/>
                <w:szCs w:val="24"/>
              </w:rPr>
            </w:pPr>
            <w:r w:rsidRPr="00C01D90">
              <w:rPr>
                <w:rFonts w:ascii="Times New Roman" w:hAnsi="Times New Roman" w:cs="Times New Roman"/>
                <w:sz w:val="24"/>
                <w:szCs w:val="24"/>
              </w:rPr>
              <w:t xml:space="preserve"> Пржевальская №1</w:t>
            </w:r>
          </w:p>
        </w:tc>
        <w:tc>
          <w:tcPr>
            <w:tcW w:w="3402" w:type="dxa"/>
          </w:tcPr>
          <w:p w:rsidR="003D5302" w:rsidRPr="008378D0" w:rsidRDefault="003D5302" w:rsidP="008378D0">
            <w:pPr>
              <w:rPr>
                <w:rFonts w:ascii="Times New Roman" w:hAnsi="Times New Roman" w:cs="Times New Roman"/>
                <w:sz w:val="24"/>
                <w:szCs w:val="24"/>
              </w:rPr>
            </w:pPr>
            <w:r w:rsidRPr="008378D0">
              <w:rPr>
                <w:rFonts w:ascii="Times New Roman" w:hAnsi="Times New Roman"/>
                <w:sz w:val="24"/>
                <w:szCs w:val="24"/>
              </w:rPr>
              <w:t>«СемьЯ»</w:t>
            </w:r>
          </w:p>
        </w:tc>
        <w:tc>
          <w:tcPr>
            <w:tcW w:w="2493" w:type="dxa"/>
          </w:tcPr>
          <w:p w:rsidR="003D5302" w:rsidRPr="00C01D90" w:rsidRDefault="003D5302" w:rsidP="00CD1CD2">
            <w:pPr>
              <w:rPr>
                <w:rFonts w:ascii="Times New Roman" w:hAnsi="Times New Roman" w:cs="Times New Roman"/>
                <w:sz w:val="24"/>
                <w:szCs w:val="24"/>
              </w:rPr>
            </w:pPr>
            <w:r w:rsidRPr="00C01D90">
              <w:rPr>
                <w:rFonts w:ascii="Times New Roman" w:hAnsi="Times New Roman" w:cs="Times New Roman"/>
                <w:sz w:val="24"/>
                <w:szCs w:val="24"/>
              </w:rPr>
              <w:t>семейный</w:t>
            </w:r>
          </w:p>
        </w:tc>
        <w:tc>
          <w:tcPr>
            <w:tcW w:w="1701" w:type="dxa"/>
          </w:tcPr>
          <w:p w:rsidR="003D5302" w:rsidRPr="00C01D90" w:rsidRDefault="003D5302" w:rsidP="00CD1CD2">
            <w:pPr>
              <w:jc w:val="center"/>
              <w:rPr>
                <w:rFonts w:ascii="Times New Roman" w:hAnsi="Times New Roman" w:cs="Times New Roman"/>
                <w:sz w:val="24"/>
                <w:szCs w:val="24"/>
              </w:rPr>
            </w:pPr>
            <w:r w:rsidRPr="00C01D90">
              <w:rPr>
                <w:rFonts w:ascii="Times New Roman" w:hAnsi="Times New Roman" w:cs="Times New Roman"/>
                <w:sz w:val="24"/>
                <w:szCs w:val="24"/>
              </w:rPr>
              <w:t>2017</w:t>
            </w:r>
          </w:p>
        </w:tc>
      </w:tr>
      <w:tr w:rsidR="003D5302" w:rsidRPr="00C01D90" w:rsidTr="00B07128">
        <w:tc>
          <w:tcPr>
            <w:tcW w:w="2269" w:type="dxa"/>
          </w:tcPr>
          <w:p w:rsidR="003D5302" w:rsidRPr="00C01D90" w:rsidRDefault="003D5302" w:rsidP="00CD1CD2">
            <w:pPr>
              <w:rPr>
                <w:rFonts w:ascii="Times New Roman" w:hAnsi="Times New Roman" w:cs="Times New Roman"/>
                <w:sz w:val="24"/>
                <w:szCs w:val="24"/>
              </w:rPr>
            </w:pPr>
            <w:r w:rsidRPr="00C01D90">
              <w:rPr>
                <w:rFonts w:ascii="Times New Roman" w:hAnsi="Times New Roman" w:cs="Times New Roman"/>
                <w:sz w:val="24"/>
                <w:szCs w:val="24"/>
              </w:rPr>
              <w:t>Пржевальская №1</w:t>
            </w:r>
          </w:p>
        </w:tc>
        <w:tc>
          <w:tcPr>
            <w:tcW w:w="3402" w:type="dxa"/>
          </w:tcPr>
          <w:p w:rsidR="003D5302" w:rsidRPr="008378D0" w:rsidRDefault="003D5302" w:rsidP="000E4392">
            <w:pPr>
              <w:spacing w:line="240" w:lineRule="auto"/>
              <w:rPr>
                <w:rFonts w:ascii="Times New Roman" w:hAnsi="Times New Roman"/>
                <w:sz w:val="24"/>
                <w:szCs w:val="24"/>
              </w:rPr>
            </w:pPr>
            <w:r w:rsidRPr="008378D0">
              <w:rPr>
                <w:rFonts w:ascii="Times New Roman" w:hAnsi="Times New Roman"/>
                <w:sz w:val="24"/>
                <w:szCs w:val="24"/>
              </w:rPr>
              <w:t>«Домашняя академия»</w:t>
            </w:r>
          </w:p>
        </w:tc>
        <w:tc>
          <w:tcPr>
            <w:tcW w:w="2493" w:type="dxa"/>
          </w:tcPr>
          <w:p w:rsidR="003D5302" w:rsidRPr="008378D0" w:rsidRDefault="003D5302" w:rsidP="000E4392">
            <w:pPr>
              <w:spacing w:line="240" w:lineRule="auto"/>
              <w:rPr>
                <w:rFonts w:ascii="Times New Roman" w:hAnsi="Times New Roman"/>
                <w:sz w:val="24"/>
                <w:szCs w:val="24"/>
              </w:rPr>
            </w:pPr>
            <w:r w:rsidRPr="008378D0">
              <w:rPr>
                <w:rFonts w:ascii="Times New Roman" w:hAnsi="Times New Roman"/>
                <w:sz w:val="24"/>
                <w:szCs w:val="24"/>
              </w:rPr>
              <w:t>разносторонний</w:t>
            </w:r>
          </w:p>
        </w:tc>
        <w:tc>
          <w:tcPr>
            <w:tcW w:w="1701" w:type="dxa"/>
          </w:tcPr>
          <w:p w:rsidR="003D5302" w:rsidRPr="008378D0" w:rsidRDefault="003D5302" w:rsidP="000E4392">
            <w:pPr>
              <w:spacing w:line="240" w:lineRule="auto"/>
              <w:jc w:val="center"/>
              <w:rPr>
                <w:rFonts w:ascii="Times New Roman" w:hAnsi="Times New Roman"/>
                <w:sz w:val="24"/>
                <w:szCs w:val="24"/>
              </w:rPr>
            </w:pPr>
            <w:r w:rsidRPr="008378D0">
              <w:rPr>
                <w:rFonts w:ascii="Times New Roman" w:hAnsi="Times New Roman"/>
                <w:sz w:val="24"/>
                <w:szCs w:val="24"/>
              </w:rPr>
              <w:t>2016</w:t>
            </w:r>
          </w:p>
        </w:tc>
      </w:tr>
      <w:tr w:rsidR="003D5302" w:rsidRPr="00C01D90" w:rsidTr="00B07128">
        <w:tc>
          <w:tcPr>
            <w:tcW w:w="2269"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Жичицкая</w:t>
            </w:r>
          </w:p>
        </w:tc>
        <w:tc>
          <w:tcPr>
            <w:tcW w:w="3402"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«Хозяюшка»</w:t>
            </w:r>
          </w:p>
        </w:tc>
        <w:tc>
          <w:tcPr>
            <w:tcW w:w="2493"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семейный</w:t>
            </w:r>
          </w:p>
        </w:tc>
        <w:tc>
          <w:tcPr>
            <w:tcW w:w="1701" w:type="dxa"/>
          </w:tcPr>
          <w:p w:rsidR="003D5302" w:rsidRPr="00C01D90" w:rsidRDefault="003D5302" w:rsidP="00970E47">
            <w:pPr>
              <w:jc w:val="center"/>
              <w:rPr>
                <w:rFonts w:ascii="Times New Roman" w:hAnsi="Times New Roman" w:cs="Times New Roman"/>
                <w:sz w:val="24"/>
                <w:szCs w:val="24"/>
              </w:rPr>
            </w:pPr>
            <w:r w:rsidRPr="00C01D90">
              <w:rPr>
                <w:rFonts w:ascii="Times New Roman" w:hAnsi="Times New Roman" w:cs="Times New Roman"/>
                <w:sz w:val="24"/>
                <w:szCs w:val="24"/>
              </w:rPr>
              <w:t>2007</w:t>
            </w:r>
          </w:p>
        </w:tc>
      </w:tr>
      <w:tr w:rsidR="003D5302" w:rsidRPr="00C01D90" w:rsidTr="00B07128">
        <w:tc>
          <w:tcPr>
            <w:tcW w:w="2269"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 xml:space="preserve"> В.-Моховичская</w:t>
            </w:r>
          </w:p>
        </w:tc>
        <w:tc>
          <w:tcPr>
            <w:tcW w:w="3402"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«Карусель»</w:t>
            </w:r>
          </w:p>
        </w:tc>
        <w:tc>
          <w:tcPr>
            <w:tcW w:w="2493"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детский</w:t>
            </w:r>
          </w:p>
        </w:tc>
        <w:tc>
          <w:tcPr>
            <w:tcW w:w="1701" w:type="dxa"/>
          </w:tcPr>
          <w:p w:rsidR="003D5302" w:rsidRPr="00C01D90" w:rsidRDefault="003D5302" w:rsidP="00970E47">
            <w:pPr>
              <w:jc w:val="center"/>
              <w:rPr>
                <w:rFonts w:ascii="Times New Roman" w:hAnsi="Times New Roman" w:cs="Times New Roman"/>
                <w:sz w:val="24"/>
                <w:szCs w:val="24"/>
              </w:rPr>
            </w:pPr>
            <w:r w:rsidRPr="00C01D90">
              <w:rPr>
                <w:rFonts w:ascii="Times New Roman" w:hAnsi="Times New Roman" w:cs="Times New Roman"/>
                <w:sz w:val="24"/>
                <w:szCs w:val="24"/>
              </w:rPr>
              <w:t>2009</w:t>
            </w:r>
          </w:p>
        </w:tc>
      </w:tr>
      <w:tr w:rsidR="003D5302" w:rsidRPr="00C01D90" w:rsidTr="00B07128">
        <w:tc>
          <w:tcPr>
            <w:tcW w:w="2269" w:type="dxa"/>
          </w:tcPr>
          <w:p w:rsidR="003D5302" w:rsidRPr="00C01D90" w:rsidRDefault="003D5302" w:rsidP="00633016">
            <w:pPr>
              <w:rPr>
                <w:rFonts w:ascii="Times New Roman" w:hAnsi="Times New Roman" w:cs="Times New Roman"/>
                <w:sz w:val="24"/>
                <w:szCs w:val="24"/>
              </w:rPr>
            </w:pPr>
            <w:r w:rsidRPr="00C01D90">
              <w:rPr>
                <w:rFonts w:ascii="Times New Roman" w:hAnsi="Times New Roman" w:cs="Times New Roman"/>
                <w:sz w:val="24"/>
                <w:szCs w:val="24"/>
              </w:rPr>
              <w:t xml:space="preserve"> Коревская </w:t>
            </w:r>
          </w:p>
        </w:tc>
        <w:tc>
          <w:tcPr>
            <w:tcW w:w="3402"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«Солнышко»</w:t>
            </w:r>
          </w:p>
        </w:tc>
        <w:tc>
          <w:tcPr>
            <w:tcW w:w="2493"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детский</w:t>
            </w:r>
          </w:p>
        </w:tc>
        <w:tc>
          <w:tcPr>
            <w:tcW w:w="1701" w:type="dxa"/>
          </w:tcPr>
          <w:p w:rsidR="003D5302" w:rsidRPr="00C01D90" w:rsidRDefault="003D5302" w:rsidP="00970E47">
            <w:pPr>
              <w:jc w:val="center"/>
              <w:rPr>
                <w:rFonts w:ascii="Times New Roman" w:hAnsi="Times New Roman" w:cs="Times New Roman"/>
                <w:sz w:val="24"/>
                <w:szCs w:val="24"/>
              </w:rPr>
            </w:pPr>
            <w:r w:rsidRPr="00C01D90">
              <w:rPr>
                <w:rFonts w:ascii="Times New Roman" w:hAnsi="Times New Roman" w:cs="Times New Roman"/>
                <w:sz w:val="24"/>
                <w:szCs w:val="24"/>
              </w:rPr>
              <w:t>2013</w:t>
            </w:r>
          </w:p>
        </w:tc>
      </w:tr>
      <w:tr w:rsidR="003D5302" w:rsidRPr="00C01D90" w:rsidTr="00B07128">
        <w:tc>
          <w:tcPr>
            <w:tcW w:w="2269"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Подосинковская</w:t>
            </w:r>
          </w:p>
        </w:tc>
        <w:tc>
          <w:tcPr>
            <w:tcW w:w="3402"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«Клуб интересных встреч» (КИВ)</w:t>
            </w:r>
          </w:p>
        </w:tc>
        <w:tc>
          <w:tcPr>
            <w:tcW w:w="2493"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разносторонний</w:t>
            </w:r>
          </w:p>
        </w:tc>
        <w:tc>
          <w:tcPr>
            <w:tcW w:w="1701" w:type="dxa"/>
          </w:tcPr>
          <w:p w:rsidR="003D5302" w:rsidRPr="00C01D90" w:rsidRDefault="003D5302" w:rsidP="00970E47">
            <w:pPr>
              <w:jc w:val="center"/>
              <w:rPr>
                <w:rFonts w:ascii="Times New Roman" w:hAnsi="Times New Roman" w:cs="Times New Roman"/>
                <w:sz w:val="24"/>
                <w:szCs w:val="24"/>
              </w:rPr>
            </w:pPr>
            <w:r w:rsidRPr="00C01D90">
              <w:rPr>
                <w:rFonts w:ascii="Times New Roman" w:hAnsi="Times New Roman" w:cs="Times New Roman"/>
                <w:sz w:val="24"/>
                <w:szCs w:val="24"/>
              </w:rPr>
              <w:t>2010</w:t>
            </w:r>
          </w:p>
        </w:tc>
      </w:tr>
      <w:tr w:rsidR="003D5302" w:rsidRPr="00C01D90" w:rsidTr="00B07128">
        <w:tc>
          <w:tcPr>
            <w:tcW w:w="2269"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Полуяновская</w:t>
            </w:r>
          </w:p>
        </w:tc>
        <w:tc>
          <w:tcPr>
            <w:tcW w:w="3402"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«Собеседник»</w:t>
            </w:r>
          </w:p>
        </w:tc>
        <w:tc>
          <w:tcPr>
            <w:tcW w:w="2493" w:type="dxa"/>
          </w:tcPr>
          <w:p w:rsidR="003D5302" w:rsidRPr="00C01D90" w:rsidRDefault="003D5302" w:rsidP="00970E47">
            <w:pPr>
              <w:rPr>
                <w:rFonts w:ascii="Times New Roman" w:hAnsi="Times New Roman" w:cs="Times New Roman"/>
                <w:sz w:val="24"/>
                <w:szCs w:val="24"/>
              </w:rPr>
            </w:pPr>
            <w:r w:rsidRPr="00C01D90">
              <w:rPr>
                <w:rFonts w:ascii="Times New Roman" w:hAnsi="Times New Roman" w:cs="Times New Roman"/>
                <w:sz w:val="24"/>
                <w:szCs w:val="24"/>
              </w:rPr>
              <w:t>разносторонний</w:t>
            </w:r>
          </w:p>
        </w:tc>
        <w:tc>
          <w:tcPr>
            <w:tcW w:w="1701" w:type="dxa"/>
          </w:tcPr>
          <w:p w:rsidR="003D5302" w:rsidRPr="00C01D90" w:rsidRDefault="003D5302" w:rsidP="00970E47">
            <w:pPr>
              <w:jc w:val="center"/>
              <w:rPr>
                <w:rFonts w:ascii="Times New Roman" w:hAnsi="Times New Roman" w:cs="Times New Roman"/>
                <w:sz w:val="24"/>
                <w:szCs w:val="24"/>
              </w:rPr>
            </w:pPr>
            <w:r w:rsidRPr="00C01D90">
              <w:rPr>
                <w:rFonts w:ascii="Times New Roman" w:hAnsi="Times New Roman" w:cs="Times New Roman"/>
                <w:sz w:val="24"/>
                <w:szCs w:val="24"/>
              </w:rPr>
              <w:t>2012</w:t>
            </w:r>
          </w:p>
        </w:tc>
      </w:tr>
    </w:tbl>
    <w:p w:rsidR="005F4C5F" w:rsidRDefault="00F46B6B" w:rsidP="00C175D9">
      <w:pPr>
        <w:rPr>
          <w:sz w:val="28"/>
          <w:szCs w:val="28"/>
        </w:rPr>
      </w:pPr>
      <w:r>
        <w:rPr>
          <w:rFonts w:ascii="Times New Roman" w:hAnsi="Times New Roman" w:cs="Times New Roman"/>
          <w:sz w:val="24"/>
          <w:szCs w:val="24"/>
        </w:rPr>
        <w:tab/>
      </w:r>
      <w:r w:rsidR="005F4C5F">
        <w:rPr>
          <w:rFonts w:ascii="Times New Roman" w:hAnsi="Times New Roman" w:cs="Times New Roman"/>
          <w:sz w:val="28"/>
          <w:szCs w:val="28"/>
        </w:rPr>
        <w:t xml:space="preserve"> </w:t>
      </w:r>
    </w:p>
    <w:p w:rsidR="005F4C5F" w:rsidRDefault="005F4C5F" w:rsidP="005F4C5F">
      <w:pPr>
        <w:pStyle w:val="af0"/>
        <w:spacing w:before="0" w:beforeAutospacing="0" w:after="0" w:afterAutospacing="0"/>
        <w:jc w:val="right"/>
        <w:rPr>
          <w:b/>
          <w:sz w:val="28"/>
          <w:szCs w:val="28"/>
        </w:rPr>
      </w:pPr>
    </w:p>
    <w:p w:rsidR="00930934" w:rsidRPr="007C63A6" w:rsidRDefault="005F4C5F" w:rsidP="007C63A6">
      <w:pPr>
        <w:tabs>
          <w:tab w:val="left" w:pos="6360"/>
        </w:tabs>
        <w:rPr>
          <w:rFonts w:ascii="Times New Roman" w:hAnsi="Times New Roman" w:cs="Times New Roman"/>
          <w:b/>
          <w:sz w:val="28"/>
          <w:szCs w:val="28"/>
        </w:rPr>
      </w:pPr>
      <w:r>
        <w:rPr>
          <w:rFonts w:ascii="Times New Roman" w:hAnsi="Times New Roman" w:cs="Times New Roman"/>
          <w:sz w:val="28"/>
          <w:szCs w:val="28"/>
        </w:rPr>
        <w:t xml:space="preserve">                                                                                                   </w:t>
      </w:r>
      <w:r w:rsidR="007C63A6">
        <w:rPr>
          <w:rFonts w:ascii="Times New Roman" w:hAnsi="Times New Roman" w:cs="Times New Roman"/>
          <w:sz w:val="28"/>
          <w:szCs w:val="28"/>
        </w:rPr>
        <w:t xml:space="preserve">    </w:t>
      </w:r>
      <w:r w:rsidR="00930934" w:rsidRPr="00FB3681">
        <w:rPr>
          <w:rFonts w:ascii="Times New Roman" w:hAnsi="Times New Roman" w:cs="Times New Roman"/>
          <w:b/>
          <w:sz w:val="28"/>
          <w:szCs w:val="28"/>
        </w:rPr>
        <w:t>Приложение№</w:t>
      </w:r>
      <w:r w:rsidR="005415AA">
        <w:rPr>
          <w:rFonts w:ascii="Times New Roman" w:hAnsi="Times New Roman" w:cs="Times New Roman"/>
          <w:b/>
          <w:sz w:val="28"/>
          <w:szCs w:val="28"/>
        </w:rPr>
        <w:t>6</w:t>
      </w:r>
    </w:p>
    <w:tbl>
      <w:tblPr>
        <w:tblStyle w:val="a7"/>
        <w:tblW w:w="0" w:type="auto"/>
        <w:tblLook w:val="04A0" w:firstRow="1" w:lastRow="0" w:firstColumn="1" w:lastColumn="0" w:noHBand="0" w:noVBand="1"/>
      </w:tblPr>
      <w:tblGrid>
        <w:gridCol w:w="4785"/>
        <w:gridCol w:w="4786"/>
      </w:tblGrid>
      <w:tr w:rsidR="00930934" w:rsidTr="00930934">
        <w:tc>
          <w:tcPr>
            <w:tcW w:w="4785" w:type="dxa"/>
            <w:tcBorders>
              <w:top w:val="single" w:sz="4" w:space="0" w:color="auto"/>
              <w:left w:val="single" w:sz="4" w:space="0" w:color="auto"/>
              <w:bottom w:val="single" w:sz="4" w:space="0" w:color="auto"/>
              <w:right w:val="single" w:sz="4" w:space="0" w:color="auto"/>
            </w:tcBorders>
            <w:shd w:val="clear" w:color="auto" w:fill="92D050"/>
            <w:hideMark/>
          </w:tcPr>
          <w:p w:rsidR="00930934" w:rsidRDefault="00930934" w:rsidP="00930934">
            <w:pPr>
              <w:pStyle w:val="a8"/>
              <w:ind w:left="0"/>
              <w:jc w:val="center"/>
              <w:rPr>
                <w:sz w:val="28"/>
              </w:rPr>
            </w:pPr>
            <w:r>
              <w:rPr>
                <w:sz w:val="28"/>
              </w:rPr>
              <w:t>Библиотеки</w:t>
            </w:r>
          </w:p>
        </w:tc>
        <w:tc>
          <w:tcPr>
            <w:tcW w:w="4786" w:type="dxa"/>
            <w:tcBorders>
              <w:top w:val="single" w:sz="4" w:space="0" w:color="auto"/>
              <w:left w:val="single" w:sz="4" w:space="0" w:color="auto"/>
              <w:bottom w:val="single" w:sz="4" w:space="0" w:color="auto"/>
              <w:right w:val="single" w:sz="4" w:space="0" w:color="auto"/>
            </w:tcBorders>
            <w:shd w:val="clear" w:color="auto" w:fill="92D050"/>
            <w:hideMark/>
          </w:tcPr>
          <w:p w:rsidR="00930934" w:rsidRDefault="00930934" w:rsidP="00930934">
            <w:pPr>
              <w:pStyle w:val="a8"/>
              <w:ind w:left="0"/>
              <w:jc w:val="center"/>
              <w:rPr>
                <w:sz w:val="28"/>
              </w:rPr>
            </w:pPr>
            <w:r>
              <w:rPr>
                <w:sz w:val="28"/>
              </w:rPr>
              <w:t>Адрес электронной почты</w:t>
            </w:r>
          </w:p>
        </w:tc>
      </w:tr>
      <w:tr w:rsidR="00930934" w:rsidTr="00930934">
        <w:tc>
          <w:tcPr>
            <w:tcW w:w="4785" w:type="dxa"/>
            <w:tcBorders>
              <w:top w:val="single" w:sz="4" w:space="0" w:color="auto"/>
              <w:left w:val="single" w:sz="4" w:space="0" w:color="auto"/>
              <w:bottom w:val="single" w:sz="4" w:space="0" w:color="auto"/>
              <w:right w:val="single" w:sz="4" w:space="0" w:color="auto"/>
            </w:tcBorders>
            <w:hideMark/>
          </w:tcPr>
          <w:p w:rsidR="00930934" w:rsidRDefault="00930934" w:rsidP="00930934">
            <w:pPr>
              <w:pStyle w:val="a8"/>
              <w:ind w:left="0"/>
              <w:jc w:val="center"/>
              <w:rPr>
                <w:sz w:val="28"/>
              </w:rPr>
            </w:pPr>
            <w:r>
              <w:rPr>
                <w:sz w:val="28"/>
              </w:rPr>
              <w:t>1.Демидовская центральная  районная библиотека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930934" w:rsidRDefault="00930934" w:rsidP="00930934">
            <w:pPr>
              <w:jc w:val="center"/>
              <w:rPr>
                <w:sz w:val="24"/>
                <w:szCs w:val="24"/>
              </w:rPr>
            </w:pPr>
            <w:r>
              <w:rPr>
                <w:sz w:val="24"/>
                <w:szCs w:val="24"/>
              </w:rPr>
              <w:t>bibldem@rambler.ru</w:t>
            </w:r>
          </w:p>
        </w:tc>
      </w:tr>
      <w:tr w:rsidR="00930934" w:rsidTr="00930934">
        <w:tc>
          <w:tcPr>
            <w:tcW w:w="4785" w:type="dxa"/>
            <w:tcBorders>
              <w:top w:val="single" w:sz="4" w:space="0" w:color="auto"/>
              <w:left w:val="single" w:sz="4" w:space="0" w:color="auto"/>
              <w:bottom w:val="single" w:sz="4" w:space="0" w:color="auto"/>
              <w:right w:val="single" w:sz="4" w:space="0" w:color="auto"/>
            </w:tcBorders>
            <w:hideMark/>
          </w:tcPr>
          <w:p w:rsidR="00930934" w:rsidRDefault="00930934" w:rsidP="00930934">
            <w:pPr>
              <w:pStyle w:val="a8"/>
              <w:ind w:left="0"/>
              <w:jc w:val="center"/>
              <w:rPr>
                <w:sz w:val="28"/>
              </w:rPr>
            </w:pPr>
            <w:r>
              <w:rPr>
                <w:sz w:val="28"/>
              </w:rPr>
              <w:t>2.Демидовская центральная детская библиотека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930934" w:rsidRDefault="00930934" w:rsidP="00930934">
            <w:pPr>
              <w:pStyle w:val="a8"/>
              <w:ind w:left="0"/>
              <w:jc w:val="center"/>
              <w:rPr>
                <w:sz w:val="24"/>
                <w:szCs w:val="24"/>
              </w:rPr>
            </w:pPr>
            <w:r>
              <w:rPr>
                <w:sz w:val="24"/>
                <w:szCs w:val="24"/>
              </w:rPr>
              <w:t>ddemidovskaya@inbox.ru</w:t>
            </w:r>
          </w:p>
        </w:tc>
      </w:tr>
      <w:tr w:rsidR="00930934" w:rsidTr="00930934">
        <w:tc>
          <w:tcPr>
            <w:tcW w:w="4785" w:type="dxa"/>
            <w:tcBorders>
              <w:top w:val="single" w:sz="4" w:space="0" w:color="auto"/>
              <w:left w:val="single" w:sz="4" w:space="0" w:color="auto"/>
              <w:bottom w:val="single" w:sz="4" w:space="0" w:color="auto"/>
              <w:right w:val="single" w:sz="4" w:space="0" w:color="auto"/>
            </w:tcBorders>
            <w:hideMark/>
          </w:tcPr>
          <w:p w:rsidR="00930934" w:rsidRDefault="00930934" w:rsidP="00930934">
            <w:pPr>
              <w:pStyle w:val="a8"/>
              <w:ind w:left="0"/>
              <w:jc w:val="center"/>
              <w:rPr>
                <w:sz w:val="28"/>
              </w:rPr>
            </w:pPr>
            <w:r>
              <w:rPr>
                <w:sz w:val="28"/>
              </w:rPr>
              <w:t>3.Бородинская поселенческая библиотека - филиал</w:t>
            </w:r>
          </w:p>
        </w:tc>
        <w:tc>
          <w:tcPr>
            <w:tcW w:w="4786" w:type="dxa"/>
            <w:tcBorders>
              <w:top w:val="single" w:sz="4" w:space="0" w:color="auto"/>
              <w:left w:val="single" w:sz="4" w:space="0" w:color="auto"/>
              <w:bottom w:val="single" w:sz="4" w:space="0" w:color="auto"/>
              <w:right w:val="single" w:sz="4" w:space="0" w:color="auto"/>
            </w:tcBorders>
            <w:vAlign w:val="center"/>
            <w:hideMark/>
          </w:tcPr>
          <w:p w:rsidR="00930934" w:rsidRDefault="00930934" w:rsidP="00930934">
            <w:pPr>
              <w:pStyle w:val="a8"/>
              <w:ind w:left="0"/>
              <w:jc w:val="center"/>
              <w:rPr>
                <w:sz w:val="24"/>
                <w:szCs w:val="24"/>
              </w:rPr>
            </w:pPr>
            <w:r>
              <w:rPr>
                <w:sz w:val="24"/>
                <w:szCs w:val="24"/>
              </w:rPr>
              <w:t>boroda-lib.ru@yandex.ru</w:t>
            </w:r>
          </w:p>
        </w:tc>
      </w:tr>
      <w:tr w:rsidR="00930934" w:rsidTr="00930934">
        <w:tc>
          <w:tcPr>
            <w:tcW w:w="4785" w:type="dxa"/>
            <w:tcBorders>
              <w:top w:val="single" w:sz="4" w:space="0" w:color="auto"/>
              <w:left w:val="single" w:sz="4" w:space="0" w:color="auto"/>
              <w:bottom w:val="single" w:sz="4" w:space="0" w:color="auto"/>
              <w:right w:val="single" w:sz="4" w:space="0" w:color="auto"/>
            </w:tcBorders>
            <w:hideMark/>
          </w:tcPr>
          <w:p w:rsidR="00930934" w:rsidRDefault="00930934" w:rsidP="00930934">
            <w:pPr>
              <w:pStyle w:val="a8"/>
              <w:ind w:left="0"/>
              <w:jc w:val="center"/>
              <w:rPr>
                <w:sz w:val="28"/>
              </w:rPr>
            </w:pPr>
            <w:r>
              <w:rPr>
                <w:sz w:val="28"/>
              </w:rPr>
              <w:t>4.Пржевальская поселковая библиотека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930934" w:rsidRDefault="00930934" w:rsidP="00930934">
            <w:pPr>
              <w:pStyle w:val="a8"/>
              <w:ind w:left="0"/>
              <w:jc w:val="center"/>
              <w:rPr>
                <w:sz w:val="24"/>
                <w:szCs w:val="24"/>
              </w:rPr>
            </w:pPr>
            <w:r>
              <w:rPr>
                <w:sz w:val="24"/>
                <w:szCs w:val="24"/>
              </w:rPr>
              <w:t>marina170882@mail.ru</w:t>
            </w:r>
          </w:p>
        </w:tc>
      </w:tr>
      <w:tr w:rsidR="00930934" w:rsidTr="00930934">
        <w:tc>
          <w:tcPr>
            <w:tcW w:w="4785" w:type="dxa"/>
            <w:tcBorders>
              <w:top w:val="single" w:sz="4" w:space="0" w:color="auto"/>
              <w:left w:val="single" w:sz="4" w:space="0" w:color="auto"/>
              <w:bottom w:val="single" w:sz="4" w:space="0" w:color="auto"/>
              <w:right w:val="single" w:sz="4" w:space="0" w:color="auto"/>
            </w:tcBorders>
            <w:hideMark/>
          </w:tcPr>
          <w:p w:rsidR="00930934" w:rsidRDefault="00930934" w:rsidP="00930934">
            <w:pPr>
              <w:pStyle w:val="a8"/>
              <w:ind w:left="0"/>
              <w:jc w:val="center"/>
              <w:rPr>
                <w:sz w:val="28"/>
              </w:rPr>
            </w:pPr>
            <w:r>
              <w:rPr>
                <w:sz w:val="28"/>
              </w:rPr>
              <w:t>5.Заборьевская поселенческая библиотека - филиал</w:t>
            </w:r>
          </w:p>
        </w:tc>
        <w:tc>
          <w:tcPr>
            <w:tcW w:w="4786" w:type="dxa"/>
            <w:tcBorders>
              <w:top w:val="single" w:sz="4" w:space="0" w:color="auto"/>
              <w:left w:val="single" w:sz="4" w:space="0" w:color="auto"/>
              <w:bottom w:val="single" w:sz="4" w:space="0" w:color="auto"/>
              <w:right w:val="single" w:sz="4" w:space="0" w:color="auto"/>
            </w:tcBorders>
            <w:vAlign w:val="center"/>
            <w:hideMark/>
          </w:tcPr>
          <w:p w:rsidR="00930934" w:rsidRDefault="00930934" w:rsidP="00930934">
            <w:pPr>
              <w:pStyle w:val="a8"/>
              <w:ind w:left="0"/>
              <w:jc w:val="center"/>
              <w:rPr>
                <w:sz w:val="24"/>
                <w:szCs w:val="24"/>
              </w:rPr>
            </w:pPr>
            <w:r>
              <w:rPr>
                <w:rStyle w:val="contactvaluetext"/>
                <w:sz w:val="24"/>
              </w:rPr>
              <w:t>churnasovanadejda@rambler.ru</w:t>
            </w:r>
          </w:p>
        </w:tc>
      </w:tr>
      <w:tr w:rsidR="00930934" w:rsidTr="00930934">
        <w:tc>
          <w:tcPr>
            <w:tcW w:w="4785" w:type="dxa"/>
            <w:tcBorders>
              <w:top w:val="single" w:sz="4" w:space="0" w:color="auto"/>
              <w:left w:val="single" w:sz="4" w:space="0" w:color="auto"/>
              <w:bottom w:val="single" w:sz="4" w:space="0" w:color="auto"/>
              <w:right w:val="single" w:sz="4" w:space="0" w:color="auto"/>
            </w:tcBorders>
            <w:hideMark/>
          </w:tcPr>
          <w:p w:rsidR="00930934" w:rsidRDefault="00930934" w:rsidP="00930934">
            <w:pPr>
              <w:pStyle w:val="a8"/>
              <w:ind w:left="0"/>
              <w:jc w:val="center"/>
              <w:rPr>
                <w:sz w:val="28"/>
              </w:rPr>
            </w:pPr>
            <w:r>
              <w:rPr>
                <w:sz w:val="28"/>
              </w:rPr>
              <w:t>6.Шаповская поселенческая библиотека - филиал</w:t>
            </w:r>
          </w:p>
        </w:tc>
        <w:tc>
          <w:tcPr>
            <w:tcW w:w="4786" w:type="dxa"/>
            <w:tcBorders>
              <w:top w:val="single" w:sz="4" w:space="0" w:color="auto"/>
              <w:left w:val="single" w:sz="4" w:space="0" w:color="auto"/>
              <w:bottom w:val="single" w:sz="4" w:space="0" w:color="auto"/>
              <w:right w:val="single" w:sz="4" w:space="0" w:color="auto"/>
            </w:tcBorders>
            <w:vAlign w:val="center"/>
            <w:hideMark/>
          </w:tcPr>
          <w:p w:rsidR="00930934" w:rsidRDefault="00930934" w:rsidP="00930934">
            <w:pPr>
              <w:pStyle w:val="a8"/>
              <w:ind w:left="0"/>
              <w:jc w:val="center"/>
              <w:rPr>
                <w:sz w:val="24"/>
                <w:szCs w:val="24"/>
                <w:lang w:val="en-US"/>
              </w:rPr>
            </w:pPr>
            <w:r>
              <w:rPr>
                <w:sz w:val="24"/>
                <w:szCs w:val="24"/>
                <w:lang w:val="en-US"/>
              </w:rPr>
              <w:t>biblioteka.54@mail.ru</w:t>
            </w:r>
          </w:p>
        </w:tc>
      </w:tr>
      <w:tr w:rsidR="00930934" w:rsidTr="00930934">
        <w:tc>
          <w:tcPr>
            <w:tcW w:w="4785" w:type="dxa"/>
            <w:tcBorders>
              <w:top w:val="single" w:sz="4" w:space="0" w:color="auto"/>
              <w:left w:val="single" w:sz="4" w:space="0" w:color="auto"/>
              <w:bottom w:val="single" w:sz="4" w:space="0" w:color="auto"/>
              <w:right w:val="single" w:sz="4" w:space="0" w:color="auto"/>
            </w:tcBorders>
          </w:tcPr>
          <w:p w:rsidR="00930934" w:rsidRDefault="00930934" w:rsidP="00930934">
            <w:pPr>
              <w:pStyle w:val="a8"/>
              <w:ind w:left="0"/>
              <w:jc w:val="center"/>
              <w:rPr>
                <w:sz w:val="28"/>
              </w:rPr>
            </w:pPr>
            <w:r>
              <w:rPr>
                <w:sz w:val="28"/>
              </w:rPr>
              <w:t>7.Дубровская поселенческая библиотека-филиал</w:t>
            </w:r>
          </w:p>
          <w:p w:rsidR="00930934" w:rsidRDefault="00930934" w:rsidP="00930934">
            <w:pPr>
              <w:pStyle w:val="a8"/>
              <w:ind w:left="0"/>
              <w:jc w:val="center"/>
              <w:rPr>
                <w:sz w:val="28"/>
              </w:rPr>
            </w:pPr>
          </w:p>
        </w:tc>
        <w:tc>
          <w:tcPr>
            <w:tcW w:w="4786" w:type="dxa"/>
            <w:tcBorders>
              <w:top w:val="single" w:sz="4" w:space="0" w:color="auto"/>
              <w:left w:val="single" w:sz="4" w:space="0" w:color="auto"/>
              <w:bottom w:val="single" w:sz="4" w:space="0" w:color="auto"/>
              <w:right w:val="single" w:sz="4" w:space="0" w:color="auto"/>
            </w:tcBorders>
            <w:vAlign w:val="center"/>
          </w:tcPr>
          <w:p w:rsidR="00930934" w:rsidRDefault="00930934" w:rsidP="00930934">
            <w:pPr>
              <w:pStyle w:val="a8"/>
              <w:ind w:left="0"/>
              <w:jc w:val="center"/>
              <w:rPr>
                <w:sz w:val="24"/>
                <w:szCs w:val="24"/>
                <w:lang w:val="en-US"/>
              </w:rPr>
            </w:pPr>
            <w:r w:rsidRPr="006F24B7">
              <w:rPr>
                <w:sz w:val="24"/>
                <w:szCs w:val="24"/>
                <w:lang w:val="en-US"/>
              </w:rPr>
              <w:t>dubrovka.bibltoteka@yandex.ru</w:t>
            </w:r>
          </w:p>
        </w:tc>
      </w:tr>
      <w:tr w:rsidR="00930934" w:rsidTr="00930934">
        <w:tc>
          <w:tcPr>
            <w:tcW w:w="4785" w:type="dxa"/>
            <w:tcBorders>
              <w:top w:val="single" w:sz="4" w:space="0" w:color="auto"/>
              <w:left w:val="single" w:sz="4" w:space="0" w:color="auto"/>
              <w:bottom w:val="single" w:sz="4" w:space="0" w:color="auto"/>
              <w:right w:val="single" w:sz="4" w:space="0" w:color="auto"/>
            </w:tcBorders>
          </w:tcPr>
          <w:p w:rsidR="00930934" w:rsidRDefault="00930934" w:rsidP="00930934">
            <w:pPr>
              <w:pStyle w:val="a8"/>
              <w:ind w:left="0"/>
              <w:jc w:val="center"/>
              <w:rPr>
                <w:sz w:val="28"/>
              </w:rPr>
            </w:pPr>
            <w:r>
              <w:rPr>
                <w:sz w:val="28"/>
              </w:rPr>
              <w:t>8.Титовщинская поселенческая библиотека-филиал</w:t>
            </w:r>
          </w:p>
        </w:tc>
        <w:tc>
          <w:tcPr>
            <w:tcW w:w="4786" w:type="dxa"/>
            <w:tcBorders>
              <w:top w:val="single" w:sz="4" w:space="0" w:color="auto"/>
              <w:left w:val="single" w:sz="4" w:space="0" w:color="auto"/>
              <w:bottom w:val="single" w:sz="4" w:space="0" w:color="auto"/>
              <w:right w:val="single" w:sz="4" w:space="0" w:color="auto"/>
            </w:tcBorders>
            <w:vAlign w:val="center"/>
          </w:tcPr>
          <w:p w:rsidR="00930934" w:rsidRDefault="00930934" w:rsidP="00930934">
            <w:pPr>
              <w:pStyle w:val="a8"/>
              <w:ind w:left="0"/>
              <w:jc w:val="center"/>
              <w:rPr>
                <w:sz w:val="24"/>
                <w:szCs w:val="24"/>
                <w:lang w:val="en-US"/>
              </w:rPr>
            </w:pPr>
            <w:r w:rsidRPr="006F24B7">
              <w:rPr>
                <w:sz w:val="24"/>
                <w:szCs w:val="24"/>
                <w:lang w:val="en-US"/>
              </w:rPr>
              <w:t>olenka_gurova_76@mail.ru</w:t>
            </w:r>
          </w:p>
        </w:tc>
      </w:tr>
      <w:tr w:rsidR="00930934" w:rsidTr="00930934">
        <w:tc>
          <w:tcPr>
            <w:tcW w:w="4785" w:type="dxa"/>
            <w:tcBorders>
              <w:top w:val="single" w:sz="4" w:space="0" w:color="auto"/>
              <w:left w:val="single" w:sz="4" w:space="0" w:color="auto"/>
              <w:bottom w:val="single" w:sz="4" w:space="0" w:color="auto"/>
              <w:right w:val="single" w:sz="4" w:space="0" w:color="auto"/>
            </w:tcBorders>
          </w:tcPr>
          <w:p w:rsidR="00930934" w:rsidRDefault="00930934" w:rsidP="00930934">
            <w:pPr>
              <w:pStyle w:val="a8"/>
              <w:ind w:left="0"/>
              <w:jc w:val="center"/>
              <w:rPr>
                <w:sz w:val="28"/>
              </w:rPr>
            </w:pPr>
            <w:r>
              <w:rPr>
                <w:sz w:val="28"/>
              </w:rPr>
              <w:t>9.В-Моховичская поселенческая библиотека-филиал</w:t>
            </w:r>
          </w:p>
        </w:tc>
        <w:tc>
          <w:tcPr>
            <w:tcW w:w="4786" w:type="dxa"/>
            <w:tcBorders>
              <w:top w:val="single" w:sz="4" w:space="0" w:color="auto"/>
              <w:left w:val="single" w:sz="4" w:space="0" w:color="auto"/>
              <w:bottom w:val="single" w:sz="4" w:space="0" w:color="auto"/>
              <w:right w:val="single" w:sz="4" w:space="0" w:color="auto"/>
            </w:tcBorders>
            <w:vAlign w:val="center"/>
          </w:tcPr>
          <w:p w:rsidR="00930934" w:rsidRPr="00E1700D" w:rsidRDefault="00930934" w:rsidP="00930934">
            <w:pPr>
              <w:pStyle w:val="a8"/>
              <w:ind w:left="0"/>
              <w:jc w:val="center"/>
              <w:rPr>
                <w:sz w:val="24"/>
                <w:szCs w:val="24"/>
              </w:rPr>
            </w:pPr>
            <w:r>
              <w:rPr>
                <w:rStyle w:val="contactwithdropdown-headeremail-bc"/>
                <w:sz w:val="24"/>
                <w:szCs w:val="24"/>
              </w:rPr>
              <w:t>mohoviti@bk.ru</w:t>
            </w:r>
          </w:p>
        </w:tc>
      </w:tr>
      <w:tr w:rsidR="00930934" w:rsidTr="00930934">
        <w:tc>
          <w:tcPr>
            <w:tcW w:w="4785" w:type="dxa"/>
            <w:tcBorders>
              <w:top w:val="single" w:sz="4" w:space="0" w:color="auto"/>
              <w:left w:val="single" w:sz="4" w:space="0" w:color="auto"/>
              <w:bottom w:val="single" w:sz="4" w:space="0" w:color="auto"/>
              <w:right w:val="single" w:sz="4" w:space="0" w:color="auto"/>
            </w:tcBorders>
          </w:tcPr>
          <w:p w:rsidR="00930934" w:rsidRDefault="00930934" w:rsidP="00930934">
            <w:pPr>
              <w:pStyle w:val="a8"/>
              <w:ind w:left="0"/>
              <w:jc w:val="center"/>
              <w:rPr>
                <w:sz w:val="28"/>
              </w:rPr>
            </w:pPr>
            <w:r>
              <w:rPr>
                <w:sz w:val="28"/>
              </w:rPr>
              <w:lastRenderedPageBreak/>
              <w:t>10.Закрутская поселенческая библиотека-филиал</w:t>
            </w:r>
          </w:p>
          <w:p w:rsidR="00930934" w:rsidRDefault="00930934" w:rsidP="00930934">
            <w:pPr>
              <w:pStyle w:val="a8"/>
              <w:ind w:left="0"/>
              <w:jc w:val="center"/>
              <w:rPr>
                <w:sz w:val="28"/>
              </w:rPr>
            </w:pPr>
            <w:r>
              <w:rPr>
                <w:sz w:val="28"/>
              </w:rPr>
              <w:t>11.Закустищенская поселенческая библиотека-филиал</w:t>
            </w:r>
          </w:p>
        </w:tc>
        <w:tc>
          <w:tcPr>
            <w:tcW w:w="4786" w:type="dxa"/>
            <w:tcBorders>
              <w:top w:val="single" w:sz="4" w:space="0" w:color="auto"/>
              <w:left w:val="single" w:sz="4" w:space="0" w:color="auto"/>
              <w:bottom w:val="single" w:sz="4" w:space="0" w:color="auto"/>
              <w:right w:val="single" w:sz="4" w:space="0" w:color="auto"/>
            </w:tcBorders>
            <w:vAlign w:val="center"/>
          </w:tcPr>
          <w:p w:rsidR="00930934" w:rsidRPr="00E1700D" w:rsidRDefault="00930934" w:rsidP="00930934">
            <w:pPr>
              <w:pStyle w:val="a8"/>
              <w:ind w:left="0"/>
              <w:jc w:val="center"/>
              <w:rPr>
                <w:sz w:val="24"/>
                <w:szCs w:val="24"/>
              </w:rPr>
            </w:pPr>
          </w:p>
        </w:tc>
      </w:tr>
    </w:tbl>
    <w:p w:rsidR="00930934" w:rsidRDefault="00930934" w:rsidP="00930934">
      <w:pPr>
        <w:pStyle w:val="af0"/>
        <w:spacing w:before="0" w:beforeAutospacing="0" w:after="0" w:afterAutospacing="0"/>
        <w:jc w:val="right"/>
        <w:rPr>
          <w:sz w:val="28"/>
          <w:szCs w:val="28"/>
        </w:rPr>
      </w:pPr>
      <w:r>
        <w:rPr>
          <w:sz w:val="28"/>
          <w:szCs w:val="28"/>
        </w:rPr>
        <w:tab/>
        <w:t xml:space="preserve">      </w:t>
      </w:r>
    </w:p>
    <w:p w:rsidR="00191FF4" w:rsidRDefault="00191FF4" w:rsidP="00191FF4">
      <w:pPr>
        <w:pStyle w:val="af0"/>
        <w:spacing w:before="0" w:beforeAutospacing="0" w:after="0" w:afterAutospacing="0"/>
        <w:rPr>
          <w:sz w:val="28"/>
          <w:szCs w:val="28"/>
        </w:rPr>
      </w:pPr>
      <w:r>
        <w:rPr>
          <w:sz w:val="28"/>
          <w:szCs w:val="28"/>
        </w:rPr>
        <w:t xml:space="preserve">                                                                                                    </w:t>
      </w:r>
    </w:p>
    <w:p w:rsidR="00191FF4" w:rsidRDefault="00191FF4" w:rsidP="00191FF4">
      <w:pPr>
        <w:pStyle w:val="af0"/>
        <w:spacing w:before="0" w:beforeAutospacing="0" w:after="0" w:afterAutospacing="0"/>
        <w:rPr>
          <w:sz w:val="28"/>
          <w:szCs w:val="28"/>
        </w:rPr>
      </w:pPr>
    </w:p>
    <w:p w:rsidR="00191FF4" w:rsidRDefault="00191FF4" w:rsidP="00191FF4">
      <w:pPr>
        <w:pStyle w:val="af0"/>
        <w:spacing w:before="0" w:beforeAutospacing="0" w:after="0" w:afterAutospacing="0"/>
        <w:rPr>
          <w:sz w:val="28"/>
          <w:szCs w:val="28"/>
        </w:rPr>
      </w:pPr>
    </w:p>
    <w:p w:rsidR="00191FF4" w:rsidRDefault="00191FF4" w:rsidP="00191FF4">
      <w:pPr>
        <w:pStyle w:val="af0"/>
        <w:spacing w:before="0" w:beforeAutospacing="0" w:after="0" w:afterAutospacing="0"/>
        <w:rPr>
          <w:sz w:val="28"/>
          <w:szCs w:val="28"/>
        </w:rPr>
      </w:pPr>
    </w:p>
    <w:p w:rsidR="00191FF4" w:rsidRDefault="00191FF4" w:rsidP="00191FF4">
      <w:pPr>
        <w:pStyle w:val="af0"/>
        <w:spacing w:before="0" w:beforeAutospacing="0" w:after="0" w:afterAutospacing="0"/>
        <w:rPr>
          <w:sz w:val="28"/>
          <w:szCs w:val="28"/>
        </w:rPr>
      </w:pPr>
    </w:p>
    <w:p w:rsidR="00191FF4" w:rsidRDefault="00191FF4" w:rsidP="00191FF4">
      <w:pPr>
        <w:pStyle w:val="af0"/>
        <w:spacing w:before="0" w:beforeAutospacing="0" w:after="0" w:afterAutospacing="0"/>
        <w:rPr>
          <w:sz w:val="28"/>
          <w:szCs w:val="28"/>
        </w:rPr>
      </w:pPr>
    </w:p>
    <w:p w:rsidR="00191FF4" w:rsidRDefault="00191FF4" w:rsidP="00191FF4">
      <w:pPr>
        <w:pStyle w:val="af0"/>
        <w:spacing w:before="0" w:beforeAutospacing="0" w:after="0" w:afterAutospacing="0"/>
        <w:rPr>
          <w:sz w:val="28"/>
          <w:szCs w:val="28"/>
        </w:rPr>
      </w:pPr>
    </w:p>
    <w:p w:rsidR="005415AA" w:rsidRDefault="005415AA" w:rsidP="00191FF4">
      <w:pPr>
        <w:pStyle w:val="af0"/>
        <w:spacing w:before="0" w:beforeAutospacing="0" w:after="0" w:afterAutospacing="0"/>
        <w:rPr>
          <w:sz w:val="28"/>
          <w:szCs w:val="28"/>
        </w:rPr>
      </w:pPr>
    </w:p>
    <w:p w:rsidR="005F4C5F" w:rsidRPr="00A00118" w:rsidRDefault="005415AA" w:rsidP="00191FF4">
      <w:pPr>
        <w:pStyle w:val="af0"/>
        <w:spacing w:before="0" w:beforeAutospacing="0" w:after="0" w:afterAutospacing="0"/>
        <w:rPr>
          <w:sz w:val="28"/>
          <w:szCs w:val="28"/>
        </w:rPr>
      </w:pPr>
      <w:r>
        <w:rPr>
          <w:sz w:val="28"/>
          <w:szCs w:val="28"/>
        </w:rPr>
        <w:t xml:space="preserve">                                                                                     </w:t>
      </w:r>
      <w:r w:rsidR="005F4C5F" w:rsidRPr="00A00118">
        <w:rPr>
          <w:b/>
          <w:sz w:val="28"/>
          <w:szCs w:val="28"/>
        </w:rPr>
        <w:t>Приложение №</w:t>
      </w:r>
      <w:r>
        <w:rPr>
          <w:b/>
          <w:sz w:val="28"/>
          <w:szCs w:val="28"/>
        </w:rPr>
        <w:t>7</w:t>
      </w:r>
    </w:p>
    <w:p w:rsidR="005F4C5F" w:rsidRDefault="005F4C5F" w:rsidP="005F4C5F">
      <w:pPr>
        <w:spacing w:after="240" w:line="240" w:lineRule="auto"/>
        <w:jc w:val="both"/>
        <w:rPr>
          <w:rFonts w:ascii="Times New Roman" w:eastAsia="Times New Roman" w:hAnsi="Times New Roman" w:cs="Times New Roman"/>
          <w:sz w:val="28"/>
          <w:szCs w:val="28"/>
        </w:rPr>
      </w:pPr>
    </w:p>
    <w:p w:rsidR="005F4C5F" w:rsidRDefault="005F4C5F" w:rsidP="005F4C5F">
      <w:pPr>
        <w:spacing w:after="240" w:line="240" w:lineRule="auto"/>
        <w:jc w:val="both"/>
        <w:rPr>
          <w:rFonts w:ascii="Times New Roman" w:eastAsia="Times New Roman" w:hAnsi="Times New Roman" w:cs="Times New Roman"/>
          <w:sz w:val="28"/>
          <w:szCs w:val="28"/>
        </w:rPr>
      </w:pPr>
    </w:p>
    <w:tbl>
      <w:tblPr>
        <w:tblpPr w:leftFromText="180" w:rightFromText="180"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
        <w:gridCol w:w="1100"/>
        <w:gridCol w:w="1134"/>
        <w:gridCol w:w="1134"/>
        <w:gridCol w:w="1560"/>
        <w:gridCol w:w="1984"/>
      </w:tblGrid>
      <w:tr w:rsidR="005F4C5F" w:rsidRPr="00021C7F" w:rsidTr="00517CA9">
        <w:tc>
          <w:tcPr>
            <w:tcW w:w="1560" w:type="dxa"/>
            <w:vMerge w:val="restart"/>
            <w:tcBorders>
              <w:top w:val="single" w:sz="4" w:space="0" w:color="auto"/>
              <w:left w:val="single" w:sz="4" w:space="0" w:color="auto"/>
              <w:bottom w:val="single" w:sz="4" w:space="0" w:color="auto"/>
              <w:right w:val="single" w:sz="4" w:space="0" w:color="auto"/>
            </w:tcBorders>
            <w:shd w:val="clear" w:color="auto" w:fill="92D050"/>
            <w:hideMark/>
          </w:tcPr>
          <w:p w:rsidR="005F4C5F" w:rsidRPr="00371FCB" w:rsidRDefault="005F4C5F" w:rsidP="00517CA9">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должность</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92D050"/>
            <w:hideMark/>
          </w:tcPr>
          <w:p w:rsidR="005F4C5F" w:rsidRPr="00371FCB" w:rsidRDefault="005F4C5F" w:rsidP="00517CA9">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Всего по штату</w:t>
            </w:r>
          </w:p>
        </w:tc>
        <w:tc>
          <w:tcPr>
            <w:tcW w:w="6912" w:type="dxa"/>
            <w:gridSpan w:val="5"/>
            <w:tcBorders>
              <w:top w:val="single" w:sz="4" w:space="0" w:color="auto"/>
              <w:left w:val="single" w:sz="4" w:space="0" w:color="auto"/>
              <w:bottom w:val="single" w:sz="4" w:space="0" w:color="auto"/>
              <w:right w:val="single" w:sz="4" w:space="0" w:color="auto"/>
            </w:tcBorders>
            <w:shd w:val="clear" w:color="auto" w:fill="92D050"/>
            <w:hideMark/>
          </w:tcPr>
          <w:p w:rsidR="005F4C5F" w:rsidRPr="00371FCB" w:rsidRDefault="005F4C5F" w:rsidP="00517CA9">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Образование</w:t>
            </w:r>
          </w:p>
          <w:p w:rsidR="005F4C5F" w:rsidRPr="00371FCB" w:rsidRDefault="005F4C5F" w:rsidP="00517CA9">
            <w:pPr>
              <w:spacing w:after="0" w:line="240" w:lineRule="auto"/>
              <w:jc w:val="center"/>
              <w:rPr>
                <w:rFonts w:ascii="Times New Roman" w:hAnsi="Times New Roman" w:cs="Times New Roman"/>
                <w:sz w:val="24"/>
                <w:szCs w:val="24"/>
              </w:rPr>
            </w:pPr>
          </w:p>
        </w:tc>
      </w:tr>
      <w:tr w:rsidR="005F4C5F" w:rsidRPr="00021C7F" w:rsidTr="00517CA9">
        <w:tc>
          <w:tcPr>
            <w:tcW w:w="1560"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5F4C5F" w:rsidRPr="00371FCB" w:rsidRDefault="005F4C5F" w:rsidP="00517CA9">
            <w:pPr>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5F4C5F" w:rsidRPr="00371FCB" w:rsidRDefault="005F4C5F" w:rsidP="00517CA9">
            <w:pPr>
              <w:spacing w:after="0" w:line="240" w:lineRule="auto"/>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4" w:space="0" w:color="auto"/>
            </w:tcBorders>
            <w:shd w:val="clear" w:color="auto" w:fill="92D050"/>
            <w:hideMark/>
          </w:tcPr>
          <w:p w:rsidR="005F4C5F" w:rsidRPr="00371FCB" w:rsidRDefault="005F4C5F" w:rsidP="00517CA9">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Высшее/</w:t>
            </w:r>
          </w:p>
          <w:p w:rsidR="005F4C5F" w:rsidRPr="00371FCB" w:rsidRDefault="005F4C5F" w:rsidP="00517CA9">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в т.ч. по культуре</w:t>
            </w:r>
          </w:p>
        </w:tc>
        <w:tc>
          <w:tcPr>
            <w:tcW w:w="1134" w:type="dxa"/>
            <w:tcBorders>
              <w:top w:val="single" w:sz="4" w:space="0" w:color="auto"/>
              <w:left w:val="single" w:sz="4" w:space="0" w:color="auto"/>
              <w:bottom w:val="single" w:sz="4" w:space="0" w:color="auto"/>
              <w:right w:val="single" w:sz="4" w:space="0" w:color="auto"/>
            </w:tcBorders>
            <w:shd w:val="clear" w:color="auto" w:fill="92D050"/>
            <w:hideMark/>
          </w:tcPr>
          <w:p w:rsidR="005F4C5F" w:rsidRPr="00371FCB" w:rsidRDefault="005F4C5F" w:rsidP="00517CA9">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Ср.спец./ в т.ч. по культуре</w:t>
            </w:r>
          </w:p>
        </w:tc>
        <w:tc>
          <w:tcPr>
            <w:tcW w:w="1134" w:type="dxa"/>
            <w:tcBorders>
              <w:top w:val="single" w:sz="4" w:space="0" w:color="auto"/>
              <w:left w:val="single" w:sz="4" w:space="0" w:color="auto"/>
              <w:bottom w:val="single" w:sz="4" w:space="0" w:color="auto"/>
              <w:right w:val="single" w:sz="4" w:space="0" w:color="auto"/>
            </w:tcBorders>
            <w:shd w:val="clear" w:color="auto" w:fill="92D050"/>
            <w:hideMark/>
          </w:tcPr>
          <w:p w:rsidR="005F4C5F" w:rsidRPr="00371FCB" w:rsidRDefault="005F4C5F" w:rsidP="00517CA9">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Незакон. высшее</w:t>
            </w:r>
          </w:p>
        </w:tc>
        <w:tc>
          <w:tcPr>
            <w:tcW w:w="1560" w:type="dxa"/>
            <w:tcBorders>
              <w:top w:val="single" w:sz="4" w:space="0" w:color="auto"/>
              <w:left w:val="single" w:sz="4" w:space="0" w:color="auto"/>
              <w:bottom w:val="single" w:sz="4" w:space="0" w:color="auto"/>
              <w:right w:val="single" w:sz="4" w:space="0" w:color="auto"/>
            </w:tcBorders>
            <w:shd w:val="clear" w:color="auto" w:fill="92D050"/>
            <w:hideMark/>
          </w:tcPr>
          <w:p w:rsidR="005F4C5F" w:rsidRPr="00371FCB" w:rsidRDefault="005F4C5F" w:rsidP="00517CA9">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среднее</w:t>
            </w:r>
          </w:p>
        </w:tc>
        <w:tc>
          <w:tcPr>
            <w:tcW w:w="1984" w:type="dxa"/>
            <w:tcBorders>
              <w:top w:val="single" w:sz="4" w:space="0" w:color="auto"/>
              <w:left w:val="single" w:sz="4" w:space="0" w:color="auto"/>
              <w:bottom w:val="single" w:sz="4" w:space="0" w:color="auto"/>
              <w:right w:val="single" w:sz="4" w:space="0" w:color="auto"/>
            </w:tcBorders>
            <w:shd w:val="clear" w:color="auto" w:fill="92D050"/>
            <w:hideMark/>
          </w:tcPr>
          <w:p w:rsidR="005F4C5F" w:rsidRPr="00371FCB" w:rsidRDefault="005F4C5F" w:rsidP="00517CA9">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Обучаются в настоящ. время</w:t>
            </w:r>
          </w:p>
          <w:p w:rsidR="005F4C5F" w:rsidRPr="00371FCB" w:rsidRDefault="005F4C5F" w:rsidP="00517CA9">
            <w:pPr>
              <w:spacing w:after="0" w:line="240" w:lineRule="auto"/>
              <w:jc w:val="center"/>
              <w:rPr>
                <w:rFonts w:ascii="Times New Roman" w:hAnsi="Times New Roman" w:cs="Times New Roman"/>
                <w:sz w:val="24"/>
                <w:szCs w:val="24"/>
              </w:rPr>
            </w:pPr>
          </w:p>
        </w:tc>
      </w:tr>
      <w:tr w:rsidR="005F4C5F" w:rsidRPr="00021C7F" w:rsidTr="00517CA9">
        <w:tc>
          <w:tcPr>
            <w:tcW w:w="1560" w:type="dxa"/>
            <w:tcBorders>
              <w:top w:val="single" w:sz="4" w:space="0" w:color="auto"/>
              <w:left w:val="single" w:sz="4" w:space="0" w:color="auto"/>
              <w:bottom w:val="single" w:sz="4" w:space="0" w:color="auto"/>
              <w:right w:val="single" w:sz="4" w:space="0" w:color="auto"/>
            </w:tcBorders>
            <w:shd w:val="clear" w:color="auto" w:fill="auto"/>
          </w:tcPr>
          <w:p w:rsidR="005F4C5F" w:rsidRPr="00274FD8" w:rsidRDefault="005F4C5F" w:rsidP="00517CA9">
            <w:pPr>
              <w:spacing w:after="0" w:line="240" w:lineRule="auto"/>
              <w:jc w:val="center"/>
              <w:rPr>
                <w:rFonts w:ascii="Times New Roman" w:hAnsi="Times New Roman" w:cs="Times New Roman"/>
                <w:sz w:val="20"/>
                <w:szCs w:val="20"/>
              </w:rPr>
            </w:pPr>
            <w:r w:rsidRPr="00274FD8">
              <w:rPr>
                <w:rFonts w:ascii="Times New Roman" w:hAnsi="Times New Roman" w:cs="Times New Roman"/>
                <w:sz w:val="20"/>
                <w:szCs w:val="20"/>
              </w:rPr>
              <w:t>Директор</w:t>
            </w:r>
          </w:p>
          <w:p w:rsidR="005F4C5F" w:rsidRPr="00274FD8" w:rsidRDefault="005F4C5F" w:rsidP="00517CA9">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F4C5F" w:rsidRPr="00371FCB" w:rsidRDefault="005F4C5F" w:rsidP="00517CA9">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1</w:t>
            </w:r>
          </w:p>
        </w:tc>
        <w:tc>
          <w:tcPr>
            <w:tcW w:w="1100" w:type="dxa"/>
            <w:tcBorders>
              <w:top w:val="single" w:sz="4" w:space="0" w:color="auto"/>
              <w:left w:val="single" w:sz="4" w:space="0" w:color="auto"/>
              <w:bottom w:val="single" w:sz="4" w:space="0" w:color="auto"/>
              <w:right w:val="single" w:sz="4" w:space="0" w:color="auto"/>
            </w:tcBorders>
            <w:shd w:val="clear" w:color="auto" w:fill="auto"/>
            <w:hideMark/>
          </w:tcPr>
          <w:p w:rsidR="005F4C5F" w:rsidRPr="00371FCB" w:rsidRDefault="005F4C5F" w:rsidP="00517CA9">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4C5F" w:rsidRPr="00371FCB" w:rsidRDefault="005F4C5F" w:rsidP="00517CA9">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4C5F" w:rsidRPr="00371FCB" w:rsidRDefault="005F4C5F" w:rsidP="00517CA9">
            <w:pPr>
              <w:spacing w:after="0" w:line="240" w:lineRule="auto"/>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F4C5F" w:rsidRPr="00371FCB" w:rsidRDefault="005F4C5F" w:rsidP="00517CA9">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F4C5F" w:rsidRPr="00371FCB" w:rsidRDefault="005F4C5F" w:rsidP="00517CA9">
            <w:pPr>
              <w:spacing w:after="0" w:line="240" w:lineRule="auto"/>
              <w:jc w:val="center"/>
              <w:rPr>
                <w:rFonts w:ascii="Times New Roman" w:hAnsi="Times New Roman" w:cs="Times New Roman"/>
                <w:sz w:val="24"/>
                <w:szCs w:val="24"/>
              </w:rPr>
            </w:pPr>
          </w:p>
        </w:tc>
      </w:tr>
      <w:tr w:rsidR="005F4C5F" w:rsidRPr="00021C7F" w:rsidTr="00517CA9">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5F4C5F" w:rsidRPr="00274FD8" w:rsidRDefault="005F4C5F" w:rsidP="00517CA9">
            <w:pPr>
              <w:spacing w:after="0" w:line="240" w:lineRule="auto"/>
              <w:jc w:val="center"/>
              <w:rPr>
                <w:rFonts w:ascii="Times New Roman" w:hAnsi="Times New Roman" w:cs="Times New Roman"/>
                <w:sz w:val="20"/>
                <w:szCs w:val="20"/>
              </w:rPr>
            </w:pPr>
            <w:r w:rsidRPr="00274FD8">
              <w:rPr>
                <w:rFonts w:ascii="Times New Roman" w:hAnsi="Times New Roman" w:cs="Times New Roman"/>
                <w:sz w:val="20"/>
                <w:szCs w:val="20"/>
              </w:rPr>
              <w:t>Зав. филиалами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F4C5F" w:rsidRPr="00371FCB" w:rsidRDefault="005F4C5F" w:rsidP="00517CA9">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18</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5F4C5F" w:rsidRPr="00371FCB" w:rsidRDefault="00306B51" w:rsidP="00517C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p w:rsidR="005F4C5F" w:rsidRPr="00371FCB" w:rsidRDefault="005F4C5F" w:rsidP="00517CA9">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4C5F" w:rsidRPr="00371FCB" w:rsidRDefault="00306B51" w:rsidP="00517C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4C5F" w:rsidRPr="00371FCB" w:rsidRDefault="005F4C5F" w:rsidP="00517CA9">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F4C5F" w:rsidRPr="00371FCB" w:rsidRDefault="005F4C5F" w:rsidP="00517CA9">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F4C5F" w:rsidRPr="00371FCB" w:rsidRDefault="00306B51" w:rsidP="00517C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F4C5F" w:rsidRPr="00021C7F" w:rsidTr="00517CA9">
        <w:tc>
          <w:tcPr>
            <w:tcW w:w="1560" w:type="dxa"/>
            <w:tcBorders>
              <w:top w:val="single" w:sz="4" w:space="0" w:color="auto"/>
              <w:left w:val="single" w:sz="4" w:space="0" w:color="auto"/>
              <w:bottom w:val="single" w:sz="4" w:space="0" w:color="auto"/>
              <w:right w:val="single" w:sz="4" w:space="0" w:color="auto"/>
            </w:tcBorders>
            <w:shd w:val="clear" w:color="auto" w:fill="auto"/>
          </w:tcPr>
          <w:p w:rsidR="005F4C5F" w:rsidRPr="00274FD8" w:rsidRDefault="005F4C5F" w:rsidP="00517CA9">
            <w:pPr>
              <w:spacing w:after="0" w:line="240" w:lineRule="auto"/>
              <w:jc w:val="center"/>
              <w:rPr>
                <w:rFonts w:ascii="Times New Roman" w:hAnsi="Times New Roman" w:cs="Times New Roman"/>
                <w:sz w:val="20"/>
                <w:szCs w:val="20"/>
              </w:rPr>
            </w:pPr>
            <w:r w:rsidRPr="00274FD8">
              <w:rPr>
                <w:rFonts w:ascii="Times New Roman" w:hAnsi="Times New Roman" w:cs="Times New Roman"/>
                <w:sz w:val="20"/>
                <w:szCs w:val="20"/>
              </w:rPr>
              <w:t>Библиотечные работники</w:t>
            </w:r>
          </w:p>
          <w:p w:rsidR="005F4C5F" w:rsidRPr="00274FD8" w:rsidRDefault="005F4C5F" w:rsidP="00517CA9">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F4C5F" w:rsidRPr="00371FCB" w:rsidRDefault="005F4C5F" w:rsidP="00517C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ED538F">
              <w:rPr>
                <w:rFonts w:ascii="Times New Roman" w:hAnsi="Times New Roman" w:cs="Times New Roman"/>
                <w:sz w:val="24"/>
                <w:szCs w:val="24"/>
              </w:rPr>
              <w:t>3</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5F4C5F" w:rsidRPr="00371FCB" w:rsidRDefault="00ED538F" w:rsidP="00517C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4C5F" w:rsidRPr="00371FCB" w:rsidRDefault="00306B51" w:rsidP="00517C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367D5A">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4C5F" w:rsidRPr="00371FCB" w:rsidRDefault="005F4C5F" w:rsidP="00517CA9">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F4C5F" w:rsidRPr="00371FCB" w:rsidRDefault="00306B51" w:rsidP="00517C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F4C5F" w:rsidRPr="00371FCB" w:rsidRDefault="00306B51" w:rsidP="00517C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F4C5F" w:rsidRPr="00021C7F" w:rsidTr="00517CA9">
        <w:tc>
          <w:tcPr>
            <w:tcW w:w="1560" w:type="dxa"/>
            <w:tcBorders>
              <w:top w:val="single" w:sz="4" w:space="0" w:color="auto"/>
              <w:left w:val="single" w:sz="4" w:space="0" w:color="auto"/>
              <w:bottom w:val="single" w:sz="4" w:space="0" w:color="auto"/>
              <w:right w:val="single" w:sz="4" w:space="0" w:color="auto"/>
            </w:tcBorders>
            <w:shd w:val="clear" w:color="auto" w:fill="auto"/>
          </w:tcPr>
          <w:p w:rsidR="005F4C5F" w:rsidRPr="00FB3681" w:rsidRDefault="005F4C5F" w:rsidP="00517CA9">
            <w:pPr>
              <w:spacing w:after="0" w:line="240" w:lineRule="auto"/>
              <w:jc w:val="center"/>
              <w:rPr>
                <w:rFonts w:ascii="Times New Roman" w:hAnsi="Times New Roman" w:cs="Times New Roman"/>
                <w:b/>
                <w:sz w:val="24"/>
                <w:szCs w:val="24"/>
              </w:rPr>
            </w:pPr>
            <w:r w:rsidRPr="00FB3681">
              <w:rPr>
                <w:rFonts w:ascii="Times New Roman" w:hAnsi="Times New Roman" w:cs="Times New Roman"/>
                <w:b/>
                <w:sz w:val="24"/>
                <w:szCs w:val="24"/>
              </w:rPr>
              <w:t>ИТОГО:</w:t>
            </w:r>
          </w:p>
          <w:p w:rsidR="005F4C5F" w:rsidRPr="00371FCB" w:rsidRDefault="005F4C5F" w:rsidP="00517CA9">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F4C5F" w:rsidRPr="00274FD8" w:rsidRDefault="005F4C5F" w:rsidP="00517C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00ED538F">
              <w:rPr>
                <w:rFonts w:ascii="Times New Roman" w:hAnsi="Times New Roman" w:cs="Times New Roman"/>
                <w:b/>
                <w:sz w:val="24"/>
                <w:szCs w:val="24"/>
              </w:rPr>
              <w:t>2</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5F4C5F" w:rsidRPr="00274FD8" w:rsidRDefault="00ED538F" w:rsidP="00517C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r w:rsidR="005F4C5F">
              <w:rPr>
                <w:rFonts w:ascii="Times New Roman" w:hAnsi="Times New Roman" w:cs="Times New Roman"/>
                <w:b/>
                <w:sz w:val="24"/>
                <w:szCs w:val="24"/>
              </w:rPr>
              <w:t>/1</w:t>
            </w:r>
            <w:r>
              <w:rPr>
                <w:rFonts w:ascii="Times New Roman" w:hAnsi="Times New Roman" w:cs="Times New Roman"/>
                <w:b/>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4C5F" w:rsidRPr="00274FD8" w:rsidRDefault="00306B51" w:rsidP="00517C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w:t>
            </w:r>
            <w:r w:rsidR="00367D5A">
              <w:rPr>
                <w:rFonts w:ascii="Times New Roman" w:hAnsi="Times New Roman" w:cs="Times New Roman"/>
                <w:b/>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4C5F" w:rsidRPr="00274FD8" w:rsidRDefault="005F4C5F" w:rsidP="00517CA9">
            <w:pPr>
              <w:spacing w:after="0" w:line="240" w:lineRule="auto"/>
              <w:jc w:val="center"/>
              <w:rPr>
                <w:rFonts w:ascii="Times New Roman" w:hAnsi="Times New Roman" w:cs="Times New Roman"/>
                <w:b/>
                <w:sz w:val="24"/>
                <w:szCs w:val="24"/>
              </w:rPr>
            </w:pPr>
            <w:r w:rsidRPr="00274FD8">
              <w:rPr>
                <w:rFonts w:ascii="Times New Roman" w:hAnsi="Times New Roman" w:cs="Times New Roman"/>
                <w:b/>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F4C5F" w:rsidRPr="00274FD8" w:rsidRDefault="00306B51" w:rsidP="00517C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F4C5F" w:rsidRDefault="00306B51" w:rsidP="00517C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p w:rsidR="005F4C5F" w:rsidRDefault="005F4C5F" w:rsidP="00517CA9">
            <w:pPr>
              <w:spacing w:after="0" w:line="240" w:lineRule="auto"/>
              <w:jc w:val="center"/>
              <w:rPr>
                <w:rFonts w:ascii="Times New Roman" w:hAnsi="Times New Roman" w:cs="Times New Roman"/>
                <w:b/>
                <w:sz w:val="24"/>
                <w:szCs w:val="24"/>
              </w:rPr>
            </w:pPr>
          </w:p>
          <w:p w:rsidR="005F4C5F" w:rsidRPr="00274FD8" w:rsidRDefault="005F4C5F" w:rsidP="00517CA9">
            <w:pPr>
              <w:spacing w:after="0" w:line="240" w:lineRule="auto"/>
              <w:jc w:val="center"/>
              <w:rPr>
                <w:rFonts w:ascii="Times New Roman" w:hAnsi="Times New Roman" w:cs="Times New Roman"/>
                <w:b/>
                <w:sz w:val="24"/>
                <w:szCs w:val="24"/>
              </w:rPr>
            </w:pPr>
          </w:p>
        </w:tc>
      </w:tr>
    </w:tbl>
    <w:p w:rsidR="005F4C5F" w:rsidRDefault="005F4C5F" w:rsidP="005F4C5F">
      <w:pPr>
        <w:tabs>
          <w:tab w:val="left" w:pos="6540"/>
        </w:tabs>
        <w:rPr>
          <w:rFonts w:ascii="Times New Roman" w:eastAsia="Times New Roman" w:hAnsi="Times New Roman" w:cs="Times New Roman"/>
          <w:sz w:val="28"/>
          <w:szCs w:val="28"/>
        </w:rPr>
      </w:pPr>
      <w:r>
        <w:rPr>
          <w:rFonts w:ascii="Times New Roman" w:hAnsi="Times New Roman" w:cs="Times New Roman"/>
          <w:b/>
          <w:sz w:val="28"/>
          <w:szCs w:val="28"/>
        </w:rPr>
        <w:t xml:space="preserve">                                                                                                 Приложение  №</w:t>
      </w:r>
      <w:r w:rsidR="005415AA">
        <w:rPr>
          <w:rFonts w:ascii="Times New Roman" w:hAnsi="Times New Roman" w:cs="Times New Roman"/>
          <w:b/>
          <w:sz w:val="28"/>
          <w:szCs w:val="28"/>
        </w:rPr>
        <w:t>8</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9"/>
        <w:gridCol w:w="850"/>
        <w:gridCol w:w="709"/>
        <w:gridCol w:w="709"/>
        <w:gridCol w:w="709"/>
        <w:gridCol w:w="709"/>
        <w:gridCol w:w="709"/>
        <w:gridCol w:w="709"/>
        <w:gridCol w:w="709"/>
        <w:gridCol w:w="874"/>
      </w:tblGrid>
      <w:tr w:rsidR="005F4C5F" w:rsidRPr="00371FCB" w:rsidTr="00517CA9">
        <w:trPr>
          <w:trHeight w:val="276"/>
        </w:trPr>
        <w:tc>
          <w:tcPr>
            <w:tcW w:w="2669" w:type="dxa"/>
            <w:vMerge w:val="restart"/>
            <w:tcBorders>
              <w:top w:val="single" w:sz="4" w:space="0" w:color="auto"/>
              <w:left w:val="single" w:sz="4" w:space="0" w:color="auto"/>
              <w:bottom w:val="single" w:sz="4" w:space="0" w:color="auto"/>
              <w:right w:val="single" w:sz="4" w:space="0" w:color="auto"/>
            </w:tcBorders>
            <w:shd w:val="clear" w:color="auto" w:fill="92D050"/>
            <w:hideMark/>
          </w:tcPr>
          <w:p w:rsidR="005F4C5F" w:rsidRDefault="005F4C5F" w:rsidP="00517CA9">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Должность</w:t>
            </w:r>
          </w:p>
          <w:p w:rsidR="005F4C5F" w:rsidRDefault="005F4C5F" w:rsidP="00517CA9">
            <w:pPr>
              <w:spacing w:after="0" w:line="240" w:lineRule="auto"/>
              <w:jc w:val="center"/>
              <w:rPr>
                <w:rFonts w:ascii="Times New Roman" w:hAnsi="Times New Roman" w:cs="Times New Roman"/>
                <w:sz w:val="24"/>
                <w:szCs w:val="24"/>
              </w:rPr>
            </w:pPr>
          </w:p>
          <w:p w:rsidR="005F4C5F" w:rsidRDefault="005F4C5F" w:rsidP="00517CA9">
            <w:pPr>
              <w:spacing w:after="0" w:line="240" w:lineRule="auto"/>
              <w:jc w:val="center"/>
              <w:rPr>
                <w:rFonts w:ascii="Times New Roman" w:hAnsi="Times New Roman" w:cs="Times New Roman"/>
                <w:sz w:val="24"/>
                <w:szCs w:val="24"/>
              </w:rPr>
            </w:pPr>
          </w:p>
          <w:p w:rsidR="005F4C5F" w:rsidRPr="00371FCB" w:rsidRDefault="005F4C5F" w:rsidP="00517CA9">
            <w:pPr>
              <w:spacing w:after="0" w:line="240" w:lineRule="auto"/>
              <w:jc w:val="center"/>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92D050"/>
            <w:hideMark/>
          </w:tcPr>
          <w:p w:rsidR="005F4C5F" w:rsidRPr="00371FCB" w:rsidRDefault="005F4C5F" w:rsidP="00517CA9">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Всего по штату</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92D050"/>
            <w:hideMark/>
          </w:tcPr>
          <w:p w:rsidR="005F4C5F" w:rsidRPr="00371FCB" w:rsidRDefault="005F4C5F" w:rsidP="00517CA9">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Из них замещено</w:t>
            </w:r>
          </w:p>
        </w:tc>
        <w:tc>
          <w:tcPr>
            <w:tcW w:w="709" w:type="dxa"/>
            <w:tcBorders>
              <w:top w:val="single" w:sz="4" w:space="0" w:color="auto"/>
              <w:left w:val="single" w:sz="4" w:space="0" w:color="auto"/>
              <w:bottom w:val="single" w:sz="4" w:space="0" w:color="auto"/>
              <w:right w:val="single" w:sz="4" w:space="0" w:color="auto"/>
            </w:tcBorders>
            <w:shd w:val="clear" w:color="auto" w:fill="92D050"/>
          </w:tcPr>
          <w:p w:rsidR="005F4C5F" w:rsidRPr="00371FCB" w:rsidRDefault="005F4C5F" w:rsidP="00517CA9">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Возраст</w:t>
            </w:r>
          </w:p>
        </w:tc>
        <w:tc>
          <w:tcPr>
            <w:tcW w:w="709" w:type="dxa"/>
            <w:tcBorders>
              <w:top w:val="single" w:sz="4" w:space="0" w:color="auto"/>
              <w:left w:val="single" w:sz="4" w:space="0" w:color="auto"/>
              <w:bottom w:val="single" w:sz="4" w:space="0" w:color="auto"/>
              <w:right w:val="single" w:sz="4" w:space="0" w:color="auto"/>
            </w:tcBorders>
            <w:shd w:val="clear" w:color="auto" w:fill="92D050"/>
          </w:tcPr>
          <w:p w:rsidR="005F4C5F" w:rsidRPr="00371FCB" w:rsidRDefault="005F4C5F" w:rsidP="00517CA9">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92D050"/>
          </w:tcPr>
          <w:p w:rsidR="005F4C5F" w:rsidRPr="00371FCB" w:rsidRDefault="005F4C5F" w:rsidP="00517CA9">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92D050"/>
          </w:tcPr>
          <w:p w:rsidR="005F4C5F" w:rsidRPr="00371FCB" w:rsidRDefault="005F4C5F" w:rsidP="00517CA9">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92D050"/>
          </w:tcPr>
          <w:p w:rsidR="005F4C5F" w:rsidRPr="00371FCB" w:rsidRDefault="005F4C5F" w:rsidP="00517CA9">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92D050"/>
          </w:tcPr>
          <w:p w:rsidR="005F4C5F" w:rsidRPr="00371FCB" w:rsidRDefault="005F4C5F" w:rsidP="00517CA9">
            <w:pPr>
              <w:spacing w:after="0" w:line="240" w:lineRule="auto"/>
              <w:jc w:val="center"/>
              <w:rPr>
                <w:rFonts w:ascii="Times New Roman" w:hAnsi="Times New Roman" w:cs="Times New Roman"/>
                <w:sz w:val="24"/>
                <w:szCs w:val="24"/>
              </w:rPr>
            </w:pPr>
          </w:p>
        </w:tc>
        <w:tc>
          <w:tcPr>
            <w:tcW w:w="874" w:type="dxa"/>
            <w:tcBorders>
              <w:top w:val="single" w:sz="4" w:space="0" w:color="auto"/>
              <w:left w:val="single" w:sz="4" w:space="0" w:color="auto"/>
              <w:bottom w:val="single" w:sz="4" w:space="0" w:color="auto"/>
              <w:right w:val="single" w:sz="4" w:space="0" w:color="auto"/>
            </w:tcBorders>
            <w:shd w:val="clear" w:color="auto" w:fill="92D050"/>
          </w:tcPr>
          <w:p w:rsidR="005F4C5F" w:rsidRPr="00371FCB" w:rsidRDefault="005F4C5F" w:rsidP="00517CA9">
            <w:pPr>
              <w:spacing w:after="0" w:line="240" w:lineRule="auto"/>
              <w:jc w:val="center"/>
              <w:rPr>
                <w:rFonts w:ascii="Times New Roman" w:hAnsi="Times New Roman" w:cs="Times New Roman"/>
                <w:sz w:val="24"/>
                <w:szCs w:val="24"/>
              </w:rPr>
            </w:pPr>
          </w:p>
        </w:tc>
      </w:tr>
      <w:tr w:rsidR="005F4C5F" w:rsidRPr="00274FD8" w:rsidTr="00517CA9">
        <w:trPr>
          <w:trHeight w:val="783"/>
        </w:trPr>
        <w:tc>
          <w:tcPr>
            <w:tcW w:w="2669"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5F4C5F" w:rsidRPr="00371FCB" w:rsidRDefault="005F4C5F" w:rsidP="00517CA9">
            <w:pPr>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5F4C5F" w:rsidRPr="00371FCB" w:rsidRDefault="005F4C5F" w:rsidP="00517CA9">
            <w:pPr>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5F4C5F" w:rsidRPr="00371FCB" w:rsidRDefault="005F4C5F" w:rsidP="00517CA9">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92D050"/>
          </w:tcPr>
          <w:p w:rsidR="005F4C5F" w:rsidRPr="00274FD8" w:rsidRDefault="005F4C5F" w:rsidP="00517CA9">
            <w:pPr>
              <w:spacing w:after="0" w:line="240" w:lineRule="auto"/>
              <w:jc w:val="center"/>
              <w:rPr>
                <w:rFonts w:ascii="Times New Roman" w:hAnsi="Times New Roman" w:cs="Times New Roman"/>
                <w:sz w:val="20"/>
                <w:szCs w:val="20"/>
              </w:rPr>
            </w:pPr>
            <w:r w:rsidRPr="00274FD8">
              <w:rPr>
                <w:rFonts w:ascii="Times New Roman" w:hAnsi="Times New Roman" w:cs="Times New Roman"/>
                <w:sz w:val="20"/>
                <w:szCs w:val="20"/>
              </w:rPr>
              <w:t>Всего</w:t>
            </w:r>
          </w:p>
        </w:tc>
        <w:tc>
          <w:tcPr>
            <w:tcW w:w="709" w:type="dxa"/>
            <w:tcBorders>
              <w:top w:val="single" w:sz="4" w:space="0" w:color="auto"/>
              <w:left w:val="single" w:sz="4" w:space="0" w:color="auto"/>
              <w:bottom w:val="single" w:sz="4" w:space="0" w:color="auto"/>
              <w:right w:val="single" w:sz="4" w:space="0" w:color="auto"/>
            </w:tcBorders>
            <w:shd w:val="clear" w:color="auto" w:fill="92D050"/>
          </w:tcPr>
          <w:p w:rsidR="005F4C5F" w:rsidRPr="00274FD8" w:rsidRDefault="005F4C5F" w:rsidP="00517CA9">
            <w:pPr>
              <w:spacing w:after="0" w:line="240" w:lineRule="auto"/>
              <w:jc w:val="center"/>
              <w:rPr>
                <w:rFonts w:ascii="Times New Roman" w:hAnsi="Times New Roman" w:cs="Times New Roman"/>
                <w:sz w:val="20"/>
                <w:szCs w:val="20"/>
              </w:rPr>
            </w:pPr>
            <w:r w:rsidRPr="00274FD8">
              <w:rPr>
                <w:rFonts w:ascii="Times New Roman" w:hAnsi="Times New Roman" w:cs="Times New Roman"/>
                <w:sz w:val="20"/>
                <w:szCs w:val="20"/>
              </w:rPr>
              <w:t>До 30 лет</w:t>
            </w:r>
          </w:p>
        </w:tc>
        <w:tc>
          <w:tcPr>
            <w:tcW w:w="709" w:type="dxa"/>
            <w:tcBorders>
              <w:top w:val="single" w:sz="4" w:space="0" w:color="auto"/>
              <w:left w:val="single" w:sz="4" w:space="0" w:color="auto"/>
              <w:bottom w:val="single" w:sz="4" w:space="0" w:color="auto"/>
              <w:right w:val="single" w:sz="4" w:space="0" w:color="auto"/>
            </w:tcBorders>
            <w:shd w:val="clear" w:color="auto" w:fill="92D050"/>
          </w:tcPr>
          <w:p w:rsidR="005F4C5F" w:rsidRPr="00274FD8" w:rsidRDefault="005F4C5F" w:rsidP="00517CA9">
            <w:pPr>
              <w:spacing w:after="0" w:line="240" w:lineRule="auto"/>
              <w:jc w:val="center"/>
              <w:rPr>
                <w:rFonts w:ascii="Times New Roman" w:hAnsi="Times New Roman" w:cs="Times New Roman"/>
                <w:sz w:val="20"/>
                <w:szCs w:val="20"/>
              </w:rPr>
            </w:pPr>
            <w:r w:rsidRPr="00274FD8">
              <w:rPr>
                <w:rFonts w:ascii="Times New Roman" w:hAnsi="Times New Roman" w:cs="Times New Roman"/>
                <w:sz w:val="20"/>
                <w:szCs w:val="20"/>
              </w:rPr>
              <w:t>От 31 до 40</w:t>
            </w:r>
          </w:p>
        </w:tc>
        <w:tc>
          <w:tcPr>
            <w:tcW w:w="709" w:type="dxa"/>
            <w:tcBorders>
              <w:top w:val="single" w:sz="4" w:space="0" w:color="auto"/>
              <w:left w:val="single" w:sz="4" w:space="0" w:color="auto"/>
              <w:bottom w:val="single" w:sz="4" w:space="0" w:color="auto"/>
              <w:right w:val="single" w:sz="4" w:space="0" w:color="auto"/>
            </w:tcBorders>
            <w:shd w:val="clear" w:color="auto" w:fill="92D050"/>
          </w:tcPr>
          <w:p w:rsidR="005F4C5F" w:rsidRPr="00274FD8" w:rsidRDefault="005F4C5F" w:rsidP="00517CA9">
            <w:pPr>
              <w:spacing w:after="0" w:line="240" w:lineRule="auto"/>
              <w:jc w:val="center"/>
              <w:rPr>
                <w:rFonts w:ascii="Times New Roman" w:hAnsi="Times New Roman" w:cs="Times New Roman"/>
                <w:sz w:val="20"/>
                <w:szCs w:val="20"/>
              </w:rPr>
            </w:pPr>
            <w:r w:rsidRPr="00274FD8">
              <w:rPr>
                <w:rFonts w:ascii="Times New Roman" w:hAnsi="Times New Roman" w:cs="Times New Roman"/>
                <w:sz w:val="20"/>
                <w:szCs w:val="20"/>
              </w:rPr>
              <w:t>От 41 до 50</w:t>
            </w:r>
          </w:p>
        </w:tc>
        <w:tc>
          <w:tcPr>
            <w:tcW w:w="709" w:type="dxa"/>
            <w:tcBorders>
              <w:top w:val="single" w:sz="4" w:space="0" w:color="auto"/>
              <w:left w:val="single" w:sz="4" w:space="0" w:color="auto"/>
              <w:bottom w:val="single" w:sz="4" w:space="0" w:color="auto"/>
              <w:right w:val="single" w:sz="4" w:space="0" w:color="auto"/>
            </w:tcBorders>
            <w:shd w:val="clear" w:color="auto" w:fill="92D050"/>
          </w:tcPr>
          <w:p w:rsidR="005F4C5F" w:rsidRPr="00274FD8" w:rsidRDefault="005F4C5F" w:rsidP="00517CA9">
            <w:pPr>
              <w:spacing w:after="0" w:line="240" w:lineRule="auto"/>
              <w:jc w:val="center"/>
              <w:rPr>
                <w:rFonts w:ascii="Times New Roman" w:hAnsi="Times New Roman" w:cs="Times New Roman"/>
                <w:sz w:val="20"/>
                <w:szCs w:val="20"/>
              </w:rPr>
            </w:pPr>
            <w:r w:rsidRPr="00274FD8">
              <w:rPr>
                <w:rFonts w:ascii="Times New Roman" w:hAnsi="Times New Roman" w:cs="Times New Roman"/>
                <w:sz w:val="20"/>
                <w:szCs w:val="20"/>
              </w:rPr>
              <w:t>От 51 до 55</w:t>
            </w:r>
          </w:p>
        </w:tc>
        <w:tc>
          <w:tcPr>
            <w:tcW w:w="709" w:type="dxa"/>
            <w:tcBorders>
              <w:top w:val="single" w:sz="4" w:space="0" w:color="auto"/>
              <w:left w:val="single" w:sz="4" w:space="0" w:color="auto"/>
              <w:bottom w:val="single" w:sz="4" w:space="0" w:color="auto"/>
              <w:right w:val="single" w:sz="4" w:space="0" w:color="auto"/>
            </w:tcBorders>
            <w:shd w:val="clear" w:color="auto" w:fill="92D050"/>
          </w:tcPr>
          <w:p w:rsidR="005F4C5F" w:rsidRPr="00274FD8" w:rsidRDefault="005F4C5F" w:rsidP="00517CA9">
            <w:pPr>
              <w:spacing w:after="0" w:line="240" w:lineRule="auto"/>
              <w:jc w:val="center"/>
              <w:rPr>
                <w:rFonts w:ascii="Times New Roman" w:hAnsi="Times New Roman" w:cs="Times New Roman"/>
                <w:sz w:val="20"/>
                <w:szCs w:val="20"/>
              </w:rPr>
            </w:pPr>
            <w:r w:rsidRPr="00274FD8">
              <w:rPr>
                <w:rFonts w:ascii="Times New Roman" w:hAnsi="Times New Roman" w:cs="Times New Roman"/>
                <w:sz w:val="20"/>
                <w:szCs w:val="20"/>
              </w:rPr>
              <w:t>От 56 до 60</w:t>
            </w:r>
          </w:p>
        </w:tc>
        <w:tc>
          <w:tcPr>
            <w:tcW w:w="874" w:type="dxa"/>
            <w:tcBorders>
              <w:top w:val="single" w:sz="4" w:space="0" w:color="auto"/>
              <w:left w:val="single" w:sz="4" w:space="0" w:color="auto"/>
              <w:bottom w:val="single" w:sz="4" w:space="0" w:color="auto"/>
              <w:right w:val="single" w:sz="4" w:space="0" w:color="auto"/>
            </w:tcBorders>
            <w:shd w:val="clear" w:color="auto" w:fill="92D050"/>
          </w:tcPr>
          <w:p w:rsidR="005F4C5F" w:rsidRPr="00274FD8" w:rsidRDefault="005F4C5F" w:rsidP="00517CA9">
            <w:pPr>
              <w:spacing w:after="0" w:line="240" w:lineRule="auto"/>
              <w:jc w:val="center"/>
              <w:rPr>
                <w:rFonts w:ascii="Times New Roman" w:hAnsi="Times New Roman" w:cs="Times New Roman"/>
                <w:sz w:val="20"/>
                <w:szCs w:val="20"/>
              </w:rPr>
            </w:pPr>
            <w:r w:rsidRPr="00274FD8">
              <w:rPr>
                <w:rFonts w:ascii="Times New Roman" w:hAnsi="Times New Roman" w:cs="Times New Roman"/>
                <w:sz w:val="20"/>
                <w:szCs w:val="20"/>
              </w:rPr>
              <w:t>Свыше 60</w:t>
            </w:r>
          </w:p>
        </w:tc>
      </w:tr>
      <w:tr w:rsidR="005F4C5F" w:rsidRPr="00371FCB" w:rsidTr="00517CA9">
        <w:tc>
          <w:tcPr>
            <w:tcW w:w="2669" w:type="dxa"/>
            <w:tcBorders>
              <w:top w:val="single" w:sz="4" w:space="0" w:color="auto"/>
              <w:left w:val="single" w:sz="4" w:space="0" w:color="auto"/>
              <w:bottom w:val="single" w:sz="4" w:space="0" w:color="auto"/>
              <w:right w:val="single" w:sz="4" w:space="0" w:color="auto"/>
            </w:tcBorders>
            <w:shd w:val="clear" w:color="auto" w:fill="auto"/>
          </w:tcPr>
          <w:p w:rsidR="005F4C5F" w:rsidRPr="00371FCB" w:rsidRDefault="005F4C5F" w:rsidP="00517CA9">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Директор</w:t>
            </w:r>
          </w:p>
          <w:p w:rsidR="005F4C5F" w:rsidRPr="00371FCB" w:rsidRDefault="005F4C5F" w:rsidP="00517CA9">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F4C5F" w:rsidRPr="00371FCB" w:rsidRDefault="005F4C5F" w:rsidP="00517CA9">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F4C5F" w:rsidRPr="00371FCB" w:rsidRDefault="005F4C5F" w:rsidP="00517CA9">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5F4C5F" w:rsidRPr="00371FCB" w:rsidRDefault="005F4C5F" w:rsidP="00517CA9">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5F4C5F" w:rsidRPr="00371FCB" w:rsidRDefault="005F4C5F" w:rsidP="00517CA9">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F4C5F" w:rsidRPr="00371FCB" w:rsidRDefault="005F4C5F" w:rsidP="00517CA9">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F4C5F" w:rsidRPr="00371FCB" w:rsidRDefault="005F4C5F" w:rsidP="00517CA9">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5F4C5F" w:rsidRPr="00371FCB" w:rsidRDefault="005F4C5F" w:rsidP="00517CA9">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F4C5F" w:rsidRPr="00371FCB" w:rsidRDefault="005F4C5F" w:rsidP="00517CA9">
            <w:pPr>
              <w:spacing w:after="0" w:line="240" w:lineRule="auto"/>
              <w:jc w:val="center"/>
              <w:rPr>
                <w:rFonts w:ascii="Times New Roman" w:hAnsi="Times New Roman" w:cs="Times New Roman"/>
                <w:sz w:val="24"/>
                <w:szCs w:val="24"/>
              </w:rPr>
            </w:pPr>
          </w:p>
        </w:tc>
        <w:tc>
          <w:tcPr>
            <w:tcW w:w="874" w:type="dxa"/>
            <w:tcBorders>
              <w:top w:val="single" w:sz="4" w:space="0" w:color="auto"/>
              <w:left w:val="single" w:sz="4" w:space="0" w:color="auto"/>
              <w:bottom w:val="single" w:sz="4" w:space="0" w:color="auto"/>
              <w:right w:val="single" w:sz="4" w:space="0" w:color="auto"/>
            </w:tcBorders>
          </w:tcPr>
          <w:p w:rsidR="005F4C5F" w:rsidRPr="00371FCB" w:rsidRDefault="005F4C5F" w:rsidP="00517CA9">
            <w:pPr>
              <w:spacing w:after="0" w:line="240" w:lineRule="auto"/>
              <w:jc w:val="center"/>
              <w:rPr>
                <w:rFonts w:ascii="Times New Roman" w:hAnsi="Times New Roman" w:cs="Times New Roman"/>
                <w:sz w:val="24"/>
                <w:szCs w:val="24"/>
              </w:rPr>
            </w:pPr>
          </w:p>
        </w:tc>
      </w:tr>
      <w:tr w:rsidR="005F4C5F" w:rsidRPr="00371FCB" w:rsidTr="00517CA9">
        <w:tc>
          <w:tcPr>
            <w:tcW w:w="2669" w:type="dxa"/>
            <w:tcBorders>
              <w:top w:val="single" w:sz="4" w:space="0" w:color="auto"/>
              <w:left w:val="single" w:sz="4" w:space="0" w:color="auto"/>
              <w:bottom w:val="single" w:sz="4" w:space="0" w:color="auto"/>
              <w:right w:val="single" w:sz="4" w:space="0" w:color="auto"/>
            </w:tcBorders>
            <w:shd w:val="clear" w:color="auto" w:fill="auto"/>
            <w:hideMark/>
          </w:tcPr>
          <w:p w:rsidR="005F4C5F" w:rsidRPr="00371FCB" w:rsidRDefault="005F4C5F" w:rsidP="00517CA9">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Зав. филиалами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F4C5F" w:rsidRPr="00371FCB" w:rsidRDefault="005F4C5F" w:rsidP="00517CA9">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F4C5F" w:rsidRPr="00371FCB" w:rsidRDefault="005F4C5F" w:rsidP="00517CA9">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5F4C5F" w:rsidRPr="00371FCB" w:rsidRDefault="005F4C5F" w:rsidP="00517CA9">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5F4C5F" w:rsidRPr="00371FCB" w:rsidRDefault="005F4C5F" w:rsidP="00517CA9">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5F4C5F" w:rsidRPr="00371FCB" w:rsidRDefault="00306B51" w:rsidP="00517C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5F4C5F" w:rsidRPr="00371FCB" w:rsidRDefault="00367D5A" w:rsidP="00517C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5F4C5F" w:rsidRPr="00371FCB" w:rsidRDefault="00367D5A" w:rsidP="00517C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5F4C5F" w:rsidRPr="00371FCB" w:rsidRDefault="00367D5A" w:rsidP="00517C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4" w:type="dxa"/>
            <w:tcBorders>
              <w:top w:val="single" w:sz="4" w:space="0" w:color="auto"/>
              <w:left w:val="single" w:sz="4" w:space="0" w:color="auto"/>
              <w:bottom w:val="single" w:sz="4" w:space="0" w:color="auto"/>
              <w:right w:val="single" w:sz="4" w:space="0" w:color="auto"/>
            </w:tcBorders>
          </w:tcPr>
          <w:p w:rsidR="005F4C5F" w:rsidRPr="00371FCB" w:rsidRDefault="00367D5A" w:rsidP="00517C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5F4C5F" w:rsidRPr="00371FCB" w:rsidTr="00517CA9">
        <w:tc>
          <w:tcPr>
            <w:tcW w:w="2669" w:type="dxa"/>
            <w:tcBorders>
              <w:top w:val="single" w:sz="4" w:space="0" w:color="auto"/>
              <w:left w:val="single" w:sz="4" w:space="0" w:color="auto"/>
              <w:bottom w:val="single" w:sz="4" w:space="0" w:color="auto"/>
              <w:right w:val="single" w:sz="4" w:space="0" w:color="auto"/>
            </w:tcBorders>
            <w:shd w:val="clear" w:color="auto" w:fill="auto"/>
          </w:tcPr>
          <w:p w:rsidR="005F4C5F" w:rsidRPr="00371FCB" w:rsidRDefault="005F4C5F" w:rsidP="00517CA9">
            <w:pPr>
              <w:spacing w:after="0" w:line="240" w:lineRule="auto"/>
              <w:jc w:val="center"/>
              <w:rPr>
                <w:rFonts w:ascii="Times New Roman" w:hAnsi="Times New Roman" w:cs="Times New Roman"/>
                <w:sz w:val="24"/>
                <w:szCs w:val="24"/>
              </w:rPr>
            </w:pPr>
            <w:r w:rsidRPr="00371FCB">
              <w:rPr>
                <w:rFonts w:ascii="Times New Roman" w:hAnsi="Times New Roman" w:cs="Times New Roman"/>
                <w:sz w:val="24"/>
                <w:szCs w:val="24"/>
              </w:rPr>
              <w:t>Библиотечные работники</w:t>
            </w:r>
          </w:p>
          <w:p w:rsidR="005F4C5F" w:rsidRPr="00371FCB" w:rsidRDefault="005F4C5F" w:rsidP="00517CA9">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F4C5F" w:rsidRPr="00371FCB" w:rsidRDefault="005F4C5F" w:rsidP="00517C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367D5A">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F4C5F" w:rsidRPr="00371FCB" w:rsidRDefault="005F4C5F" w:rsidP="00517C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367D5A">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5F4C5F" w:rsidRPr="00371FCB" w:rsidRDefault="005F4C5F" w:rsidP="00517C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367D5A">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5F4C5F" w:rsidRPr="00371FCB" w:rsidRDefault="00367D5A" w:rsidP="00517C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5F4C5F" w:rsidRPr="00371FCB" w:rsidRDefault="00306B51" w:rsidP="00517C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5F4C5F" w:rsidRPr="00371FCB" w:rsidRDefault="00367D5A" w:rsidP="00517C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5F4C5F" w:rsidRPr="00371FCB" w:rsidRDefault="00367D5A" w:rsidP="00517C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5F4C5F" w:rsidRPr="00371FCB" w:rsidRDefault="00367D5A" w:rsidP="00517C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74" w:type="dxa"/>
            <w:tcBorders>
              <w:top w:val="single" w:sz="4" w:space="0" w:color="auto"/>
              <w:left w:val="single" w:sz="4" w:space="0" w:color="auto"/>
              <w:bottom w:val="single" w:sz="4" w:space="0" w:color="auto"/>
              <w:right w:val="single" w:sz="4" w:space="0" w:color="auto"/>
            </w:tcBorders>
          </w:tcPr>
          <w:p w:rsidR="005F4C5F" w:rsidRPr="00371FCB" w:rsidRDefault="00367D5A" w:rsidP="00517C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5F4C5F" w:rsidRPr="00274FD8" w:rsidTr="00517CA9">
        <w:tc>
          <w:tcPr>
            <w:tcW w:w="2669" w:type="dxa"/>
            <w:tcBorders>
              <w:top w:val="single" w:sz="4" w:space="0" w:color="auto"/>
              <w:left w:val="single" w:sz="4" w:space="0" w:color="auto"/>
              <w:bottom w:val="single" w:sz="4" w:space="0" w:color="auto"/>
              <w:right w:val="single" w:sz="4" w:space="0" w:color="auto"/>
            </w:tcBorders>
            <w:shd w:val="clear" w:color="auto" w:fill="auto"/>
          </w:tcPr>
          <w:p w:rsidR="005F4C5F" w:rsidRPr="00FB3681" w:rsidRDefault="005F4C5F" w:rsidP="00517CA9">
            <w:pPr>
              <w:spacing w:after="0" w:line="240" w:lineRule="auto"/>
              <w:jc w:val="center"/>
              <w:rPr>
                <w:rFonts w:ascii="Times New Roman" w:hAnsi="Times New Roman" w:cs="Times New Roman"/>
                <w:b/>
                <w:sz w:val="24"/>
                <w:szCs w:val="24"/>
              </w:rPr>
            </w:pPr>
            <w:r w:rsidRPr="00FB3681">
              <w:rPr>
                <w:rFonts w:ascii="Times New Roman" w:hAnsi="Times New Roman" w:cs="Times New Roman"/>
                <w:b/>
                <w:sz w:val="24"/>
                <w:szCs w:val="24"/>
              </w:rPr>
              <w:lastRenderedPageBreak/>
              <w:t>ИТОГО:</w:t>
            </w:r>
          </w:p>
          <w:p w:rsidR="005F4C5F" w:rsidRPr="00371FCB" w:rsidRDefault="005F4C5F" w:rsidP="00517CA9">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F4C5F" w:rsidRPr="00274FD8" w:rsidRDefault="005F4C5F" w:rsidP="00517C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00367D5A">
              <w:rPr>
                <w:rFonts w:ascii="Times New Roman" w:hAnsi="Times New Roman" w:cs="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F4C5F" w:rsidRPr="00274FD8" w:rsidRDefault="00367D5A" w:rsidP="00517C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42</w:t>
            </w:r>
          </w:p>
        </w:tc>
        <w:tc>
          <w:tcPr>
            <w:tcW w:w="709" w:type="dxa"/>
            <w:tcBorders>
              <w:top w:val="single" w:sz="4" w:space="0" w:color="auto"/>
              <w:left w:val="single" w:sz="4" w:space="0" w:color="auto"/>
              <w:bottom w:val="single" w:sz="4" w:space="0" w:color="auto"/>
              <w:right w:val="single" w:sz="4" w:space="0" w:color="auto"/>
            </w:tcBorders>
          </w:tcPr>
          <w:p w:rsidR="005F4C5F" w:rsidRPr="00274FD8" w:rsidRDefault="005F4C5F" w:rsidP="00517C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00367D5A">
              <w:rPr>
                <w:rFonts w:ascii="Times New Roman" w:hAnsi="Times New Roman" w:cs="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5F4C5F" w:rsidRPr="00274FD8" w:rsidRDefault="00367D5A" w:rsidP="00517C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5F4C5F" w:rsidRPr="00274FD8" w:rsidRDefault="00306B51" w:rsidP="00517C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5F4C5F" w:rsidRPr="00274FD8" w:rsidRDefault="005F4C5F" w:rsidP="00517C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367D5A">
              <w:rPr>
                <w:rFonts w:ascii="Times New Roman" w:hAnsi="Times New Roman" w:cs="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5F4C5F" w:rsidRPr="00274FD8" w:rsidRDefault="00367D5A" w:rsidP="00517C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5F4C5F" w:rsidRPr="00274FD8" w:rsidRDefault="00367D5A" w:rsidP="00517C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874" w:type="dxa"/>
            <w:tcBorders>
              <w:top w:val="single" w:sz="4" w:space="0" w:color="auto"/>
              <w:left w:val="single" w:sz="4" w:space="0" w:color="auto"/>
              <w:bottom w:val="single" w:sz="4" w:space="0" w:color="auto"/>
              <w:right w:val="single" w:sz="4" w:space="0" w:color="auto"/>
            </w:tcBorders>
          </w:tcPr>
          <w:p w:rsidR="005F4C5F" w:rsidRPr="00274FD8" w:rsidRDefault="005F4C5F" w:rsidP="00517C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367D5A">
              <w:rPr>
                <w:rFonts w:ascii="Times New Roman" w:hAnsi="Times New Roman" w:cs="Times New Roman"/>
                <w:b/>
                <w:sz w:val="24"/>
                <w:szCs w:val="24"/>
              </w:rPr>
              <w:t>1</w:t>
            </w:r>
          </w:p>
        </w:tc>
      </w:tr>
    </w:tbl>
    <w:p w:rsidR="005F4C5F" w:rsidRPr="003F17C7" w:rsidRDefault="005F4C5F" w:rsidP="005F4C5F">
      <w:pPr>
        <w:tabs>
          <w:tab w:val="left" w:pos="6540"/>
        </w:tabs>
        <w:rPr>
          <w:rFonts w:ascii="Times New Roman" w:hAnsi="Times New Roman" w:cs="Times New Roman"/>
          <w:b/>
          <w:sz w:val="28"/>
          <w:szCs w:val="28"/>
        </w:rPr>
      </w:pPr>
      <w:r>
        <w:rPr>
          <w:rFonts w:ascii="Times New Roman" w:hAnsi="Times New Roman" w:cs="Times New Roman"/>
          <w:b/>
          <w:sz w:val="28"/>
          <w:szCs w:val="28"/>
        </w:rPr>
        <w:t xml:space="preserve">                                                                              </w:t>
      </w:r>
      <w:r w:rsidR="005415AA">
        <w:rPr>
          <w:rFonts w:ascii="Times New Roman" w:hAnsi="Times New Roman" w:cs="Times New Roman"/>
          <w:b/>
          <w:sz w:val="28"/>
          <w:szCs w:val="28"/>
        </w:rPr>
        <w:t xml:space="preserve">                  Приложение №9</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9"/>
        <w:gridCol w:w="850"/>
        <w:gridCol w:w="986"/>
        <w:gridCol w:w="1134"/>
        <w:gridCol w:w="992"/>
        <w:gridCol w:w="992"/>
        <w:gridCol w:w="1701"/>
      </w:tblGrid>
      <w:tr w:rsidR="005F4C5F" w:rsidRPr="00274FD8" w:rsidTr="00517CA9">
        <w:tc>
          <w:tcPr>
            <w:tcW w:w="2559" w:type="dxa"/>
            <w:vMerge w:val="restart"/>
            <w:tcBorders>
              <w:top w:val="single" w:sz="4" w:space="0" w:color="auto"/>
              <w:left w:val="single" w:sz="4" w:space="0" w:color="auto"/>
              <w:bottom w:val="single" w:sz="4" w:space="0" w:color="auto"/>
              <w:right w:val="single" w:sz="4" w:space="0" w:color="auto"/>
            </w:tcBorders>
            <w:shd w:val="clear" w:color="auto" w:fill="92D050"/>
            <w:hideMark/>
          </w:tcPr>
          <w:p w:rsidR="005F4C5F" w:rsidRPr="00274FD8" w:rsidRDefault="005F4C5F" w:rsidP="00517CA9">
            <w:pPr>
              <w:spacing w:after="0" w:line="240" w:lineRule="auto"/>
              <w:jc w:val="center"/>
              <w:rPr>
                <w:rFonts w:ascii="Times New Roman" w:hAnsi="Times New Roman" w:cs="Times New Roman"/>
                <w:sz w:val="24"/>
                <w:szCs w:val="24"/>
              </w:rPr>
            </w:pPr>
            <w:r w:rsidRPr="00274FD8">
              <w:rPr>
                <w:rFonts w:ascii="Times New Roman" w:hAnsi="Times New Roman" w:cs="Times New Roman"/>
                <w:sz w:val="24"/>
                <w:szCs w:val="24"/>
              </w:rPr>
              <w:t>должность</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92D050"/>
            <w:hideMark/>
          </w:tcPr>
          <w:p w:rsidR="005F4C5F" w:rsidRPr="00274FD8" w:rsidRDefault="005F4C5F" w:rsidP="00517CA9">
            <w:pPr>
              <w:spacing w:after="0" w:line="240" w:lineRule="auto"/>
              <w:jc w:val="center"/>
              <w:rPr>
                <w:rFonts w:ascii="Times New Roman" w:hAnsi="Times New Roman" w:cs="Times New Roman"/>
                <w:sz w:val="24"/>
                <w:szCs w:val="24"/>
              </w:rPr>
            </w:pPr>
            <w:r w:rsidRPr="00274FD8">
              <w:rPr>
                <w:rFonts w:ascii="Times New Roman" w:hAnsi="Times New Roman" w:cs="Times New Roman"/>
                <w:sz w:val="24"/>
                <w:szCs w:val="24"/>
              </w:rPr>
              <w:t>Всего по штату</w:t>
            </w:r>
          </w:p>
        </w:tc>
        <w:tc>
          <w:tcPr>
            <w:tcW w:w="5805" w:type="dxa"/>
            <w:gridSpan w:val="5"/>
            <w:tcBorders>
              <w:top w:val="single" w:sz="4" w:space="0" w:color="auto"/>
              <w:left w:val="single" w:sz="4" w:space="0" w:color="auto"/>
              <w:bottom w:val="single" w:sz="4" w:space="0" w:color="auto"/>
              <w:right w:val="single" w:sz="4" w:space="0" w:color="auto"/>
            </w:tcBorders>
            <w:shd w:val="clear" w:color="auto" w:fill="92D050"/>
            <w:hideMark/>
          </w:tcPr>
          <w:p w:rsidR="005F4C5F" w:rsidRPr="00274FD8" w:rsidRDefault="005F4C5F" w:rsidP="00517CA9">
            <w:pPr>
              <w:spacing w:after="0" w:line="240" w:lineRule="auto"/>
              <w:jc w:val="center"/>
              <w:rPr>
                <w:rFonts w:ascii="Times New Roman" w:hAnsi="Times New Roman" w:cs="Times New Roman"/>
                <w:sz w:val="24"/>
                <w:szCs w:val="24"/>
              </w:rPr>
            </w:pPr>
            <w:r w:rsidRPr="00274FD8">
              <w:rPr>
                <w:rFonts w:ascii="Times New Roman" w:hAnsi="Times New Roman" w:cs="Times New Roman"/>
                <w:sz w:val="24"/>
                <w:szCs w:val="24"/>
              </w:rPr>
              <w:t>Стаж</w:t>
            </w:r>
          </w:p>
        </w:tc>
      </w:tr>
      <w:tr w:rsidR="005F4C5F" w:rsidRPr="00274FD8" w:rsidTr="00517CA9">
        <w:tc>
          <w:tcPr>
            <w:tcW w:w="2559"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5F4C5F" w:rsidRPr="00371FCB" w:rsidRDefault="005F4C5F" w:rsidP="00517CA9">
            <w:pPr>
              <w:spacing w:after="0" w:line="240" w:lineRule="auto"/>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5F4C5F" w:rsidRPr="00274FD8" w:rsidRDefault="005F4C5F" w:rsidP="00517CA9">
            <w:pPr>
              <w:spacing w:after="0" w:line="240" w:lineRule="auto"/>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92D050"/>
            <w:hideMark/>
          </w:tcPr>
          <w:p w:rsidR="005F4C5F" w:rsidRPr="00274FD8" w:rsidRDefault="005F4C5F" w:rsidP="00517CA9">
            <w:pPr>
              <w:spacing w:after="0" w:line="240" w:lineRule="auto"/>
              <w:jc w:val="center"/>
              <w:rPr>
                <w:rFonts w:ascii="Times New Roman" w:hAnsi="Times New Roman" w:cs="Times New Roman"/>
                <w:sz w:val="24"/>
                <w:szCs w:val="24"/>
              </w:rPr>
            </w:pPr>
            <w:r w:rsidRPr="00274FD8">
              <w:rPr>
                <w:rFonts w:ascii="Times New Roman" w:hAnsi="Times New Roman" w:cs="Times New Roman"/>
                <w:sz w:val="24"/>
                <w:szCs w:val="24"/>
              </w:rPr>
              <w:t>До 1 года</w:t>
            </w:r>
          </w:p>
        </w:tc>
        <w:tc>
          <w:tcPr>
            <w:tcW w:w="1134" w:type="dxa"/>
            <w:tcBorders>
              <w:top w:val="single" w:sz="4" w:space="0" w:color="auto"/>
              <w:left w:val="single" w:sz="4" w:space="0" w:color="auto"/>
              <w:bottom w:val="single" w:sz="4" w:space="0" w:color="auto"/>
              <w:right w:val="single" w:sz="4" w:space="0" w:color="auto"/>
            </w:tcBorders>
            <w:shd w:val="clear" w:color="auto" w:fill="92D050"/>
            <w:hideMark/>
          </w:tcPr>
          <w:p w:rsidR="005F4C5F" w:rsidRPr="00274FD8" w:rsidRDefault="005F4C5F" w:rsidP="00517CA9">
            <w:pPr>
              <w:spacing w:after="0" w:line="240" w:lineRule="auto"/>
              <w:jc w:val="center"/>
              <w:rPr>
                <w:rFonts w:ascii="Times New Roman" w:hAnsi="Times New Roman" w:cs="Times New Roman"/>
                <w:sz w:val="24"/>
                <w:szCs w:val="24"/>
              </w:rPr>
            </w:pPr>
            <w:r w:rsidRPr="00274FD8">
              <w:rPr>
                <w:rFonts w:ascii="Times New Roman" w:hAnsi="Times New Roman" w:cs="Times New Roman"/>
                <w:sz w:val="24"/>
                <w:szCs w:val="24"/>
              </w:rPr>
              <w:t>От 1 до 3 лет</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rsidR="005F4C5F" w:rsidRPr="00274FD8" w:rsidRDefault="005F4C5F" w:rsidP="00517CA9">
            <w:pPr>
              <w:spacing w:after="0" w:line="240" w:lineRule="auto"/>
              <w:jc w:val="center"/>
              <w:rPr>
                <w:rFonts w:ascii="Times New Roman" w:hAnsi="Times New Roman" w:cs="Times New Roman"/>
                <w:sz w:val="24"/>
                <w:szCs w:val="24"/>
              </w:rPr>
            </w:pPr>
            <w:r w:rsidRPr="00274FD8">
              <w:rPr>
                <w:rFonts w:ascii="Times New Roman" w:hAnsi="Times New Roman" w:cs="Times New Roman"/>
                <w:sz w:val="24"/>
                <w:szCs w:val="24"/>
              </w:rPr>
              <w:t>От 3 до 6</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rsidR="005F4C5F" w:rsidRPr="00274FD8" w:rsidRDefault="005F4C5F" w:rsidP="00517CA9">
            <w:pPr>
              <w:spacing w:after="0" w:line="240" w:lineRule="auto"/>
              <w:jc w:val="center"/>
              <w:rPr>
                <w:rFonts w:ascii="Times New Roman" w:hAnsi="Times New Roman" w:cs="Times New Roman"/>
                <w:sz w:val="24"/>
                <w:szCs w:val="24"/>
              </w:rPr>
            </w:pPr>
            <w:r w:rsidRPr="00274FD8">
              <w:rPr>
                <w:rFonts w:ascii="Times New Roman" w:hAnsi="Times New Roman" w:cs="Times New Roman"/>
                <w:sz w:val="24"/>
                <w:szCs w:val="24"/>
              </w:rPr>
              <w:t>От 6 до 10</w:t>
            </w:r>
          </w:p>
        </w:tc>
        <w:tc>
          <w:tcPr>
            <w:tcW w:w="1701" w:type="dxa"/>
            <w:tcBorders>
              <w:top w:val="single" w:sz="4" w:space="0" w:color="auto"/>
              <w:left w:val="single" w:sz="4" w:space="0" w:color="auto"/>
              <w:bottom w:val="single" w:sz="4" w:space="0" w:color="auto"/>
              <w:right w:val="single" w:sz="4" w:space="0" w:color="auto"/>
            </w:tcBorders>
            <w:shd w:val="clear" w:color="auto" w:fill="92D050"/>
            <w:hideMark/>
          </w:tcPr>
          <w:p w:rsidR="005F4C5F" w:rsidRPr="00274FD8" w:rsidRDefault="005F4C5F" w:rsidP="00517CA9">
            <w:pPr>
              <w:spacing w:after="0" w:line="240" w:lineRule="auto"/>
              <w:jc w:val="center"/>
              <w:rPr>
                <w:rFonts w:ascii="Times New Roman" w:hAnsi="Times New Roman" w:cs="Times New Roman"/>
                <w:sz w:val="24"/>
                <w:szCs w:val="24"/>
              </w:rPr>
            </w:pPr>
            <w:r w:rsidRPr="00274FD8">
              <w:rPr>
                <w:rFonts w:ascii="Times New Roman" w:hAnsi="Times New Roman" w:cs="Times New Roman"/>
                <w:sz w:val="24"/>
                <w:szCs w:val="24"/>
              </w:rPr>
              <w:t>Свыше 10</w:t>
            </w:r>
          </w:p>
        </w:tc>
      </w:tr>
      <w:tr w:rsidR="005F4C5F" w:rsidRPr="00371FCB" w:rsidTr="00517CA9">
        <w:tc>
          <w:tcPr>
            <w:tcW w:w="2559" w:type="dxa"/>
            <w:tcBorders>
              <w:top w:val="single" w:sz="4" w:space="0" w:color="auto"/>
              <w:left w:val="single" w:sz="4" w:space="0" w:color="auto"/>
              <w:bottom w:val="single" w:sz="4" w:space="0" w:color="auto"/>
              <w:right w:val="single" w:sz="4" w:space="0" w:color="auto"/>
            </w:tcBorders>
            <w:shd w:val="clear" w:color="auto" w:fill="auto"/>
          </w:tcPr>
          <w:p w:rsidR="005F4C5F" w:rsidRPr="00371FCB" w:rsidRDefault="005F4C5F" w:rsidP="00517CA9">
            <w:pPr>
              <w:spacing w:after="0" w:line="240" w:lineRule="auto"/>
              <w:jc w:val="center"/>
              <w:rPr>
                <w:rFonts w:ascii="Times New Roman" w:hAnsi="Times New Roman" w:cs="Times New Roman"/>
              </w:rPr>
            </w:pPr>
            <w:r w:rsidRPr="00371FCB">
              <w:rPr>
                <w:rFonts w:ascii="Times New Roman" w:hAnsi="Times New Roman" w:cs="Times New Roman"/>
              </w:rPr>
              <w:t>Директор</w:t>
            </w:r>
          </w:p>
          <w:p w:rsidR="005F4C5F" w:rsidRPr="00371FCB" w:rsidRDefault="005F4C5F" w:rsidP="00517CA9">
            <w:pPr>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F4C5F" w:rsidRPr="00371FCB" w:rsidRDefault="005F4C5F" w:rsidP="00517CA9">
            <w:pPr>
              <w:spacing w:after="0" w:line="240" w:lineRule="auto"/>
              <w:jc w:val="center"/>
              <w:rPr>
                <w:rFonts w:ascii="Times New Roman" w:hAnsi="Times New Roman" w:cs="Times New Roman"/>
                <w:sz w:val="28"/>
                <w:szCs w:val="28"/>
              </w:rPr>
            </w:pPr>
            <w:r w:rsidRPr="00371FCB">
              <w:rPr>
                <w:rFonts w:ascii="Times New Roman" w:hAnsi="Times New Roman" w:cs="Times New Roman"/>
                <w:sz w:val="28"/>
                <w:szCs w:val="28"/>
              </w:rPr>
              <w:t>1</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5F4C5F" w:rsidRPr="00371FCB" w:rsidRDefault="005F4C5F" w:rsidP="00517CA9">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4C5F" w:rsidRPr="00371FCB" w:rsidRDefault="005F4C5F" w:rsidP="00517CA9">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4C5F" w:rsidRPr="00371FCB" w:rsidRDefault="005F4C5F" w:rsidP="00517CA9">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4C5F" w:rsidRPr="00371FCB" w:rsidRDefault="005F4C5F" w:rsidP="00517CA9">
            <w:pPr>
              <w:spacing w:after="0" w:line="240" w:lineRule="auto"/>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F4C5F" w:rsidRPr="00371FCB" w:rsidRDefault="005F4C5F" w:rsidP="00517CA9">
            <w:pPr>
              <w:spacing w:after="0" w:line="240" w:lineRule="auto"/>
              <w:jc w:val="center"/>
              <w:rPr>
                <w:rFonts w:ascii="Times New Roman" w:hAnsi="Times New Roman" w:cs="Times New Roman"/>
                <w:sz w:val="28"/>
                <w:szCs w:val="28"/>
              </w:rPr>
            </w:pPr>
            <w:r w:rsidRPr="00371FCB">
              <w:rPr>
                <w:rFonts w:ascii="Times New Roman" w:hAnsi="Times New Roman" w:cs="Times New Roman"/>
                <w:sz w:val="28"/>
                <w:szCs w:val="28"/>
              </w:rPr>
              <w:t>1</w:t>
            </w:r>
          </w:p>
        </w:tc>
      </w:tr>
      <w:tr w:rsidR="005F4C5F" w:rsidRPr="00371FCB" w:rsidTr="00517CA9">
        <w:tc>
          <w:tcPr>
            <w:tcW w:w="2559" w:type="dxa"/>
            <w:tcBorders>
              <w:top w:val="single" w:sz="4" w:space="0" w:color="auto"/>
              <w:left w:val="single" w:sz="4" w:space="0" w:color="auto"/>
              <w:bottom w:val="single" w:sz="4" w:space="0" w:color="auto"/>
              <w:right w:val="single" w:sz="4" w:space="0" w:color="auto"/>
            </w:tcBorders>
            <w:shd w:val="clear" w:color="auto" w:fill="auto"/>
            <w:hideMark/>
          </w:tcPr>
          <w:p w:rsidR="005F4C5F" w:rsidRPr="00371FCB" w:rsidRDefault="005F4C5F" w:rsidP="00517CA9">
            <w:pPr>
              <w:spacing w:after="0" w:line="240" w:lineRule="auto"/>
              <w:jc w:val="center"/>
              <w:rPr>
                <w:rFonts w:ascii="Times New Roman" w:hAnsi="Times New Roman" w:cs="Times New Roman"/>
              </w:rPr>
            </w:pPr>
            <w:r w:rsidRPr="00371FCB">
              <w:rPr>
                <w:rFonts w:ascii="Times New Roman" w:hAnsi="Times New Roman" w:cs="Times New Roman"/>
              </w:rPr>
              <w:t>Зав. филиалами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F4C5F" w:rsidRPr="00371FCB" w:rsidRDefault="005F4C5F" w:rsidP="00517CA9">
            <w:pPr>
              <w:spacing w:after="0" w:line="240" w:lineRule="auto"/>
              <w:jc w:val="center"/>
              <w:rPr>
                <w:rFonts w:ascii="Times New Roman" w:hAnsi="Times New Roman" w:cs="Times New Roman"/>
                <w:sz w:val="28"/>
                <w:szCs w:val="28"/>
              </w:rPr>
            </w:pPr>
            <w:r w:rsidRPr="00371FCB">
              <w:rPr>
                <w:rFonts w:ascii="Times New Roman" w:hAnsi="Times New Roman" w:cs="Times New Roman"/>
                <w:sz w:val="28"/>
                <w:szCs w:val="28"/>
              </w:rPr>
              <w:t>18</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5F4C5F" w:rsidRPr="00371FCB" w:rsidRDefault="00367D5A" w:rsidP="00517C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4C5F" w:rsidRPr="00371FCB" w:rsidRDefault="00367D5A" w:rsidP="00517C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4C5F" w:rsidRPr="00371FCB" w:rsidRDefault="00367D5A" w:rsidP="00517C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4C5F" w:rsidRPr="00371FCB" w:rsidRDefault="00367D5A" w:rsidP="00517C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F4C5F" w:rsidRPr="00371FCB" w:rsidRDefault="005F4C5F" w:rsidP="00517CA9">
            <w:pPr>
              <w:spacing w:after="0" w:line="240" w:lineRule="auto"/>
              <w:jc w:val="center"/>
              <w:rPr>
                <w:rFonts w:ascii="Times New Roman" w:hAnsi="Times New Roman" w:cs="Times New Roman"/>
                <w:sz w:val="28"/>
                <w:szCs w:val="28"/>
              </w:rPr>
            </w:pPr>
            <w:r w:rsidRPr="00371FCB">
              <w:rPr>
                <w:rFonts w:ascii="Times New Roman" w:hAnsi="Times New Roman" w:cs="Times New Roman"/>
                <w:sz w:val="28"/>
                <w:szCs w:val="28"/>
              </w:rPr>
              <w:t>12</w:t>
            </w:r>
          </w:p>
        </w:tc>
      </w:tr>
      <w:tr w:rsidR="005F4C5F" w:rsidRPr="00371FCB" w:rsidTr="00517CA9">
        <w:tc>
          <w:tcPr>
            <w:tcW w:w="2559" w:type="dxa"/>
            <w:tcBorders>
              <w:top w:val="single" w:sz="4" w:space="0" w:color="auto"/>
              <w:left w:val="single" w:sz="4" w:space="0" w:color="auto"/>
              <w:bottom w:val="single" w:sz="4" w:space="0" w:color="auto"/>
              <w:right w:val="single" w:sz="4" w:space="0" w:color="auto"/>
            </w:tcBorders>
            <w:shd w:val="clear" w:color="auto" w:fill="auto"/>
          </w:tcPr>
          <w:p w:rsidR="005F4C5F" w:rsidRPr="00371FCB" w:rsidRDefault="005F4C5F" w:rsidP="00517CA9">
            <w:pPr>
              <w:spacing w:after="0" w:line="240" w:lineRule="auto"/>
              <w:jc w:val="center"/>
              <w:rPr>
                <w:rFonts w:ascii="Times New Roman" w:hAnsi="Times New Roman" w:cs="Times New Roman"/>
              </w:rPr>
            </w:pPr>
            <w:r w:rsidRPr="00371FCB">
              <w:rPr>
                <w:rFonts w:ascii="Times New Roman" w:hAnsi="Times New Roman" w:cs="Times New Roman"/>
              </w:rPr>
              <w:t>Библиотечные работники</w:t>
            </w:r>
          </w:p>
          <w:p w:rsidR="005F4C5F" w:rsidRPr="00371FCB" w:rsidRDefault="005F4C5F" w:rsidP="00517CA9">
            <w:pPr>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F4C5F" w:rsidRPr="00371FCB" w:rsidRDefault="005F4C5F" w:rsidP="00517C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367D5A">
              <w:rPr>
                <w:rFonts w:ascii="Times New Roman" w:hAnsi="Times New Roman" w:cs="Times New Roman"/>
                <w:sz w:val="28"/>
                <w:szCs w:val="28"/>
              </w:rPr>
              <w:t>3</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5F4C5F" w:rsidRPr="00371FCB" w:rsidRDefault="00367D5A" w:rsidP="00517C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4C5F" w:rsidRPr="00371FCB" w:rsidRDefault="00367D5A" w:rsidP="00517C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4C5F" w:rsidRPr="00371FCB" w:rsidRDefault="00367D5A" w:rsidP="00517C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4C5F" w:rsidRPr="00371FCB" w:rsidRDefault="00367D5A" w:rsidP="00517C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F4C5F" w:rsidRPr="00371FCB" w:rsidRDefault="005F4C5F" w:rsidP="00517C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306B51">
              <w:rPr>
                <w:rFonts w:ascii="Times New Roman" w:hAnsi="Times New Roman" w:cs="Times New Roman"/>
                <w:sz w:val="28"/>
                <w:szCs w:val="28"/>
              </w:rPr>
              <w:t>5</w:t>
            </w:r>
          </w:p>
        </w:tc>
      </w:tr>
      <w:tr w:rsidR="005F4C5F" w:rsidRPr="00371FCB" w:rsidTr="00517CA9">
        <w:tc>
          <w:tcPr>
            <w:tcW w:w="2559" w:type="dxa"/>
            <w:tcBorders>
              <w:top w:val="single" w:sz="4" w:space="0" w:color="auto"/>
              <w:left w:val="single" w:sz="4" w:space="0" w:color="auto"/>
              <w:bottom w:val="single" w:sz="4" w:space="0" w:color="auto"/>
              <w:right w:val="single" w:sz="4" w:space="0" w:color="auto"/>
            </w:tcBorders>
            <w:shd w:val="clear" w:color="auto" w:fill="auto"/>
          </w:tcPr>
          <w:p w:rsidR="005F4C5F" w:rsidRPr="00FB3681" w:rsidRDefault="005F4C5F" w:rsidP="00517CA9">
            <w:pPr>
              <w:spacing w:after="0" w:line="240" w:lineRule="auto"/>
              <w:jc w:val="center"/>
              <w:rPr>
                <w:rFonts w:ascii="Times New Roman" w:hAnsi="Times New Roman" w:cs="Times New Roman"/>
                <w:b/>
              </w:rPr>
            </w:pPr>
            <w:r w:rsidRPr="00FB3681">
              <w:rPr>
                <w:rFonts w:ascii="Times New Roman" w:hAnsi="Times New Roman" w:cs="Times New Roman"/>
                <w:b/>
              </w:rPr>
              <w:t>ИТОГО:</w:t>
            </w:r>
          </w:p>
          <w:p w:rsidR="005F4C5F" w:rsidRPr="00371FCB" w:rsidRDefault="005F4C5F" w:rsidP="00517CA9">
            <w:pPr>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F4C5F" w:rsidRPr="00274FD8" w:rsidRDefault="005F4C5F" w:rsidP="00517CA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00367D5A">
              <w:rPr>
                <w:rFonts w:ascii="Times New Roman" w:hAnsi="Times New Roman" w:cs="Times New Roman"/>
                <w:b/>
                <w:sz w:val="28"/>
                <w:szCs w:val="28"/>
              </w:rPr>
              <w:t>2</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5F4C5F" w:rsidRPr="00274FD8" w:rsidRDefault="005F4C5F" w:rsidP="00517CA9">
            <w:pPr>
              <w:spacing w:after="0" w:line="240" w:lineRule="auto"/>
              <w:jc w:val="center"/>
              <w:rPr>
                <w:rFonts w:ascii="Times New Roman" w:hAnsi="Times New Roman" w:cs="Times New Roman"/>
                <w:b/>
                <w:sz w:val="28"/>
                <w:szCs w:val="28"/>
              </w:rPr>
            </w:pPr>
            <w:r w:rsidRPr="00274FD8">
              <w:rPr>
                <w:rFonts w:ascii="Times New Roman" w:hAnsi="Times New Roman" w:cs="Times New Roman"/>
                <w:b/>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4C5F" w:rsidRPr="00274FD8" w:rsidRDefault="00367D5A" w:rsidP="00517CA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4C5F" w:rsidRPr="00274FD8" w:rsidRDefault="00367D5A" w:rsidP="00517CA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4C5F" w:rsidRPr="00274FD8" w:rsidRDefault="00367D5A" w:rsidP="00517CA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F4C5F" w:rsidRPr="00274FD8" w:rsidRDefault="00306B51" w:rsidP="00517CA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28</w:t>
            </w:r>
          </w:p>
        </w:tc>
      </w:tr>
    </w:tbl>
    <w:p w:rsidR="005F4C5F" w:rsidRDefault="005F4C5F" w:rsidP="005F4C5F">
      <w:pPr>
        <w:spacing w:line="240" w:lineRule="auto"/>
        <w:ind w:firstLine="567"/>
        <w:jc w:val="both"/>
        <w:rPr>
          <w:rFonts w:ascii="Times New Roman" w:hAnsi="Times New Roman" w:cs="Times New Roman"/>
          <w:sz w:val="28"/>
          <w:szCs w:val="28"/>
        </w:rPr>
      </w:pPr>
    </w:p>
    <w:p w:rsidR="00521765" w:rsidRDefault="00521765" w:rsidP="00FD6AED">
      <w:pPr>
        <w:spacing w:line="240" w:lineRule="auto"/>
        <w:ind w:firstLine="567"/>
        <w:jc w:val="both"/>
        <w:rPr>
          <w:rFonts w:ascii="Times New Roman" w:hAnsi="Times New Roman" w:cs="Times New Roman"/>
          <w:sz w:val="28"/>
          <w:szCs w:val="28"/>
        </w:rPr>
      </w:pPr>
    </w:p>
    <w:sectPr w:rsidR="00521765" w:rsidSect="004227DF">
      <w:footerReference w:type="default" r:id="rId1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02B" w:rsidRDefault="0035302B" w:rsidP="00D8332E">
      <w:pPr>
        <w:spacing w:after="0" w:line="240" w:lineRule="auto"/>
      </w:pPr>
      <w:r>
        <w:separator/>
      </w:r>
    </w:p>
  </w:endnote>
  <w:endnote w:type="continuationSeparator" w:id="0">
    <w:p w:rsidR="0035302B" w:rsidRDefault="0035302B" w:rsidP="00D83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08672"/>
      <w:docPartObj>
        <w:docPartGallery w:val="Page Numbers (Bottom of Page)"/>
        <w:docPartUnique/>
      </w:docPartObj>
    </w:sdtPr>
    <w:sdtContent>
      <w:p w:rsidR="00405F79" w:rsidRDefault="00405F79">
        <w:pPr>
          <w:pStyle w:val="ab"/>
          <w:jc w:val="center"/>
        </w:pPr>
        <w:r>
          <w:fldChar w:fldCharType="begin"/>
        </w:r>
        <w:r>
          <w:instrText xml:space="preserve"> PAGE   \* MERGEFORMAT </w:instrText>
        </w:r>
        <w:r>
          <w:fldChar w:fldCharType="separate"/>
        </w:r>
        <w:r w:rsidR="00543777">
          <w:rPr>
            <w:noProof/>
          </w:rPr>
          <w:t>2</w:t>
        </w:r>
        <w:r>
          <w:rPr>
            <w:noProof/>
          </w:rPr>
          <w:fldChar w:fldCharType="end"/>
        </w:r>
      </w:p>
    </w:sdtContent>
  </w:sdt>
  <w:p w:rsidR="00405F79" w:rsidRDefault="00405F79">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02B" w:rsidRDefault="0035302B" w:rsidP="00D8332E">
      <w:pPr>
        <w:spacing w:after="0" w:line="240" w:lineRule="auto"/>
      </w:pPr>
      <w:r>
        <w:separator/>
      </w:r>
    </w:p>
  </w:footnote>
  <w:footnote w:type="continuationSeparator" w:id="0">
    <w:p w:rsidR="0035302B" w:rsidRDefault="0035302B" w:rsidP="00D833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1.25pt;height:11.25pt" o:bullet="t">
        <v:imagedata r:id="rId1" o:title="BD14565_"/>
      </v:shape>
    </w:pict>
  </w:numPicBullet>
  <w:abstractNum w:abstractNumId="0" w15:restartNumberingAfterBreak="0">
    <w:nsid w:val="017A5AF5"/>
    <w:multiLevelType w:val="hybridMultilevel"/>
    <w:tmpl w:val="465E0DB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1D8763F"/>
    <w:multiLevelType w:val="hybridMultilevel"/>
    <w:tmpl w:val="1EA05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854F8D"/>
    <w:multiLevelType w:val="hybridMultilevel"/>
    <w:tmpl w:val="135E49E6"/>
    <w:lvl w:ilvl="0" w:tplc="38A202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193358"/>
    <w:multiLevelType w:val="hybridMultilevel"/>
    <w:tmpl w:val="D004C5B0"/>
    <w:lvl w:ilvl="0" w:tplc="38A202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683666"/>
    <w:multiLevelType w:val="hybridMultilevel"/>
    <w:tmpl w:val="69B4AB5E"/>
    <w:lvl w:ilvl="0" w:tplc="A8F42860">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5313DC"/>
    <w:multiLevelType w:val="hybridMultilevel"/>
    <w:tmpl w:val="6794073C"/>
    <w:lvl w:ilvl="0" w:tplc="CED09A48">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6" w15:restartNumberingAfterBreak="0">
    <w:nsid w:val="144E3218"/>
    <w:multiLevelType w:val="hybridMultilevel"/>
    <w:tmpl w:val="CED8D5B6"/>
    <w:lvl w:ilvl="0" w:tplc="AD228916">
      <w:start w:val="1"/>
      <w:numFmt w:val="bullet"/>
      <w:lvlText w:val=""/>
      <w:lvlPicBulletId w:val="0"/>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4844841"/>
    <w:multiLevelType w:val="hybridMultilevel"/>
    <w:tmpl w:val="6AEE9EEA"/>
    <w:lvl w:ilvl="0" w:tplc="C46CED68">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DE10ED"/>
    <w:multiLevelType w:val="hybridMultilevel"/>
    <w:tmpl w:val="88EAED7C"/>
    <w:lvl w:ilvl="0" w:tplc="4526128A">
      <w:start w:val="1"/>
      <w:numFmt w:val="decimal"/>
      <w:lvlText w:val="%1-"/>
      <w:lvlJc w:val="left"/>
      <w:pPr>
        <w:ind w:left="720" w:hanging="360"/>
      </w:pPr>
      <w:rPr>
        <w:rFonts w:eastAsiaTheme="minorHAnsi" w:hint="default"/>
        <w:color w:val="632423" w:themeColor="accent2" w:themeShade="8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123EC6"/>
    <w:multiLevelType w:val="hybridMultilevel"/>
    <w:tmpl w:val="FA3A06D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1F9D7A98"/>
    <w:multiLevelType w:val="hybridMultilevel"/>
    <w:tmpl w:val="B67C24EC"/>
    <w:lvl w:ilvl="0" w:tplc="09CEA2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AD11BD"/>
    <w:multiLevelType w:val="hybridMultilevel"/>
    <w:tmpl w:val="5C020AAE"/>
    <w:lvl w:ilvl="0" w:tplc="38A202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377BBA"/>
    <w:multiLevelType w:val="hybridMultilevel"/>
    <w:tmpl w:val="3626C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870C23"/>
    <w:multiLevelType w:val="hybridMultilevel"/>
    <w:tmpl w:val="9F46BAF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3827721D"/>
    <w:multiLevelType w:val="hybridMultilevel"/>
    <w:tmpl w:val="32E86270"/>
    <w:lvl w:ilvl="0" w:tplc="38A202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3D6D87"/>
    <w:multiLevelType w:val="hybridMultilevel"/>
    <w:tmpl w:val="F79013E4"/>
    <w:lvl w:ilvl="0" w:tplc="B54CAA68">
      <w:start w:val="2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3DFE0112"/>
    <w:multiLevelType w:val="hybridMultilevel"/>
    <w:tmpl w:val="F6CA58D0"/>
    <w:lvl w:ilvl="0" w:tplc="B3EE40DE">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C5737D"/>
    <w:multiLevelType w:val="hybridMultilevel"/>
    <w:tmpl w:val="246451FA"/>
    <w:lvl w:ilvl="0" w:tplc="BF42DCEE">
      <w:start w:val="22"/>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45A2251B"/>
    <w:multiLevelType w:val="hybridMultilevel"/>
    <w:tmpl w:val="4E988416"/>
    <w:lvl w:ilvl="0" w:tplc="AB66100E">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B86578"/>
    <w:multiLevelType w:val="hybridMultilevel"/>
    <w:tmpl w:val="86C6DDE2"/>
    <w:lvl w:ilvl="0" w:tplc="170A381A">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1842B0"/>
    <w:multiLevelType w:val="hybridMultilevel"/>
    <w:tmpl w:val="A5CC2E9E"/>
    <w:lvl w:ilvl="0" w:tplc="D666C48C">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2142C8"/>
    <w:multiLevelType w:val="hybridMultilevel"/>
    <w:tmpl w:val="63AE8434"/>
    <w:lvl w:ilvl="0" w:tplc="38A202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BE3ABC"/>
    <w:multiLevelType w:val="hybridMultilevel"/>
    <w:tmpl w:val="03ECDAE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3260E4D"/>
    <w:multiLevelType w:val="hybridMultilevel"/>
    <w:tmpl w:val="905ED84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4" w15:restartNumberingAfterBreak="0">
    <w:nsid w:val="540D4F2D"/>
    <w:multiLevelType w:val="hybridMultilevel"/>
    <w:tmpl w:val="FD647A82"/>
    <w:lvl w:ilvl="0" w:tplc="1DD283AC">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BC4E81"/>
    <w:multiLevelType w:val="hybridMultilevel"/>
    <w:tmpl w:val="6F6E5A7C"/>
    <w:lvl w:ilvl="0" w:tplc="9FC82F3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CF3856"/>
    <w:multiLevelType w:val="hybridMultilevel"/>
    <w:tmpl w:val="74461CFC"/>
    <w:lvl w:ilvl="0" w:tplc="09CEA2B8">
      <w:start w:val="1"/>
      <w:numFmt w:val="bullet"/>
      <w:lvlText w:val=""/>
      <w:lvlJc w:val="left"/>
      <w:pPr>
        <w:ind w:left="50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E9D01F0"/>
    <w:multiLevelType w:val="hybridMultilevel"/>
    <w:tmpl w:val="A6BE522A"/>
    <w:lvl w:ilvl="0" w:tplc="FF2C04B4">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8" w15:restartNumberingAfterBreak="0">
    <w:nsid w:val="5FCC5621"/>
    <w:multiLevelType w:val="hybridMultilevel"/>
    <w:tmpl w:val="DC089758"/>
    <w:lvl w:ilvl="0" w:tplc="38A202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3626FBF"/>
    <w:multiLevelType w:val="hybridMultilevel"/>
    <w:tmpl w:val="9B48A2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C818CF"/>
    <w:multiLevelType w:val="hybridMultilevel"/>
    <w:tmpl w:val="363AC73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68FB2F9D"/>
    <w:multiLevelType w:val="hybridMultilevel"/>
    <w:tmpl w:val="689A4418"/>
    <w:lvl w:ilvl="0" w:tplc="95C65FAA">
      <w:start w:val="22"/>
      <w:numFmt w:val="decimal"/>
      <w:lvlText w:val="%1"/>
      <w:lvlJc w:val="left"/>
      <w:pPr>
        <w:ind w:left="644" w:hanging="360"/>
      </w:pPr>
      <w:rPr>
        <w:rFonts w:cs="Times New Roman" w:hint="default"/>
        <w:b/>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15:restartNumberingAfterBreak="0">
    <w:nsid w:val="6EE510F9"/>
    <w:multiLevelType w:val="hybridMultilevel"/>
    <w:tmpl w:val="819223A6"/>
    <w:lvl w:ilvl="0" w:tplc="EBD88270">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D026D3"/>
    <w:multiLevelType w:val="hybridMultilevel"/>
    <w:tmpl w:val="986C1670"/>
    <w:lvl w:ilvl="0" w:tplc="D12E84C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50569E"/>
    <w:multiLevelType w:val="hybridMultilevel"/>
    <w:tmpl w:val="BCF0E5C4"/>
    <w:lvl w:ilvl="0" w:tplc="E62013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6"/>
  </w:num>
  <w:num w:numId="2">
    <w:abstractNumId w:val="10"/>
  </w:num>
  <w:num w:numId="3">
    <w:abstractNumId w:val="21"/>
  </w:num>
  <w:num w:numId="4">
    <w:abstractNumId w:val="11"/>
  </w:num>
  <w:num w:numId="5">
    <w:abstractNumId w:val="3"/>
  </w:num>
  <w:num w:numId="6">
    <w:abstractNumId w:val="2"/>
  </w:num>
  <w:num w:numId="7">
    <w:abstractNumId w:val="14"/>
  </w:num>
  <w:num w:numId="8">
    <w:abstractNumId w:val="28"/>
  </w:num>
  <w:num w:numId="9">
    <w:abstractNumId w:val="1"/>
  </w:num>
  <w:num w:numId="10">
    <w:abstractNumId w:val="25"/>
  </w:num>
  <w:num w:numId="11">
    <w:abstractNumId w:val="12"/>
  </w:num>
  <w:num w:numId="12">
    <w:abstractNumId w:val="6"/>
  </w:num>
  <w:num w:numId="13">
    <w:abstractNumId w:val="34"/>
  </w:num>
  <w:num w:numId="14">
    <w:abstractNumId w:val="8"/>
  </w:num>
  <w:num w:numId="15">
    <w:abstractNumId w:val="5"/>
  </w:num>
  <w:num w:numId="16">
    <w:abstractNumId w:val="27"/>
  </w:num>
  <w:num w:numId="17">
    <w:abstractNumId w:val="13"/>
  </w:num>
  <w:num w:numId="18">
    <w:abstractNumId w:val="17"/>
  </w:num>
  <w:num w:numId="19">
    <w:abstractNumId w:val="31"/>
  </w:num>
  <w:num w:numId="20">
    <w:abstractNumId w:val="22"/>
  </w:num>
  <w:num w:numId="21">
    <w:abstractNumId w:val="0"/>
  </w:num>
  <w:num w:numId="22">
    <w:abstractNumId w:val="29"/>
  </w:num>
  <w:num w:numId="23">
    <w:abstractNumId w:val="30"/>
  </w:num>
  <w:num w:numId="24">
    <w:abstractNumId w:val="23"/>
  </w:num>
  <w:num w:numId="25">
    <w:abstractNumId w:val="9"/>
  </w:num>
  <w:num w:numId="26">
    <w:abstractNumId w:val="16"/>
  </w:num>
  <w:num w:numId="27">
    <w:abstractNumId w:val="15"/>
  </w:num>
  <w:num w:numId="28">
    <w:abstractNumId w:val="20"/>
  </w:num>
  <w:num w:numId="29">
    <w:abstractNumId w:val="19"/>
  </w:num>
  <w:num w:numId="30">
    <w:abstractNumId w:val="18"/>
  </w:num>
  <w:num w:numId="31">
    <w:abstractNumId w:val="24"/>
  </w:num>
  <w:num w:numId="32">
    <w:abstractNumId w:val="33"/>
  </w:num>
  <w:num w:numId="33">
    <w:abstractNumId w:val="7"/>
  </w:num>
  <w:num w:numId="34">
    <w:abstractNumId w:val="4"/>
  </w:num>
  <w:num w:numId="35">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81900"/>
    <w:rsid w:val="00000315"/>
    <w:rsid w:val="0000059B"/>
    <w:rsid w:val="00000837"/>
    <w:rsid w:val="00000952"/>
    <w:rsid w:val="00000EE5"/>
    <w:rsid w:val="00001A51"/>
    <w:rsid w:val="000043DE"/>
    <w:rsid w:val="000044DD"/>
    <w:rsid w:val="00004D33"/>
    <w:rsid w:val="00005F37"/>
    <w:rsid w:val="0001073D"/>
    <w:rsid w:val="00013D61"/>
    <w:rsid w:val="00013F5D"/>
    <w:rsid w:val="000148D3"/>
    <w:rsid w:val="00015292"/>
    <w:rsid w:val="0001579E"/>
    <w:rsid w:val="00015B15"/>
    <w:rsid w:val="00015CB7"/>
    <w:rsid w:val="000166FE"/>
    <w:rsid w:val="0001706C"/>
    <w:rsid w:val="0001736B"/>
    <w:rsid w:val="000175E1"/>
    <w:rsid w:val="00017F53"/>
    <w:rsid w:val="00021C7F"/>
    <w:rsid w:val="00021E3C"/>
    <w:rsid w:val="00023B3B"/>
    <w:rsid w:val="00024F0B"/>
    <w:rsid w:val="00026F6C"/>
    <w:rsid w:val="000273AB"/>
    <w:rsid w:val="0002745F"/>
    <w:rsid w:val="00030457"/>
    <w:rsid w:val="00031B75"/>
    <w:rsid w:val="00034CCC"/>
    <w:rsid w:val="00034EB2"/>
    <w:rsid w:val="00035591"/>
    <w:rsid w:val="00035D35"/>
    <w:rsid w:val="0003624C"/>
    <w:rsid w:val="00036F62"/>
    <w:rsid w:val="00041D31"/>
    <w:rsid w:val="00042181"/>
    <w:rsid w:val="00042B36"/>
    <w:rsid w:val="00043201"/>
    <w:rsid w:val="000456FD"/>
    <w:rsid w:val="000475F3"/>
    <w:rsid w:val="00047DBB"/>
    <w:rsid w:val="00047FF6"/>
    <w:rsid w:val="000511C4"/>
    <w:rsid w:val="0005180A"/>
    <w:rsid w:val="00052453"/>
    <w:rsid w:val="00054B25"/>
    <w:rsid w:val="00054E61"/>
    <w:rsid w:val="000550F9"/>
    <w:rsid w:val="00055C46"/>
    <w:rsid w:val="00057B64"/>
    <w:rsid w:val="00060772"/>
    <w:rsid w:val="00061957"/>
    <w:rsid w:val="00062496"/>
    <w:rsid w:val="0006270F"/>
    <w:rsid w:val="00062A6C"/>
    <w:rsid w:val="00062BF7"/>
    <w:rsid w:val="0006328B"/>
    <w:rsid w:val="00063482"/>
    <w:rsid w:val="00064BB4"/>
    <w:rsid w:val="000706DC"/>
    <w:rsid w:val="000714C0"/>
    <w:rsid w:val="00072142"/>
    <w:rsid w:val="00072459"/>
    <w:rsid w:val="000740AB"/>
    <w:rsid w:val="00075DCF"/>
    <w:rsid w:val="00076F21"/>
    <w:rsid w:val="000776E3"/>
    <w:rsid w:val="00080590"/>
    <w:rsid w:val="00080649"/>
    <w:rsid w:val="00081C05"/>
    <w:rsid w:val="00082046"/>
    <w:rsid w:val="000821DE"/>
    <w:rsid w:val="00082320"/>
    <w:rsid w:val="00082563"/>
    <w:rsid w:val="000830CF"/>
    <w:rsid w:val="0008365E"/>
    <w:rsid w:val="00083C92"/>
    <w:rsid w:val="000848BF"/>
    <w:rsid w:val="00084FF0"/>
    <w:rsid w:val="000858D9"/>
    <w:rsid w:val="00086194"/>
    <w:rsid w:val="00086296"/>
    <w:rsid w:val="00086578"/>
    <w:rsid w:val="00086D72"/>
    <w:rsid w:val="00086FB7"/>
    <w:rsid w:val="000874FC"/>
    <w:rsid w:val="00087594"/>
    <w:rsid w:val="00090491"/>
    <w:rsid w:val="00090E8C"/>
    <w:rsid w:val="0009106B"/>
    <w:rsid w:val="0009143C"/>
    <w:rsid w:val="000918B1"/>
    <w:rsid w:val="00091C58"/>
    <w:rsid w:val="0009299D"/>
    <w:rsid w:val="00093C7E"/>
    <w:rsid w:val="00094F9F"/>
    <w:rsid w:val="00095539"/>
    <w:rsid w:val="0009575B"/>
    <w:rsid w:val="00096E9E"/>
    <w:rsid w:val="00097CA9"/>
    <w:rsid w:val="000A0830"/>
    <w:rsid w:val="000A0A5C"/>
    <w:rsid w:val="000A159D"/>
    <w:rsid w:val="000A272A"/>
    <w:rsid w:val="000A38B2"/>
    <w:rsid w:val="000A3970"/>
    <w:rsid w:val="000A43E7"/>
    <w:rsid w:val="000A44CD"/>
    <w:rsid w:val="000A4534"/>
    <w:rsid w:val="000A5109"/>
    <w:rsid w:val="000A5346"/>
    <w:rsid w:val="000A5E5C"/>
    <w:rsid w:val="000B1098"/>
    <w:rsid w:val="000B1236"/>
    <w:rsid w:val="000B2E0E"/>
    <w:rsid w:val="000B3F59"/>
    <w:rsid w:val="000B5915"/>
    <w:rsid w:val="000B719A"/>
    <w:rsid w:val="000C11A5"/>
    <w:rsid w:val="000C11EF"/>
    <w:rsid w:val="000C16C2"/>
    <w:rsid w:val="000C1AD2"/>
    <w:rsid w:val="000C20AF"/>
    <w:rsid w:val="000C35F4"/>
    <w:rsid w:val="000C3DE8"/>
    <w:rsid w:val="000C4105"/>
    <w:rsid w:val="000C4851"/>
    <w:rsid w:val="000C4D3A"/>
    <w:rsid w:val="000C5A6F"/>
    <w:rsid w:val="000C5D84"/>
    <w:rsid w:val="000C7919"/>
    <w:rsid w:val="000C7DFC"/>
    <w:rsid w:val="000D0738"/>
    <w:rsid w:val="000D1090"/>
    <w:rsid w:val="000D2021"/>
    <w:rsid w:val="000D2200"/>
    <w:rsid w:val="000D4473"/>
    <w:rsid w:val="000D4A0F"/>
    <w:rsid w:val="000D4B8E"/>
    <w:rsid w:val="000D5E82"/>
    <w:rsid w:val="000D65E6"/>
    <w:rsid w:val="000D720C"/>
    <w:rsid w:val="000E0113"/>
    <w:rsid w:val="000E0757"/>
    <w:rsid w:val="000E1F2B"/>
    <w:rsid w:val="000E2400"/>
    <w:rsid w:val="000E27DE"/>
    <w:rsid w:val="000E2852"/>
    <w:rsid w:val="000E3162"/>
    <w:rsid w:val="000E42BF"/>
    <w:rsid w:val="000E4392"/>
    <w:rsid w:val="000E4E75"/>
    <w:rsid w:val="000F2267"/>
    <w:rsid w:val="000F24C8"/>
    <w:rsid w:val="000F25D3"/>
    <w:rsid w:val="000F2954"/>
    <w:rsid w:val="000F4C93"/>
    <w:rsid w:val="000F4D3C"/>
    <w:rsid w:val="000F5464"/>
    <w:rsid w:val="000F5EB2"/>
    <w:rsid w:val="000F5F4A"/>
    <w:rsid w:val="000F6048"/>
    <w:rsid w:val="000F64BC"/>
    <w:rsid w:val="000F69FD"/>
    <w:rsid w:val="000F7ABC"/>
    <w:rsid w:val="00100B10"/>
    <w:rsid w:val="00100CF9"/>
    <w:rsid w:val="00101AC0"/>
    <w:rsid w:val="00102952"/>
    <w:rsid w:val="001031D0"/>
    <w:rsid w:val="001033BB"/>
    <w:rsid w:val="001053B8"/>
    <w:rsid w:val="0010570A"/>
    <w:rsid w:val="0010604D"/>
    <w:rsid w:val="001112EA"/>
    <w:rsid w:val="0011134D"/>
    <w:rsid w:val="00111C08"/>
    <w:rsid w:val="001129E7"/>
    <w:rsid w:val="0011379C"/>
    <w:rsid w:val="00114263"/>
    <w:rsid w:val="00115710"/>
    <w:rsid w:val="00115730"/>
    <w:rsid w:val="001168DB"/>
    <w:rsid w:val="00122953"/>
    <w:rsid w:val="00124A70"/>
    <w:rsid w:val="00124BF1"/>
    <w:rsid w:val="00125FE8"/>
    <w:rsid w:val="0012625F"/>
    <w:rsid w:val="00126FC7"/>
    <w:rsid w:val="00127DCC"/>
    <w:rsid w:val="00130873"/>
    <w:rsid w:val="00134999"/>
    <w:rsid w:val="00134C05"/>
    <w:rsid w:val="001357D8"/>
    <w:rsid w:val="00141736"/>
    <w:rsid w:val="00141DCB"/>
    <w:rsid w:val="001436E1"/>
    <w:rsid w:val="0014375D"/>
    <w:rsid w:val="00143AEE"/>
    <w:rsid w:val="00145479"/>
    <w:rsid w:val="00146EA1"/>
    <w:rsid w:val="001475FD"/>
    <w:rsid w:val="00147B1C"/>
    <w:rsid w:val="00147D58"/>
    <w:rsid w:val="001512CE"/>
    <w:rsid w:val="00151949"/>
    <w:rsid w:val="00151C0F"/>
    <w:rsid w:val="00154EF2"/>
    <w:rsid w:val="00155888"/>
    <w:rsid w:val="00155F8D"/>
    <w:rsid w:val="0015759C"/>
    <w:rsid w:val="001578ED"/>
    <w:rsid w:val="001617A9"/>
    <w:rsid w:val="001619FE"/>
    <w:rsid w:val="00164D70"/>
    <w:rsid w:val="001658C4"/>
    <w:rsid w:val="00165A8B"/>
    <w:rsid w:val="001669CC"/>
    <w:rsid w:val="0016737E"/>
    <w:rsid w:val="00167659"/>
    <w:rsid w:val="001705BE"/>
    <w:rsid w:val="001713E7"/>
    <w:rsid w:val="0017218C"/>
    <w:rsid w:val="00172434"/>
    <w:rsid w:val="001726BE"/>
    <w:rsid w:val="001746A1"/>
    <w:rsid w:val="00175533"/>
    <w:rsid w:val="00175E9F"/>
    <w:rsid w:val="00177521"/>
    <w:rsid w:val="00177533"/>
    <w:rsid w:val="001779D1"/>
    <w:rsid w:val="001805A6"/>
    <w:rsid w:val="00180684"/>
    <w:rsid w:val="001819B9"/>
    <w:rsid w:val="0018263C"/>
    <w:rsid w:val="00183E67"/>
    <w:rsid w:val="001853AA"/>
    <w:rsid w:val="00186E69"/>
    <w:rsid w:val="001917C6"/>
    <w:rsid w:val="00191C8B"/>
    <w:rsid w:val="00191FF4"/>
    <w:rsid w:val="001924BB"/>
    <w:rsid w:val="00194123"/>
    <w:rsid w:val="0019422B"/>
    <w:rsid w:val="00194BCA"/>
    <w:rsid w:val="00195368"/>
    <w:rsid w:val="001A0C87"/>
    <w:rsid w:val="001A3D4C"/>
    <w:rsid w:val="001A41D9"/>
    <w:rsid w:val="001A445A"/>
    <w:rsid w:val="001A4989"/>
    <w:rsid w:val="001A523E"/>
    <w:rsid w:val="001A6156"/>
    <w:rsid w:val="001A726B"/>
    <w:rsid w:val="001A751C"/>
    <w:rsid w:val="001B16A9"/>
    <w:rsid w:val="001B2302"/>
    <w:rsid w:val="001B4311"/>
    <w:rsid w:val="001B69BC"/>
    <w:rsid w:val="001B6BC1"/>
    <w:rsid w:val="001B71D4"/>
    <w:rsid w:val="001B7451"/>
    <w:rsid w:val="001B7457"/>
    <w:rsid w:val="001C0B2E"/>
    <w:rsid w:val="001C2413"/>
    <w:rsid w:val="001C389C"/>
    <w:rsid w:val="001C41CA"/>
    <w:rsid w:val="001C505C"/>
    <w:rsid w:val="001C7C65"/>
    <w:rsid w:val="001D080B"/>
    <w:rsid w:val="001D21BA"/>
    <w:rsid w:val="001D2DF7"/>
    <w:rsid w:val="001D3D78"/>
    <w:rsid w:val="001D44A6"/>
    <w:rsid w:val="001D4662"/>
    <w:rsid w:val="001D4980"/>
    <w:rsid w:val="001E0F17"/>
    <w:rsid w:val="001E132C"/>
    <w:rsid w:val="001E18FB"/>
    <w:rsid w:val="001E1999"/>
    <w:rsid w:val="001E2681"/>
    <w:rsid w:val="001E2900"/>
    <w:rsid w:val="001E3EC9"/>
    <w:rsid w:val="001E714A"/>
    <w:rsid w:val="001E7E1F"/>
    <w:rsid w:val="001F008B"/>
    <w:rsid w:val="001F1D2F"/>
    <w:rsid w:val="001F23CA"/>
    <w:rsid w:val="001F2F89"/>
    <w:rsid w:val="001F5935"/>
    <w:rsid w:val="001F6B79"/>
    <w:rsid w:val="001F7BFD"/>
    <w:rsid w:val="00200BE8"/>
    <w:rsid w:val="00201529"/>
    <w:rsid w:val="002026AD"/>
    <w:rsid w:val="002056E4"/>
    <w:rsid w:val="00206CA7"/>
    <w:rsid w:val="00207E7B"/>
    <w:rsid w:val="00210420"/>
    <w:rsid w:val="0021077D"/>
    <w:rsid w:val="00210D8B"/>
    <w:rsid w:val="002118B8"/>
    <w:rsid w:val="002121F1"/>
    <w:rsid w:val="00213BE6"/>
    <w:rsid w:val="0021638D"/>
    <w:rsid w:val="0022163A"/>
    <w:rsid w:val="0022169C"/>
    <w:rsid w:val="00222F3D"/>
    <w:rsid w:val="00223632"/>
    <w:rsid w:val="00223FDA"/>
    <w:rsid w:val="002241B0"/>
    <w:rsid w:val="0022441D"/>
    <w:rsid w:val="00224D7A"/>
    <w:rsid w:val="002263C4"/>
    <w:rsid w:val="00226435"/>
    <w:rsid w:val="002320BE"/>
    <w:rsid w:val="00232A68"/>
    <w:rsid w:val="00233A9D"/>
    <w:rsid w:val="00233D48"/>
    <w:rsid w:val="002346ED"/>
    <w:rsid w:val="0023542A"/>
    <w:rsid w:val="00237285"/>
    <w:rsid w:val="00237F0B"/>
    <w:rsid w:val="002414C0"/>
    <w:rsid w:val="00242F5E"/>
    <w:rsid w:val="00245889"/>
    <w:rsid w:val="00247038"/>
    <w:rsid w:val="00247A37"/>
    <w:rsid w:val="00251B77"/>
    <w:rsid w:val="00252001"/>
    <w:rsid w:val="002576C3"/>
    <w:rsid w:val="00257A27"/>
    <w:rsid w:val="002606B4"/>
    <w:rsid w:val="00260F56"/>
    <w:rsid w:val="002613C5"/>
    <w:rsid w:val="00261A02"/>
    <w:rsid w:val="00263267"/>
    <w:rsid w:val="00263576"/>
    <w:rsid w:val="0026653B"/>
    <w:rsid w:val="0027051C"/>
    <w:rsid w:val="00270B8D"/>
    <w:rsid w:val="00271142"/>
    <w:rsid w:val="00273458"/>
    <w:rsid w:val="00273CA4"/>
    <w:rsid w:val="00273DC6"/>
    <w:rsid w:val="00274DCF"/>
    <w:rsid w:val="00274FD8"/>
    <w:rsid w:val="00276A9A"/>
    <w:rsid w:val="00277E17"/>
    <w:rsid w:val="00280E46"/>
    <w:rsid w:val="00282B09"/>
    <w:rsid w:val="002835FA"/>
    <w:rsid w:val="0028476A"/>
    <w:rsid w:val="0028503E"/>
    <w:rsid w:val="00287250"/>
    <w:rsid w:val="002916B6"/>
    <w:rsid w:val="002917CD"/>
    <w:rsid w:val="002935FD"/>
    <w:rsid w:val="00293BAB"/>
    <w:rsid w:val="00293BB5"/>
    <w:rsid w:val="002952F6"/>
    <w:rsid w:val="00296518"/>
    <w:rsid w:val="0029662C"/>
    <w:rsid w:val="002A1320"/>
    <w:rsid w:val="002A24EB"/>
    <w:rsid w:val="002A310B"/>
    <w:rsid w:val="002A4D3B"/>
    <w:rsid w:val="002A5847"/>
    <w:rsid w:val="002A7BA9"/>
    <w:rsid w:val="002A7C50"/>
    <w:rsid w:val="002A7DB8"/>
    <w:rsid w:val="002B2AA6"/>
    <w:rsid w:val="002B31E3"/>
    <w:rsid w:val="002B3F91"/>
    <w:rsid w:val="002B4011"/>
    <w:rsid w:val="002B4BEE"/>
    <w:rsid w:val="002B6A0B"/>
    <w:rsid w:val="002C0169"/>
    <w:rsid w:val="002C02A5"/>
    <w:rsid w:val="002C16AF"/>
    <w:rsid w:val="002C1CF9"/>
    <w:rsid w:val="002C2D66"/>
    <w:rsid w:val="002C5A5D"/>
    <w:rsid w:val="002C5FA0"/>
    <w:rsid w:val="002C6710"/>
    <w:rsid w:val="002D0438"/>
    <w:rsid w:val="002D04AD"/>
    <w:rsid w:val="002D1EDD"/>
    <w:rsid w:val="002D2085"/>
    <w:rsid w:val="002D2A19"/>
    <w:rsid w:val="002D2A9E"/>
    <w:rsid w:val="002D4F54"/>
    <w:rsid w:val="002D5CEC"/>
    <w:rsid w:val="002D7325"/>
    <w:rsid w:val="002D7F9F"/>
    <w:rsid w:val="002E0686"/>
    <w:rsid w:val="002E0BC6"/>
    <w:rsid w:val="002E1A53"/>
    <w:rsid w:val="002E243A"/>
    <w:rsid w:val="002E2FAB"/>
    <w:rsid w:val="002E3598"/>
    <w:rsid w:val="002E3ACD"/>
    <w:rsid w:val="002E4678"/>
    <w:rsid w:val="002E5CA4"/>
    <w:rsid w:val="002E70BB"/>
    <w:rsid w:val="002E7160"/>
    <w:rsid w:val="002E74F0"/>
    <w:rsid w:val="002E7811"/>
    <w:rsid w:val="002F3851"/>
    <w:rsid w:val="002F4D30"/>
    <w:rsid w:val="002F66AE"/>
    <w:rsid w:val="002F68A3"/>
    <w:rsid w:val="002F7347"/>
    <w:rsid w:val="002F7C8F"/>
    <w:rsid w:val="002F7D84"/>
    <w:rsid w:val="00300403"/>
    <w:rsid w:val="00301D20"/>
    <w:rsid w:val="0030263C"/>
    <w:rsid w:val="00302BA5"/>
    <w:rsid w:val="00302CF1"/>
    <w:rsid w:val="00303D96"/>
    <w:rsid w:val="00303EA3"/>
    <w:rsid w:val="00305119"/>
    <w:rsid w:val="003055A7"/>
    <w:rsid w:val="00306A76"/>
    <w:rsid w:val="00306B51"/>
    <w:rsid w:val="003071E4"/>
    <w:rsid w:val="003074D9"/>
    <w:rsid w:val="00307FDE"/>
    <w:rsid w:val="0031028D"/>
    <w:rsid w:val="0031035F"/>
    <w:rsid w:val="0031080A"/>
    <w:rsid w:val="00311640"/>
    <w:rsid w:val="0031294E"/>
    <w:rsid w:val="00312E6B"/>
    <w:rsid w:val="00313002"/>
    <w:rsid w:val="003147CC"/>
    <w:rsid w:val="003160EB"/>
    <w:rsid w:val="003162EF"/>
    <w:rsid w:val="00316CA4"/>
    <w:rsid w:val="00320865"/>
    <w:rsid w:val="003219C1"/>
    <w:rsid w:val="00321F95"/>
    <w:rsid w:val="0032377F"/>
    <w:rsid w:val="00324744"/>
    <w:rsid w:val="00325332"/>
    <w:rsid w:val="0032630E"/>
    <w:rsid w:val="00330273"/>
    <w:rsid w:val="00331FFC"/>
    <w:rsid w:val="0033343A"/>
    <w:rsid w:val="003334AA"/>
    <w:rsid w:val="0033365F"/>
    <w:rsid w:val="003341EF"/>
    <w:rsid w:val="00335085"/>
    <w:rsid w:val="00335538"/>
    <w:rsid w:val="00336973"/>
    <w:rsid w:val="00336FE0"/>
    <w:rsid w:val="0033757D"/>
    <w:rsid w:val="00337DFC"/>
    <w:rsid w:val="00340473"/>
    <w:rsid w:val="00340743"/>
    <w:rsid w:val="00341810"/>
    <w:rsid w:val="00343652"/>
    <w:rsid w:val="00344D7A"/>
    <w:rsid w:val="00344EC4"/>
    <w:rsid w:val="0034512A"/>
    <w:rsid w:val="0034608A"/>
    <w:rsid w:val="00347AED"/>
    <w:rsid w:val="003507AF"/>
    <w:rsid w:val="00350C42"/>
    <w:rsid w:val="0035302B"/>
    <w:rsid w:val="00353610"/>
    <w:rsid w:val="00355D10"/>
    <w:rsid w:val="00355EBA"/>
    <w:rsid w:val="00356328"/>
    <w:rsid w:val="0035663D"/>
    <w:rsid w:val="00356957"/>
    <w:rsid w:val="00357084"/>
    <w:rsid w:val="00357276"/>
    <w:rsid w:val="00357FE6"/>
    <w:rsid w:val="003602F7"/>
    <w:rsid w:val="003603FC"/>
    <w:rsid w:val="003608DB"/>
    <w:rsid w:val="00361232"/>
    <w:rsid w:val="003623EF"/>
    <w:rsid w:val="003624F4"/>
    <w:rsid w:val="00363A18"/>
    <w:rsid w:val="00363C50"/>
    <w:rsid w:val="00364AFB"/>
    <w:rsid w:val="00365BA5"/>
    <w:rsid w:val="00365DED"/>
    <w:rsid w:val="00367D5A"/>
    <w:rsid w:val="0037014F"/>
    <w:rsid w:val="00370DC4"/>
    <w:rsid w:val="00371002"/>
    <w:rsid w:val="00371949"/>
    <w:rsid w:val="00371FCB"/>
    <w:rsid w:val="0037212A"/>
    <w:rsid w:val="00372DB1"/>
    <w:rsid w:val="00373AA9"/>
    <w:rsid w:val="00373B31"/>
    <w:rsid w:val="003741EF"/>
    <w:rsid w:val="003742C1"/>
    <w:rsid w:val="00375496"/>
    <w:rsid w:val="00375BF6"/>
    <w:rsid w:val="00377C3D"/>
    <w:rsid w:val="00380045"/>
    <w:rsid w:val="00380796"/>
    <w:rsid w:val="00380EAB"/>
    <w:rsid w:val="003812A5"/>
    <w:rsid w:val="003815E6"/>
    <w:rsid w:val="003827EF"/>
    <w:rsid w:val="0038298B"/>
    <w:rsid w:val="00383297"/>
    <w:rsid w:val="003835A6"/>
    <w:rsid w:val="00384F43"/>
    <w:rsid w:val="003861ED"/>
    <w:rsid w:val="00386484"/>
    <w:rsid w:val="00386856"/>
    <w:rsid w:val="00386EBE"/>
    <w:rsid w:val="00387DD6"/>
    <w:rsid w:val="00387E1D"/>
    <w:rsid w:val="00390D84"/>
    <w:rsid w:val="00390E25"/>
    <w:rsid w:val="003921DA"/>
    <w:rsid w:val="003927CE"/>
    <w:rsid w:val="003936A2"/>
    <w:rsid w:val="003938D2"/>
    <w:rsid w:val="00393AE7"/>
    <w:rsid w:val="00395D9C"/>
    <w:rsid w:val="00395EE9"/>
    <w:rsid w:val="00395FCF"/>
    <w:rsid w:val="003963EB"/>
    <w:rsid w:val="003A09E7"/>
    <w:rsid w:val="003A0E02"/>
    <w:rsid w:val="003A18A4"/>
    <w:rsid w:val="003A2805"/>
    <w:rsid w:val="003A326B"/>
    <w:rsid w:val="003A3456"/>
    <w:rsid w:val="003A3A08"/>
    <w:rsid w:val="003A3BA3"/>
    <w:rsid w:val="003A4680"/>
    <w:rsid w:val="003A50BB"/>
    <w:rsid w:val="003B2495"/>
    <w:rsid w:val="003B31D6"/>
    <w:rsid w:val="003B3E74"/>
    <w:rsid w:val="003B5C6C"/>
    <w:rsid w:val="003B5F42"/>
    <w:rsid w:val="003B6645"/>
    <w:rsid w:val="003B668A"/>
    <w:rsid w:val="003B6CA1"/>
    <w:rsid w:val="003B71DD"/>
    <w:rsid w:val="003C1A2D"/>
    <w:rsid w:val="003C1C91"/>
    <w:rsid w:val="003C2E4E"/>
    <w:rsid w:val="003C4214"/>
    <w:rsid w:val="003C468D"/>
    <w:rsid w:val="003C4A2F"/>
    <w:rsid w:val="003C5A49"/>
    <w:rsid w:val="003C5C7E"/>
    <w:rsid w:val="003D0207"/>
    <w:rsid w:val="003D0AC8"/>
    <w:rsid w:val="003D0FD5"/>
    <w:rsid w:val="003D139D"/>
    <w:rsid w:val="003D1ECE"/>
    <w:rsid w:val="003D3A84"/>
    <w:rsid w:val="003D3BB4"/>
    <w:rsid w:val="003D5302"/>
    <w:rsid w:val="003D5570"/>
    <w:rsid w:val="003D5C1A"/>
    <w:rsid w:val="003D5EA9"/>
    <w:rsid w:val="003D75C7"/>
    <w:rsid w:val="003E07C1"/>
    <w:rsid w:val="003E3F75"/>
    <w:rsid w:val="003E4BEF"/>
    <w:rsid w:val="003E4E15"/>
    <w:rsid w:val="003E59C6"/>
    <w:rsid w:val="003E5F8F"/>
    <w:rsid w:val="003E6D0E"/>
    <w:rsid w:val="003E6FA4"/>
    <w:rsid w:val="003F06C9"/>
    <w:rsid w:val="003F0EAC"/>
    <w:rsid w:val="003F17C7"/>
    <w:rsid w:val="003F1CE1"/>
    <w:rsid w:val="003F2F61"/>
    <w:rsid w:val="003F4264"/>
    <w:rsid w:val="003F70A1"/>
    <w:rsid w:val="003F7204"/>
    <w:rsid w:val="004006D1"/>
    <w:rsid w:val="00401047"/>
    <w:rsid w:val="00401408"/>
    <w:rsid w:val="00401E5A"/>
    <w:rsid w:val="00403867"/>
    <w:rsid w:val="00403F58"/>
    <w:rsid w:val="00405F79"/>
    <w:rsid w:val="00410561"/>
    <w:rsid w:val="00412530"/>
    <w:rsid w:val="0041268C"/>
    <w:rsid w:val="0041373A"/>
    <w:rsid w:val="00415341"/>
    <w:rsid w:val="00415510"/>
    <w:rsid w:val="00416C11"/>
    <w:rsid w:val="0041774F"/>
    <w:rsid w:val="004207EB"/>
    <w:rsid w:val="00420C15"/>
    <w:rsid w:val="004218BB"/>
    <w:rsid w:val="00421B6A"/>
    <w:rsid w:val="004220C2"/>
    <w:rsid w:val="004227DF"/>
    <w:rsid w:val="004230EF"/>
    <w:rsid w:val="004237B1"/>
    <w:rsid w:val="00423C77"/>
    <w:rsid w:val="00424307"/>
    <w:rsid w:val="0042456D"/>
    <w:rsid w:val="00424CFE"/>
    <w:rsid w:val="00424FB8"/>
    <w:rsid w:val="004251E7"/>
    <w:rsid w:val="0042581D"/>
    <w:rsid w:val="00425EB5"/>
    <w:rsid w:val="00426A7E"/>
    <w:rsid w:val="0042727C"/>
    <w:rsid w:val="00430372"/>
    <w:rsid w:val="00430FAE"/>
    <w:rsid w:val="0043190D"/>
    <w:rsid w:val="004328A2"/>
    <w:rsid w:val="00433726"/>
    <w:rsid w:val="00434B40"/>
    <w:rsid w:val="00435B23"/>
    <w:rsid w:val="004369A1"/>
    <w:rsid w:val="00436AD5"/>
    <w:rsid w:val="00440B35"/>
    <w:rsid w:val="00441724"/>
    <w:rsid w:val="00442E17"/>
    <w:rsid w:val="00442E42"/>
    <w:rsid w:val="00443BF6"/>
    <w:rsid w:val="00444354"/>
    <w:rsid w:val="00444FFD"/>
    <w:rsid w:val="0044528F"/>
    <w:rsid w:val="00445EED"/>
    <w:rsid w:val="00445FF0"/>
    <w:rsid w:val="00446CFF"/>
    <w:rsid w:val="00446FE4"/>
    <w:rsid w:val="0044751A"/>
    <w:rsid w:val="0044782D"/>
    <w:rsid w:val="004478A2"/>
    <w:rsid w:val="00447A5E"/>
    <w:rsid w:val="0045073F"/>
    <w:rsid w:val="0045159A"/>
    <w:rsid w:val="00451CFD"/>
    <w:rsid w:val="00453AFD"/>
    <w:rsid w:val="00453BE1"/>
    <w:rsid w:val="00454034"/>
    <w:rsid w:val="00455AA1"/>
    <w:rsid w:val="00455AE9"/>
    <w:rsid w:val="00456640"/>
    <w:rsid w:val="00456DCA"/>
    <w:rsid w:val="0046044F"/>
    <w:rsid w:val="00460BBE"/>
    <w:rsid w:val="00462338"/>
    <w:rsid w:val="00462B90"/>
    <w:rsid w:val="00465423"/>
    <w:rsid w:val="00465AB8"/>
    <w:rsid w:val="00466DB8"/>
    <w:rsid w:val="00470962"/>
    <w:rsid w:val="00470D13"/>
    <w:rsid w:val="004716E8"/>
    <w:rsid w:val="00471BC7"/>
    <w:rsid w:val="00472AD8"/>
    <w:rsid w:val="00472BFE"/>
    <w:rsid w:val="00473AA6"/>
    <w:rsid w:val="00474FE6"/>
    <w:rsid w:val="00475048"/>
    <w:rsid w:val="004755CD"/>
    <w:rsid w:val="00475BCA"/>
    <w:rsid w:val="0047658A"/>
    <w:rsid w:val="004767D6"/>
    <w:rsid w:val="004800D8"/>
    <w:rsid w:val="00481EF5"/>
    <w:rsid w:val="004834A6"/>
    <w:rsid w:val="004840B9"/>
    <w:rsid w:val="00484582"/>
    <w:rsid w:val="00484A00"/>
    <w:rsid w:val="00484BA5"/>
    <w:rsid w:val="00486876"/>
    <w:rsid w:val="00487B9E"/>
    <w:rsid w:val="00487E3D"/>
    <w:rsid w:val="00490A26"/>
    <w:rsid w:val="00490B07"/>
    <w:rsid w:val="004940C3"/>
    <w:rsid w:val="0049706D"/>
    <w:rsid w:val="00497322"/>
    <w:rsid w:val="004A081C"/>
    <w:rsid w:val="004A15C1"/>
    <w:rsid w:val="004A4968"/>
    <w:rsid w:val="004A4BC9"/>
    <w:rsid w:val="004A5067"/>
    <w:rsid w:val="004A6FFB"/>
    <w:rsid w:val="004A7D54"/>
    <w:rsid w:val="004B00F5"/>
    <w:rsid w:val="004B15B9"/>
    <w:rsid w:val="004B2C6B"/>
    <w:rsid w:val="004B35A3"/>
    <w:rsid w:val="004B50E4"/>
    <w:rsid w:val="004B6027"/>
    <w:rsid w:val="004B75D5"/>
    <w:rsid w:val="004B7D17"/>
    <w:rsid w:val="004C19DC"/>
    <w:rsid w:val="004C1C9C"/>
    <w:rsid w:val="004C2B6B"/>
    <w:rsid w:val="004C3571"/>
    <w:rsid w:val="004C35F3"/>
    <w:rsid w:val="004C369D"/>
    <w:rsid w:val="004C3B75"/>
    <w:rsid w:val="004C74D1"/>
    <w:rsid w:val="004C7960"/>
    <w:rsid w:val="004C7E8F"/>
    <w:rsid w:val="004D0DFA"/>
    <w:rsid w:val="004D0E35"/>
    <w:rsid w:val="004D10B1"/>
    <w:rsid w:val="004D17BD"/>
    <w:rsid w:val="004D1913"/>
    <w:rsid w:val="004D1A14"/>
    <w:rsid w:val="004D2CE8"/>
    <w:rsid w:val="004D4A05"/>
    <w:rsid w:val="004D55A8"/>
    <w:rsid w:val="004D5F9A"/>
    <w:rsid w:val="004D74BC"/>
    <w:rsid w:val="004D7F17"/>
    <w:rsid w:val="004D7F7B"/>
    <w:rsid w:val="004E1DC5"/>
    <w:rsid w:val="004E1FEA"/>
    <w:rsid w:val="004E2A8C"/>
    <w:rsid w:val="004E3635"/>
    <w:rsid w:val="004E5EEA"/>
    <w:rsid w:val="004E634B"/>
    <w:rsid w:val="004F1F4B"/>
    <w:rsid w:val="004F247A"/>
    <w:rsid w:val="004F2E7C"/>
    <w:rsid w:val="004F3A7A"/>
    <w:rsid w:val="004F3D06"/>
    <w:rsid w:val="004F3FEF"/>
    <w:rsid w:val="004F4BD9"/>
    <w:rsid w:val="004F57AD"/>
    <w:rsid w:val="004F62A5"/>
    <w:rsid w:val="004F6B9C"/>
    <w:rsid w:val="004F7162"/>
    <w:rsid w:val="004F75C4"/>
    <w:rsid w:val="00500745"/>
    <w:rsid w:val="005016AE"/>
    <w:rsid w:val="00501DBB"/>
    <w:rsid w:val="0050425B"/>
    <w:rsid w:val="0050531C"/>
    <w:rsid w:val="00510304"/>
    <w:rsid w:val="005108EF"/>
    <w:rsid w:val="00510A34"/>
    <w:rsid w:val="00510CBA"/>
    <w:rsid w:val="0051128B"/>
    <w:rsid w:val="005113F4"/>
    <w:rsid w:val="0051233E"/>
    <w:rsid w:val="005123FB"/>
    <w:rsid w:val="0051275B"/>
    <w:rsid w:val="00513271"/>
    <w:rsid w:val="0051395B"/>
    <w:rsid w:val="00516870"/>
    <w:rsid w:val="00517CA9"/>
    <w:rsid w:val="00521765"/>
    <w:rsid w:val="0052377F"/>
    <w:rsid w:val="00523862"/>
    <w:rsid w:val="0052447F"/>
    <w:rsid w:val="0052515A"/>
    <w:rsid w:val="00527A6D"/>
    <w:rsid w:val="00532FBD"/>
    <w:rsid w:val="00534417"/>
    <w:rsid w:val="005347A9"/>
    <w:rsid w:val="00535602"/>
    <w:rsid w:val="005360FF"/>
    <w:rsid w:val="005405F2"/>
    <w:rsid w:val="005415AA"/>
    <w:rsid w:val="005421F9"/>
    <w:rsid w:val="0054250F"/>
    <w:rsid w:val="00542E9F"/>
    <w:rsid w:val="00543631"/>
    <w:rsid w:val="00543777"/>
    <w:rsid w:val="0054609C"/>
    <w:rsid w:val="00547C44"/>
    <w:rsid w:val="0055072F"/>
    <w:rsid w:val="00551357"/>
    <w:rsid w:val="00551AF1"/>
    <w:rsid w:val="00551B57"/>
    <w:rsid w:val="00551F0C"/>
    <w:rsid w:val="00552DBF"/>
    <w:rsid w:val="0055692F"/>
    <w:rsid w:val="00556A0B"/>
    <w:rsid w:val="00556D09"/>
    <w:rsid w:val="00556DE5"/>
    <w:rsid w:val="00556EAE"/>
    <w:rsid w:val="00557F98"/>
    <w:rsid w:val="00560145"/>
    <w:rsid w:val="00560285"/>
    <w:rsid w:val="00561DE7"/>
    <w:rsid w:val="00562651"/>
    <w:rsid w:val="00562D85"/>
    <w:rsid w:val="005630F4"/>
    <w:rsid w:val="00563B41"/>
    <w:rsid w:val="00565108"/>
    <w:rsid w:val="00565F0C"/>
    <w:rsid w:val="005667F6"/>
    <w:rsid w:val="00567690"/>
    <w:rsid w:val="00567B60"/>
    <w:rsid w:val="0057066E"/>
    <w:rsid w:val="00570822"/>
    <w:rsid w:val="0057244F"/>
    <w:rsid w:val="00572B94"/>
    <w:rsid w:val="00573D86"/>
    <w:rsid w:val="005752F6"/>
    <w:rsid w:val="00575EAB"/>
    <w:rsid w:val="00577AB4"/>
    <w:rsid w:val="00577D4A"/>
    <w:rsid w:val="00580894"/>
    <w:rsid w:val="0058107E"/>
    <w:rsid w:val="005831D9"/>
    <w:rsid w:val="00585587"/>
    <w:rsid w:val="005869B1"/>
    <w:rsid w:val="00586AD6"/>
    <w:rsid w:val="00591A7D"/>
    <w:rsid w:val="005925E2"/>
    <w:rsid w:val="00594FC7"/>
    <w:rsid w:val="00595268"/>
    <w:rsid w:val="00596B14"/>
    <w:rsid w:val="005972F9"/>
    <w:rsid w:val="005A0561"/>
    <w:rsid w:val="005A0FFA"/>
    <w:rsid w:val="005A1DFA"/>
    <w:rsid w:val="005A2AE0"/>
    <w:rsid w:val="005A3201"/>
    <w:rsid w:val="005A37CE"/>
    <w:rsid w:val="005A4F30"/>
    <w:rsid w:val="005A51A6"/>
    <w:rsid w:val="005A5CF4"/>
    <w:rsid w:val="005A64A5"/>
    <w:rsid w:val="005A6674"/>
    <w:rsid w:val="005B0631"/>
    <w:rsid w:val="005B0906"/>
    <w:rsid w:val="005B3845"/>
    <w:rsid w:val="005B55D1"/>
    <w:rsid w:val="005B58AD"/>
    <w:rsid w:val="005B60AC"/>
    <w:rsid w:val="005B6ADA"/>
    <w:rsid w:val="005C0C26"/>
    <w:rsid w:val="005C0F9B"/>
    <w:rsid w:val="005C11A0"/>
    <w:rsid w:val="005C1DCB"/>
    <w:rsid w:val="005C2B09"/>
    <w:rsid w:val="005C3842"/>
    <w:rsid w:val="005C3CB8"/>
    <w:rsid w:val="005C3D95"/>
    <w:rsid w:val="005C4A4C"/>
    <w:rsid w:val="005C6266"/>
    <w:rsid w:val="005C6393"/>
    <w:rsid w:val="005C6C5A"/>
    <w:rsid w:val="005D0A1A"/>
    <w:rsid w:val="005D0C3D"/>
    <w:rsid w:val="005D1369"/>
    <w:rsid w:val="005D1B79"/>
    <w:rsid w:val="005D1E41"/>
    <w:rsid w:val="005D205A"/>
    <w:rsid w:val="005D2AC6"/>
    <w:rsid w:val="005D35E8"/>
    <w:rsid w:val="005D3C92"/>
    <w:rsid w:val="005D5263"/>
    <w:rsid w:val="005D6403"/>
    <w:rsid w:val="005E1AD8"/>
    <w:rsid w:val="005E1E3F"/>
    <w:rsid w:val="005E1ECC"/>
    <w:rsid w:val="005E47E2"/>
    <w:rsid w:val="005E6701"/>
    <w:rsid w:val="005F1CEC"/>
    <w:rsid w:val="005F2AFA"/>
    <w:rsid w:val="005F3FFC"/>
    <w:rsid w:val="005F40F6"/>
    <w:rsid w:val="005F4C5F"/>
    <w:rsid w:val="005F7BD4"/>
    <w:rsid w:val="005F7D0C"/>
    <w:rsid w:val="00600CC4"/>
    <w:rsid w:val="006028EA"/>
    <w:rsid w:val="00603332"/>
    <w:rsid w:val="0060335B"/>
    <w:rsid w:val="0060340B"/>
    <w:rsid w:val="006036CE"/>
    <w:rsid w:val="00603EAD"/>
    <w:rsid w:val="006076E7"/>
    <w:rsid w:val="006107A8"/>
    <w:rsid w:val="00611671"/>
    <w:rsid w:val="00612BDF"/>
    <w:rsid w:val="00613072"/>
    <w:rsid w:val="006140FC"/>
    <w:rsid w:val="00614451"/>
    <w:rsid w:val="00614827"/>
    <w:rsid w:val="00614D95"/>
    <w:rsid w:val="0061573E"/>
    <w:rsid w:val="0061782E"/>
    <w:rsid w:val="006237C4"/>
    <w:rsid w:val="006237DF"/>
    <w:rsid w:val="00624F2B"/>
    <w:rsid w:val="006258E1"/>
    <w:rsid w:val="00626F75"/>
    <w:rsid w:val="006311EE"/>
    <w:rsid w:val="00631E2D"/>
    <w:rsid w:val="0063243A"/>
    <w:rsid w:val="00633016"/>
    <w:rsid w:val="00633931"/>
    <w:rsid w:val="00633CC9"/>
    <w:rsid w:val="00634111"/>
    <w:rsid w:val="00634BA3"/>
    <w:rsid w:val="00634E11"/>
    <w:rsid w:val="00634EAD"/>
    <w:rsid w:val="00635067"/>
    <w:rsid w:val="00635711"/>
    <w:rsid w:val="00635805"/>
    <w:rsid w:val="00635A3A"/>
    <w:rsid w:val="00636727"/>
    <w:rsid w:val="00636AAB"/>
    <w:rsid w:val="00637638"/>
    <w:rsid w:val="00637CB7"/>
    <w:rsid w:val="006425C1"/>
    <w:rsid w:val="00642EBB"/>
    <w:rsid w:val="00643094"/>
    <w:rsid w:val="00643399"/>
    <w:rsid w:val="006439F1"/>
    <w:rsid w:val="00645318"/>
    <w:rsid w:val="0064594F"/>
    <w:rsid w:val="00645F76"/>
    <w:rsid w:val="00650352"/>
    <w:rsid w:val="0065048F"/>
    <w:rsid w:val="00650839"/>
    <w:rsid w:val="006514E7"/>
    <w:rsid w:val="006521C0"/>
    <w:rsid w:val="00653924"/>
    <w:rsid w:val="00655D70"/>
    <w:rsid w:val="00655EA2"/>
    <w:rsid w:val="00656BFD"/>
    <w:rsid w:val="00660219"/>
    <w:rsid w:val="006615E9"/>
    <w:rsid w:val="00663113"/>
    <w:rsid w:val="00664850"/>
    <w:rsid w:val="0066706E"/>
    <w:rsid w:val="006700C7"/>
    <w:rsid w:val="00670199"/>
    <w:rsid w:val="006706C4"/>
    <w:rsid w:val="006710C5"/>
    <w:rsid w:val="006711BE"/>
    <w:rsid w:val="00673F48"/>
    <w:rsid w:val="00674E38"/>
    <w:rsid w:val="00675DB6"/>
    <w:rsid w:val="00677C43"/>
    <w:rsid w:val="006814B6"/>
    <w:rsid w:val="00683C4B"/>
    <w:rsid w:val="00686413"/>
    <w:rsid w:val="006868B1"/>
    <w:rsid w:val="00687B37"/>
    <w:rsid w:val="00691998"/>
    <w:rsid w:val="006927B4"/>
    <w:rsid w:val="0069341C"/>
    <w:rsid w:val="00693870"/>
    <w:rsid w:val="00693901"/>
    <w:rsid w:val="006941FB"/>
    <w:rsid w:val="006946C7"/>
    <w:rsid w:val="006947E7"/>
    <w:rsid w:val="00694EE1"/>
    <w:rsid w:val="006951A7"/>
    <w:rsid w:val="006A036B"/>
    <w:rsid w:val="006A09CB"/>
    <w:rsid w:val="006A2450"/>
    <w:rsid w:val="006A2C67"/>
    <w:rsid w:val="006A3EE2"/>
    <w:rsid w:val="006A5596"/>
    <w:rsid w:val="006A6EED"/>
    <w:rsid w:val="006A7564"/>
    <w:rsid w:val="006B1AC3"/>
    <w:rsid w:val="006B2114"/>
    <w:rsid w:val="006B2514"/>
    <w:rsid w:val="006B4335"/>
    <w:rsid w:val="006B5485"/>
    <w:rsid w:val="006B7836"/>
    <w:rsid w:val="006B7D09"/>
    <w:rsid w:val="006C0635"/>
    <w:rsid w:val="006C0850"/>
    <w:rsid w:val="006C21ED"/>
    <w:rsid w:val="006C2706"/>
    <w:rsid w:val="006C2EF3"/>
    <w:rsid w:val="006C2FF9"/>
    <w:rsid w:val="006C3D6C"/>
    <w:rsid w:val="006C3EBC"/>
    <w:rsid w:val="006C44B8"/>
    <w:rsid w:val="006C463E"/>
    <w:rsid w:val="006C522A"/>
    <w:rsid w:val="006C56DE"/>
    <w:rsid w:val="006C5721"/>
    <w:rsid w:val="006C6019"/>
    <w:rsid w:val="006C7F4E"/>
    <w:rsid w:val="006D066B"/>
    <w:rsid w:val="006D1857"/>
    <w:rsid w:val="006D2D27"/>
    <w:rsid w:val="006D4CE0"/>
    <w:rsid w:val="006D4DFB"/>
    <w:rsid w:val="006D574F"/>
    <w:rsid w:val="006D5F55"/>
    <w:rsid w:val="006D5F85"/>
    <w:rsid w:val="006D75A0"/>
    <w:rsid w:val="006D7BC3"/>
    <w:rsid w:val="006E28F0"/>
    <w:rsid w:val="006E2928"/>
    <w:rsid w:val="006E2B2D"/>
    <w:rsid w:val="006E4CC2"/>
    <w:rsid w:val="006E5321"/>
    <w:rsid w:val="006E6220"/>
    <w:rsid w:val="006E7E45"/>
    <w:rsid w:val="006F05C5"/>
    <w:rsid w:val="006F086F"/>
    <w:rsid w:val="006F143A"/>
    <w:rsid w:val="006F1BD6"/>
    <w:rsid w:val="006F1EBD"/>
    <w:rsid w:val="006F41AF"/>
    <w:rsid w:val="006F58E5"/>
    <w:rsid w:val="006F5F7A"/>
    <w:rsid w:val="006F6424"/>
    <w:rsid w:val="006F7596"/>
    <w:rsid w:val="006F7B43"/>
    <w:rsid w:val="006F7C01"/>
    <w:rsid w:val="00700017"/>
    <w:rsid w:val="00701962"/>
    <w:rsid w:val="0070253F"/>
    <w:rsid w:val="00702B67"/>
    <w:rsid w:val="00702FBD"/>
    <w:rsid w:val="007037D8"/>
    <w:rsid w:val="00705BAE"/>
    <w:rsid w:val="007069EA"/>
    <w:rsid w:val="007072FF"/>
    <w:rsid w:val="00707377"/>
    <w:rsid w:val="007110CB"/>
    <w:rsid w:val="00711C25"/>
    <w:rsid w:val="007120F7"/>
    <w:rsid w:val="007143DE"/>
    <w:rsid w:val="0071440B"/>
    <w:rsid w:val="00715351"/>
    <w:rsid w:val="00716FDC"/>
    <w:rsid w:val="007174D9"/>
    <w:rsid w:val="00717DA2"/>
    <w:rsid w:val="00720A36"/>
    <w:rsid w:val="00720EA1"/>
    <w:rsid w:val="00721213"/>
    <w:rsid w:val="00721B6D"/>
    <w:rsid w:val="00723337"/>
    <w:rsid w:val="007236CE"/>
    <w:rsid w:val="007239F3"/>
    <w:rsid w:val="007242E1"/>
    <w:rsid w:val="0072489C"/>
    <w:rsid w:val="0072511A"/>
    <w:rsid w:val="00725799"/>
    <w:rsid w:val="00726381"/>
    <w:rsid w:val="00726A0B"/>
    <w:rsid w:val="00730337"/>
    <w:rsid w:val="00730479"/>
    <w:rsid w:val="00731235"/>
    <w:rsid w:val="00731B10"/>
    <w:rsid w:val="00733828"/>
    <w:rsid w:val="0073518B"/>
    <w:rsid w:val="00735C50"/>
    <w:rsid w:val="00735FD7"/>
    <w:rsid w:val="00736BEE"/>
    <w:rsid w:val="00737490"/>
    <w:rsid w:val="007402E2"/>
    <w:rsid w:val="00740C4F"/>
    <w:rsid w:val="0074158E"/>
    <w:rsid w:val="00741683"/>
    <w:rsid w:val="007419D3"/>
    <w:rsid w:val="00742CFF"/>
    <w:rsid w:val="00742E30"/>
    <w:rsid w:val="00745592"/>
    <w:rsid w:val="00746527"/>
    <w:rsid w:val="00746E22"/>
    <w:rsid w:val="0074753C"/>
    <w:rsid w:val="00747611"/>
    <w:rsid w:val="0075089D"/>
    <w:rsid w:val="00751ECD"/>
    <w:rsid w:val="00751F56"/>
    <w:rsid w:val="00752369"/>
    <w:rsid w:val="00752CA0"/>
    <w:rsid w:val="0075334B"/>
    <w:rsid w:val="00753BCB"/>
    <w:rsid w:val="00753CC2"/>
    <w:rsid w:val="007540F7"/>
    <w:rsid w:val="00754E73"/>
    <w:rsid w:val="0075556C"/>
    <w:rsid w:val="007578F5"/>
    <w:rsid w:val="00760CCA"/>
    <w:rsid w:val="00761873"/>
    <w:rsid w:val="00761B62"/>
    <w:rsid w:val="00762A0D"/>
    <w:rsid w:val="007640FC"/>
    <w:rsid w:val="007651FD"/>
    <w:rsid w:val="00765C37"/>
    <w:rsid w:val="0076658E"/>
    <w:rsid w:val="0077026C"/>
    <w:rsid w:val="0077055F"/>
    <w:rsid w:val="007705A1"/>
    <w:rsid w:val="00770E9D"/>
    <w:rsid w:val="00771ED1"/>
    <w:rsid w:val="00772CC2"/>
    <w:rsid w:val="007733BF"/>
    <w:rsid w:val="00773655"/>
    <w:rsid w:val="0077458C"/>
    <w:rsid w:val="007754ED"/>
    <w:rsid w:val="0077678B"/>
    <w:rsid w:val="00777E51"/>
    <w:rsid w:val="007801B4"/>
    <w:rsid w:val="007820E3"/>
    <w:rsid w:val="007823BF"/>
    <w:rsid w:val="0078243D"/>
    <w:rsid w:val="00784AFA"/>
    <w:rsid w:val="0078736E"/>
    <w:rsid w:val="00787F2B"/>
    <w:rsid w:val="00790669"/>
    <w:rsid w:val="00790D0E"/>
    <w:rsid w:val="00792384"/>
    <w:rsid w:val="00792C7C"/>
    <w:rsid w:val="007937FA"/>
    <w:rsid w:val="00797DCE"/>
    <w:rsid w:val="007A068B"/>
    <w:rsid w:val="007A10E3"/>
    <w:rsid w:val="007A22FE"/>
    <w:rsid w:val="007A2B8B"/>
    <w:rsid w:val="007A2BC8"/>
    <w:rsid w:val="007A361B"/>
    <w:rsid w:val="007A41B6"/>
    <w:rsid w:val="007A4297"/>
    <w:rsid w:val="007A4465"/>
    <w:rsid w:val="007A6502"/>
    <w:rsid w:val="007B0AC3"/>
    <w:rsid w:val="007B0D97"/>
    <w:rsid w:val="007B2819"/>
    <w:rsid w:val="007B2EED"/>
    <w:rsid w:val="007B3D92"/>
    <w:rsid w:val="007B5D89"/>
    <w:rsid w:val="007B6C73"/>
    <w:rsid w:val="007C0966"/>
    <w:rsid w:val="007C1726"/>
    <w:rsid w:val="007C1C70"/>
    <w:rsid w:val="007C1F45"/>
    <w:rsid w:val="007C248A"/>
    <w:rsid w:val="007C3005"/>
    <w:rsid w:val="007C5391"/>
    <w:rsid w:val="007C546F"/>
    <w:rsid w:val="007C5FCC"/>
    <w:rsid w:val="007C63A6"/>
    <w:rsid w:val="007C6CD3"/>
    <w:rsid w:val="007C73FB"/>
    <w:rsid w:val="007C7881"/>
    <w:rsid w:val="007D05CA"/>
    <w:rsid w:val="007D0AA8"/>
    <w:rsid w:val="007D2754"/>
    <w:rsid w:val="007D2B19"/>
    <w:rsid w:val="007D32F4"/>
    <w:rsid w:val="007D3D72"/>
    <w:rsid w:val="007D4CE8"/>
    <w:rsid w:val="007D539C"/>
    <w:rsid w:val="007D5A19"/>
    <w:rsid w:val="007D6BF8"/>
    <w:rsid w:val="007D6D74"/>
    <w:rsid w:val="007D7111"/>
    <w:rsid w:val="007E0627"/>
    <w:rsid w:val="007E0F00"/>
    <w:rsid w:val="007E229F"/>
    <w:rsid w:val="007E3BD2"/>
    <w:rsid w:val="007E534E"/>
    <w:rsid w:val="007E6D69"/>
    <w:rsid w:val="007F0777"/>
    <w:rsid w:val="007F0BA9"/>
    <w:rsid w:val="007F0C15"/>
    <w:rsid w:val="007F16D3"/>
    <w:rsid w:val="007F3250"/>
    <w:rsid w:val="007F3613"/>
    <w:rsid w:val="007F3787"/>
    <w:rsid w:val="007F3AF0"/>
    <w:rsid w:val="007F3C2E"/>
    <w:rsid w:val="007F4A40"/>
    <w:rsid w:val="007F5451"/>
    <w:rsid w:val="007F586C"/>
    <w:rsid w:val="007F690D"/>
    <w:rsid w:val="007F6FF0"/>
    <w:rsid w:val="007F78C3"/>
    <w:rsid w:val="0080006A"/>
    <w:rsid w:val="00800F7E"/>
    <w:rsid w:val="0080105C"/>
    <w:rsid w:val="00801B2B"/>
    <w:rsid w:val="0080377F"/>
    <w:rsid w:val="0080465F"/>
    <w:rsid w:val="008049E2"/>
    <w:rsid w:val="00805774"/>
    <w:rsid w:val="00806112"/>
    <w:rsid w:val="00810A7C"/>
    <w:rsid w:val="00810FF1"/>
    <w:rsid w:val="00812028"/>
    <w:rsid w:val="0081204E"/>
    <w:rsid w:val="008132BF"/>
    <w:rsid w:val="00813BAC"/>
    <w:rsid w:val="0081415D"/>
    <w:rsid w:val="00814AAF"/>
    <w:rsid w:val="00814F21"/>
    <w:rsid w:val="008163A3"/>
    <w:rsid w:val="00816558"/>
    <w:rsid w:val="00816780"/>
    <w:rsid w:val="008169B6"/>
    <w:rsid w:val="00817CE1"/>
    <w:rsid w:val="00820E77"/>
    <w:rsid w:val="00821160"/>
    <w:rsid w:val="008227A2"/>
    <w:rsid w:val="00825047"/>
    <w:rsid w:val="00825289"/>
    <w:rsid w:val="008268FA"/>
    <w:rsid w:val="008269F1"/>
    <w:rsid w:val="0082735A"/>
    <w:rsid w:val="00827C88"/>
    <w:rsid w:val="008318C7"/>
    <w:rsid w:val="00832C34"/>
    <w:rsid w:val="00832DDF"/>
    <w:rsid w:val="008330D4"/>
    <w:rsid w:val="00833194"/>
    <w:rsid w:val="00833E93"/>
    <w:rsid w:val="00835E4E"/>
    <w:rsid w:val="008363CF"/>
    <w:rsid w:val="00836888"/>
    <w:rsid w:val="00836C1B"/>
    <w:rsid w:val="00836C42"/>
    <w:rsid w:val="00837879"/>
    <w:rsid w:val="008378D0"/>
    <w:rsid w:val="008378D5"/>
    <w:rsid w:val="0084118F"/>
    <w:rsid w:val="008417CD"/>
    <w:rsid w:val="008423A4"/>
    <w:rsid w:val="0084265C"/>
    <w:rsid w:val="00844273"/>
    <w:rsid w:val="00844FC7"/>
    <w:rsid w:val="00845290"/>
    <w:rsid w:val="008456B1"/>
    <w:rsid w:val="008458BB"/>
    <w:rsid w:val="0085069D"/>
    <w:rsid w:val="00850876"/>
    <w:rsid w:val="00850F18"/>
    <w:rsid w:val="00851A71"/>
    <w:rsid w:val="00852EDB"/>
    <w:rsid w:val="008536B7"/>
    <w:rsid w:val="00853874"/>
    <w:rsid w:val="008548E9"/>
    <w:rsid w:val="00854D97"/>
    <w:rsid w:val="00857073"/>
    <w:rsid w:val="00861432"/>
    <w:rsid w:val="00861C40"/>
    <w:rsid w:val="008622BE"/>
    <w:rsid w:val="00864CCE"/>
    <w:rsid w:val="00865E6F"/>
    <w:rsid w:val="00866B94"/>
    <w:rsid w:val="00867CEA"/>
    <w:rsid w:val="008701B5"/>
    <w:rsid w:val="008713B5"/>
    <w:rsid w:val="008719DA"/>
    <w:rsid w:val="00871C8D"/>
    <w:rsid w:val="0087373A"/>
    <w:rsid w:val="0087558C"/>
    <w:rsid w:val="00875DD2"/>
    <w:rsid w:val="008767AD"/>
    <w:rsid w:val="008809E5"/>
    <w:rsid w:val="00882FE2"/>
    <w:rsid w:val="00884899"/>
    <w:rsid w:val="00885E73"/>
    <w:rsid w:val="0088605A"/>
    <w:rsid w:val="008861EB"/>
    <w:rsid w:val="00886E75"/>
    <w:rsid w:val="00890E9E"/>
    <w:rsid w:val="00891ECC"/>
    <w:rsid w:val="00893E5B"/>
    <w:rsid w:val="0089420D"/>
    <w:rsid w:val="00894BE5"/>
    <w:rsid w:val="00895529"/>
    <w:rsid w:val="008960DD"/>
    <w:rsid w:val="0089772E"/>
    <w:rsid w:val="00897DD2"/>
    <w:rsid w:val="008A038E"/>
    <w:rsid w:val="008A0585"/>
    <w:rsid w:val="008A2DB5"/>
    <w:rsid w:val="008A359E"/>
    <w:rsid w:val="008A48AA"/>
    <w:rsid w:val="008A4C2B"/>
    <w:rsid w:val="008A5203"/>
    <w:rsid w:val="008B0753"/>
    <w:rsid w:val="008B11C4"/>
    <w:rsid w:val="008B58FF"/>
    <w:rsid w:val="008B5F30"/>
    <w:rsid w:val="008B6B71"/>
    <w:rsid w:val="008C150C"/>
    <w:rsid w:val="008C1541"/>
    <w:rsid w:val="008C1625"/>
    <w:rsid w:val="008C18FC"/>
    <w:rsid w:val="008C19BE"/>
    <w:rsid w:val="008C3F25"/>
    <w:rsid w:val="008C4ADD"/>
    <w:rsid w:val="008C4E7F"/>
    <w:rsid w:val="008C6900"/>
    <w:rsid w:val="008C734D"/>
    <w:rsid w:val="008C77E0"/>
    <w:rsid w:val="008D00F5"/>
    <w:rsid w:val="008D189D"/>
    <w:rsid w:val="008D1A9C"/>
    <w:rsid w:val="008D2600"/>
    <w:rsid w:val="008D32EE"/>
    <w:rsid w:val="008D3BB0"/>
    <w:rsid w:val="008D3CBE"/>
    <w:rsid w:val="008D4CEB"/>
    <w:rsid w:val="008D4DC0"/>
    <w:rsid w:val="008D5FA5"/>
    <w:rsid w:val="008E0760"/>
    <w:rsid w:val="008E1910"/>
    <w:rsid w:val="008E2E66"/>
    <w:rsid w:val="008E33E1"/>
    <w:rsid w:val="008E3AA3"/>
    <w:rsid w:val="008E52B4"/>
    <w:rsid w:val="008E5B0C"/>
    <w:rsid w:val="008E693D"/>
    <w:rsid w:val="008F1ABB"/>
    <w:rsid w:val="008F1D2D"/>
    <w:rsid w:val="008F4B87"/>
    <w:rsid w:val="008F4E15"/>
    <w:rsid w:val="008F72F7"/>
    <w:rsid w:val="008F7DA0"/>
    <w:rsid w:val="00901109"/>
    <w:rsid w:val="00902633"/>
    <w:rsid w:val="00902B1E"/>
    <w:rsid w:val="0090317A"/>
    <w:rsid w:val="009031DE"/>
    <w:rsid w:val="00903470"/>
    <w:rsid w:val="00904331"/>
    <w:rsid w:val="009052A8"/>
    <w:rsid w:val="009068A4"/>
    <w:rsid w:val="00910425"/>
    <w:rsid w:val="00910552"/>
    <w:rsid w:val="00910959"/>
    <w:rsid w:val="00912761"/>
    <w:rsid w:val="00913722"/>
    <w:rsid w:val="00914118"/>
    <w:rsid w:val="009141B7"/>
    <w:rsid w:val="00914D4F"/>
    <w:rsid w:val="00914EE0"/>
    <w:rsid w:val="00916E1C"/>
    <w:rsid w:val="00916EEA"/>
    <w:rsid w:val="00917C2E"/>
    <w:rsid w:val="009200CE"/>
    <w:rsid w:val="00921664"/>
    <w:rsid w:val="00922066"/>
    <w:rsid w:val="00922BC1"/>
    <w:rsid w:val="00924CF9"/>
    <w:rsid w:val="009265A6"/>
    <w:rsid w:val="009265D8"/>
    <w:rsid w:val="009270A9"/>
    <w:rsid w:val="00930934"/>
    <w:rsid w:val="00930DC0"/>
    <w:rsid w:val="009316A0"/>
    <w:rsid w:val="009326C8"/>
    <w:rsid w:val="00932CB4"/>
    <w:rsid w:val="009330C3"/>
    <w:rsid w:val="009335E0"/>
    <w:rsid w:val="00933B9F"/>
    <w:rsid w:val="00935271"/>
    <w:rsid w:val="00937B06"/>
    <w:rsid w:val="00940AFE"/>
    <w:rsid w:val="00941733"/>
    <w:rsid w:val="0094302E"/>
    <w:rsid w:val="00945201"/>
    <w:rsid w:val="00945C61"/>
    <w:rsid w:val="0094603F"/>
    <w:rsid w:val="00946740"/>
    <w:rsid w:val="00947CF3"/>
    <w:rsid w:val="00950BA7"/>
    <w:rsid w:val="009522DD"/>
    <w:rsid w:val="009525B9"/>
    <w:rsid w:val="00953054"/>
    <w:rsid w:val="009535D3"/>
    <w:rsid w:val="00954733"/>
    <w:rsid w:val="00954740"/>
    <w:rsid w:val="00954D6B"/>
    <w:rsid w:val="009551AC"/>
    <w:rsid w:val="0095619B"/>
    <w:rsid w:val="00956391"/>
    <w:rsid w:val="00956EBC"/>
    <w:rsid w:val="009579B3"/>
    <w:rsid w:val="009607BA"/>
    <w:rsid w:val="00961030"/>
    <w:rsid w:val="009615F9"/>
    <w:rsid w:val="009618F0"/>
    <w:rsid w:val="00961E53"/>
    <w:rsid w:val="009623AD"/>
    <w:rsid w:val="00962CE6"/>
    <w:rsid w:val="009631BE"/>
    <w:rsid w:val="009701C1"/>
    <w:rsid w:val="0097097C"/>
    <w:rsid w:val="00970E20"/>
    <w:rsid w:val="00970E47"/>
    <w:rsid w:val="00971E2B"/>
    <w:rsid w:val="00971FD7"/>
    <w:rsid w:val="009733F2"/>
    <w:rsid w:val="009737A2"/>
    <w:rsid w:val="0097394B"/>
    <w:rsid w:val="00975525"/>
    <w:rsid w:val="00975A6B"/>
    <w:rsid w:val="009767A5"/>
    <w:rsid w:val="00976914"/>
    <w:rsid w:val="00977B9C"/>
    <w:rsid w:val="0098039B"/>
    <w:rsid w:val="009809F1"/>
    <w:rsid w:val="00980AB4"/>
    <w:rsid w:val="00980C74"/>
    <w:rsid w:val="00982D3E"/>
    <w:rsid w:val="009837CE"/>
    <w:rsid w:val="0098385D"/>
    <w:rsid w:val="0098440C"/>
    <w:rsid w:val="00985396"/>
    <w:rsid w:val="00985611"/>
    <w:rsid w:val="0098638F"/>
    <w:rsid w:val="009949A0"/>
    <w:rsid w:val="00995522"/>
    <w:rsid w:val="009959D3"/>
    <w:rsid w:val="00996C52"/>
    <w:rsid w:val="00996D04"/>
    <w:rsid w:val="009A0999"/>
    <w:rsid w:val="009A0FD4"/>
    <w:rsid w:val="009A11E2"/>
    <w:rsid w:val="009A2C23"/>
    <w:rsid w:val="009A34A9"/>
    <w:rsid w:val="009A4907"/>
    <w:rsid w:val="009A50E3"/>
    <w:rsid w:val="009A608E"/>
    <w:rsid w:val="009A6FC3"/>
    <w:rsid w:val="009A722A"/>
    <w:rsid w:val="009B06C9"/>
    <w:rsid w:val="009B297A"/>
    <w:rsid w:val="009B3537"/>
    <w:rsid w:val="009B5A11"/>
    <w:rsid w:val="009B729F"/>
    <w:rsid w:val="009C10C0"/>
    <w:rsid w:val="009C14FB"/>
    <w:rsid w:val="009C1F02"/>
    <w:rsid w:val="009C6632"/>
    <w:rsid w:val="009D01D2"/>
    <w:rsid w:val="009D1458"/>
    <w:rsid w:val="009D1B50"/>
    <w:rsid w:val="009D3CF4"/>
    <w:rsid w:val="009D5011"/>
    <w:rsid w:val="009D50F6"/>
    <w:rsid w:val="009D6F45"/>
    <w:rsid w:val="009D7938"/>
    <w:rsid w:val="009D7AAD"/>
    <w:rsid w:val="009E1695"/>
    <w:rsid w:val="009E37C0"/>
    <w:rsid w:val="009E3DD4"/>
    <w:rsid w:val="009E48DC"/>
    <w:rsid w:val="009E506D"/>
    <w:rsid w:val="009E5386"/>
    <w:rsid w:val="009E6019"/>
    <w:rsid w:val="009E60C3"/>
    <w:rsid w:val="009E68EC"/>
    <w:rsid w:val="009E7126"/>
    <w:rsid w:val="009F04CB"/>
    <w:rsid w:val="009F0D2B"/>
    <w:rsid w:val="009F0E55"/>
    <w:rsid w:val="009F11B3"/>
    <w:rsid w:val="009F17A1"/>
    <w:rsid w:val="009F234B"/>
    <w:rsid w:val="009F24DB"/>
    <w:rsid w:val="009F283E"/>
    <w:rsid w:val="009F39F1"/>
    <w:rsid w:val="009F541D"/>
    <w:rsid w:val="009F5FA8"/>
    <w:rsid w:val="009F6F4D"/>
    <w:rsid w:val="00A00118"/>
    <w:rsid w:val="00A00CFE"/>
    <w:rsid w:val="00A0125C"/>
    <w:rsid w:val="00A013E7"/>
    <w:rsid w:val="00A01DDC"/>
    <w:rsid w:val="00A02812"/>
    <w:rsid w:val="00A05BAF"/>
    <w:rsid w:val="00A05BFF"/>
    <w:rsid w:val="00A068D5"/>
    <w:rsid w:val="00A07300"/>
    <w:rsid w:val="00A07961"/>
    <w:rsid w:val="00A10B54"/>
    <w:rsid w:val="00A117DA"/>
    <w:rsid w:val="00A11EAB"/>
    <w:rsid w:val="00A129A1"/>
    <w:rsid w:val="00A12CD6"/>
    <w:rsid w:val="00A13780"/>
    <w:rsid w:val="00A1381F"/>
    <w:rsid w:val="00A15557"/>
    <w:rsid w:val="00A15CE8"/>
    <w:rsid w:val="00A15D08"/>
    <w:rsid w:val="00A16463"/>
    <w:rsid w:val="00A171C1"/>
    <w:rsid w:val="00A17727"/>
    <w:rsid w:val="00A20A73"/>
    <w:rsid w:val="00A21C02"/>
    <w:rsid w:val="00A2455D"/>
    <w:rsid w:val="00A24B98"/>
    <w:rsid w:val="00A25E74"/>
    <w:rsid w:val="00A2603F"/>
    <w:rsid w:val="00A26259"/>
    <w:rsid w:val="00A2660F"/>
    <w:rsid w:val="00A26E86"/>
    <w:rsid w:val="00A27209"/>
    <w:rsid w:val="00A31EBE"/>
    <w:rsid w:val="00A3238B"/>
    <w:rsid w:val="00A32610"/>
    <w:rsid w:val="00A33820"/>
    <w:rsid w:val="00A35EF1"/>
    <w:rsid w:val="00A375ED"/>
    <w:rsid w:val="00A402F7"/>
    <w:rsid w:val="00A41C1C"/>
    <w:rsid w:val="00A425B1"/>
    <w:rsid w:val="00A43010"/>
    <w:rsid w:val="00A4368D"/>
    <w:rsid w:val="00A4495C"/>
    <w:rsid w:val="00A45DCD"/>
    <w:rsid w:val="00A51A07"/>
    <w:rsid w:val="00A52046"/>
    <w:rsid w:val="00A522AF"/>
    <w:rsid w:val="00A53AE4"/>
    <w:rsid w:val="00A557EC"/>
    <w:rsid w:val="00A564BC"/>
    <w:rsid w:val="00A5669E"/>
    <w:rsid w:val="00A56F59"/>
    <w:rsid w:val="00A5792E"/>
    <w:rsid w:val="00A57A4A"/>
    <w:rsid w:val="00A57A8C"/>
    <w:rsid w:val="00A60EEE"/>
    <w:rsid w:val="00A610E4"/>
    <w:rsid w:val="00A61896"/>
    <w:rsid w:val="00A61D6A"/>
    <w:rsid w:val="00A62821"/>
    <w:rsid w:val="00A6491D"/>
    <w:rsid w:val="00A67319"/>
    <w:rsid w:val="00A675D9"/>
    <w:rsid w:val="00A6763C"/>
    <w:rsid w:val="00A67949"/>
    <w:rsid w:val="00A7031E"/>
    <w:rsid w:val="00A71744"/>
    <w:rsid w:val="00A72772"/>
    <w:rsid w:val="00A72DB6"/>
    <w:rsid w:val="00A74812"/>
    <w:rsid w:val="00A760A8"/>
    <w:rsid w:val="00A77804"/>
    <w:rsid w:val="00A80216"/>
    <w:rsid w:val="00A810AC"/>
    <w:rsid w:val="00A83170"/>
    <w:rsid w:val="00A84B48"/>
    <w:rsid w:val="00A853EB"/>
    <w:rsid w:val="00A86E1F"/>
    <w:rsid w:val="00A87AAF"/>
    <w:rsid w:val="00A90670"/>
    <w:rsid w:val="00A91764"/>
    <w:rsid w:val="00A91D6C"/>
    <w:rsid w:val="00A92866"/>
    <w:rsid w:val="00A93035"/>
    <w:rsid w:val="00A9341E"/>
    <w:rsid w:val="00A9386C"/>
    <w:rsid w:val="00A93BC5"/>
    <w:rsid w:val="00A94EA4"/>
    <w:rsid w:val="00A954D1"/>
    <w:rsid w:val="00A95E95"/>
    <w:rsid w:val="00A9653C"/>
    <w:rsid w:val="00A96D17"/>
    <w:rsid w:val="00A96FB6"/>
    <w:rsid w:val="00A9729F"/>
    <w:rsid w:val="00A9767D"/>
    <w:rsid w:val="00A9777D"/>
    <w:rsid w:val="00AA029A"/>
    <w:rsid w:val="00AA0D97"/>
    <w:rsid w:val="00AA1966"/>
    <w:rsid w:val="00AA2A7A"/>
    <w:rsid w:val="00AA2ED5"/>
    <w:rsid w:val="00AA34D6"/>
    <w:rsid w:val="00AA36B7"/>
    <w:rsid w:val="00AA3AA4"/>
    <w:rsid w:val="00AA4B28"/>
    <w:rsid w:val="00AA6053"/>
    <w:rsid w:val="00AA6CE6"/>
    <w:rsid w:val="00AA7C40"/>
    <w:rsid w:val="00AB0290"/>
    <w:rsid w:val="00AB05BE"/>
    <w:rsid w:val="00AB0DE8"/>
    <w:rsid w:val="00AB0FB7"/>
    <w:rsid w:val="00AB1EA7"/>
    <w:rsid w:val="00AB2664"/>
    <w:rsid w:val="00AB4F5E"/>
    <w:rsid w:val="00AB5A44"/>
    <w:rsid w:val="00AB6AEB"/>
    <w:rsid w:val="00AB7159"/>
    <w:rsid w:val="00AB721B"/>
    <w:rsid w:val="00AC0E7B"/>
    <w:rsid w:val="00AC1C20"/>
    <w:rsid w:val="00AC1D48"/>
    <w:rsid w:val="00AC2131"/>
    <w:rsid w:val="00AC281F"/>
    <w:rsid w:val="00AC351C"/>
    <w:rsid w:val="00AC35B9"/>
    <w:rsid w:val="00AC4579"/>
    <w:rsid w:val="00AC4697"/>
    <w:rsid w:val="00AC49D8"/>
    <w:rsid w:val="00AC4FD1"/>
    <w:rsid w:val="00AC56EE"/>
    <w:rsid w:val="00AC58DB"/>
    <w:rsid w:val="00AC5D28"/>
    <w:rsid w:val="00AC5E6E"/>
    <w:rsid w:val="00AC5F53"/>
    <w:rsid w:val="00AC62DB"/>
    <w:rsid w:val="00AD0CDC"/>
    <w:rsid w:val="00AD1A9C"/>
    <w:rsid w:val="00AD30A2"/>
    <w:rsid w:val="00AD38B5"/>
    <w:rsid w:val="00AD57F3"/>
    <w:rsid w:val="00AD5861"/>
    <w:rsid w:val="00AD5DC2"/>
    <w:rsid w:val="00AD614C"/>
    <w:rsid w:val="00AD64AB"/>
    <w:rsid w:val="00AD6C14"/>
    <w:rsid w:val="00AD7901"/>
    <w:rsid w:val="00AE091B"/>
    <w:rsid w:val="00AE214C"/>
    <w:rsid w:val="00AE224F"/>
    <w:rsid w:val="00AE2B20"/>
    <w:rsid w:val="00AE3054"/>
    <w:rsid w:val="00AE4863"/>
    <w:rsid w:val="00AE5F92"/>
    <w:rsid w:val="00AE6462"/>
    <w:rsid w:val="00AF2AB3"/>
    <w:rsid w:val="00AF4120"/>
    <w:rsid w:val="00AF47FC"/>
    <w:rsid w:val="00AF5213"/>
    <w:rsid w:val="00AF717A"/>
    <w:rsid w:val="00AF74F5"/>
    <w:rsid w:val="00AF765B"/>
    <w:rsid w:val="00AF7742"/>
    <w:rsid w:val="00B01ED3"/>
    <w:rsid w:val="00B0279B"/>
    <w:rsid w:val="00B04647"/>
    <w:rsid w:val="00B058DA"/>
    <w:rsid w:val="00B0657E"/>
    <w:rsid w:val="00B07128"/>
    <w:rsid w:val="00B10DFD"/>
    <w:rsid w:val="00B13E85"/>
    <w:rsid w:val="00B14590"/>
    <w:rsid w:val="00B15D6E"/>
    <w:rsid w:val="00B163C5"/>
    <w:rsid w:val="00B20D4E"/>
    <w:rsid w:val="00B20FCD"/>
    <w:rsid w:val="00B21905"/>
    <w:rsid w:val="00B2216A"/>
    <w:rsid w:val="00B22E3F"/>
    <w:rsid w:val="00B24365"/>
    <w:rsid w:val="00B246FD"/>
    <w:rsid w:val="00B25211"/>
    <w:rsid w:val="00B2526F"/>
    <w:rsid w:val="00B25549"/>
    <w:rsid w:val="00B26136"/>
    <w:rsid w:val="00B26FD7"/>
    <w:rsid w:val="00B27172"/>
    <w:rsid w:val="00B27559"/>
    <w:rsid w:val="00B27C15"/>
    <w:rsid w:val="00B30D41"/>
    <w:rsid w:val="00B30F0A"/>
    <w:rsid w:val="00B3402A"/>
    <w:rsid w:val="00B343AD"/>
    <w:rsid w:val="00B3585E"/>
    <w:rsid w:val="00B3615E"/>
    <w:rsid w:val="00B371C4"/>
    <w:rsid w:val="00B3784C"/>
    <w:rsid w:val="00B37B52"/>
    <w:rsid w:val="00B4010E"/>
    <w:rsid w:val="00B407FB"/>
    <w:rsid w:val="00B40C30"/>
    <w:rsid w:val="00B4152B"/>
    <w:rsid w:val="00B41608"/>
    <w:rsid w:val="00B41F6A"/>
    <w:rsid w:val="00B4319D"/>
    <w:rsid w:val="00B44AB5"/>
    <w:rsid w:val="00B462D0"/>
    <w:rsid w:val="00B46333"/>
    <w:rsid w:val="00B506D7"/>
    <w:rsid w:val="00B5169F"/>
    <w:rsid w:val="00B51C03"/>
    <w:rsid w:val="00B51DA4"/>
    <w:rsid w:val="00B53C2A"/>
    <w:rsid w:val="00B5434D"/>
    <w:rsid w:val="00B55786"/>
    <w:rsid w:val="00B557B2"/>
    <w:rsid w:val="00B60071"/>
    <w:rsid w:val="00B60DDB"/>
    <w:rsid w:val="00B61D0D"/>
    <w:rsid w:val="00B62503"/>
    <w:rsid w:val="00B627A1"/>
    <w:rsid w:val="00B63642"/>
    <w:rsid w:val="00B636EC"/>
    <w:rsid w:val="00B63BBA"/>
    <w:rsid w:val="00B6420D"/>
    <w:rsid w:val="00B64FEE"/>
    <w:rsid w:val="00B65A6C"/>
    <w:rsid w:val="00B67097"/>
    <w:rsid w:val="00B7102E"/>
    <w:rsid w:val="00B7163C"/>
    <w:rsid w:val="00B720D2"/>
    <w:rsid w:val="00B73058"/>
    <w:rsid w:val="00B75100"/>
    <w:rsid w:val="00B751A8"/>
    <w:rsid w:val="00B754A3"/>
    <w:rsid w:val="00B772B0"/>
    <w:rsid w:val="00B775FC"/>
    <w:rsid w:val="00B803F9"/>
    <w:rsid w:val="00B80747"/>
    <w:rsid w:val="00B80797"/>
    <w:rsid w:val="00B80A56"/>
    <w:rsid w:val="00B82509"/>
    <w:rsid w:val="00B82C80"/>
    <w:rsid w:val="00B838F2"/>
    <w:rsid w:val="00B867F8"/>
    <w:rsid w:val="00B86D2E"/>
    <w:rsid w:val="00B920D6"/>
    <w:rsid w:val="00B923ED"/>
    <w:rsid w:val="00B9385A"/>
    <w:rsid w:val="00B9490B"/>
    <w:rsid w:val="00B94EA7"/>
    <w:rsid w:val="00B96A56"/>
    <w:rsid w:val="00B97773"/>
    <w:rsid w:val="00B97C39"/>
    <w:rsid w:val="00BA0008"/>
    <w:rsid w:val="00BA09FC"/>
    <w:rsid w:val="00BA0B46"/>
    <w:rsid w:val="00BA0FC7"/>
    <w:rsid w:val="00BA12E4"/>
    <w:rsid w:val="00BA179D"/>
    <w:rsid w:val="00BA1C54"/>
    <w:rsid w:val="00BA5A40"/>
    <w:rsid w:val="00BA6DCE"/>
    <w:rsid w:val="00BA7256"/>
    <w:rsid w:val="00BA7B99"/>
    <w:rsid w:val="00BA7C40"/>
    <w:rsid w:val="00BB3726"/>
    <w:rsid w:val="00BB3E4E"/>
    <w:rsid w:val="00BB4249"/>
    <w:rsid w:val="00BB57C5"/>
    <w:rsid w:val="00BB621C"/>
    <w:rsid w:val="00BB6750"/>
    <w:rsid w:val="00BC053B"/>
    <w:rsid w:val="00BC0941"/>
    <w:rsid w:val="00BC3185"/>
    <w:rsid w:val="00BC56F9"/>
    <w:rsid w:val="00BC6B8D"/>
    <w:rsid w:val="00BD0118"/>
    <w:rsid w:val="00BD0D02"/>
    <w:rsid w:val="00BD41FE"/>
    <w:rsid w:val="00BD5D2A"/>
    <w:rsid w:val="00BD5EF3"/>
    <w:rsid w:val="00BD7085"/>
    <w:rsid w:val="00BD745E"/>
    <w:rsid w:val="00BE305A"/>
    <w:rsid w:val="00BE3157"/>
    <w:rsid w:val="00BE3D75"/>
    <w:rsid w:val="00BE42E8"/>
    <w:rsid w:val="00BE47DB"/>
    <w:rsid w:val="00BE4A01"/>
    <w:rsid w:val="00BE4CA3"/>
    <w:rsid w:val="00BE59ED"/>
    <w:rsid w:val="00BE6500"/>
    <w:rsid w:val="00BE67D1"/>
    <w:rsid w:val="00BE67EE"/>
    <w:rsid w:val="00BF280D"/>
    <w:rsid w:val="00BF3183"/>
    <w:rsid w:val="00BF3C55"/>
    <w:rsid w:val="00BF4398"/>
    <w:rsid w:val="00BF5300"/>
    <w:rsid w:val="00BF5D07"/>
    <w:rsid w:val="00BF6AC1"/>
    <w:rsid w:val="00C00632"/>
    <w:rsid w:val="00C00B28"/>
    <w:rsid w:val="00C01440"/>
    <w:rsid w:val="00C01738"/>
    <w:rsid w:val="00C01D90"/>
    <w:rsid w:val="00C03519"/>
    <w:rsid w:val="00C03E22"/>
    <w:rsid w:val="00C04022"/>
    <w:rsid w:val="00C0451D"/>
    <w:rsid w:val="00C0671D"/>
    <w:rsid w:val="00C06DDE"/>
    <w:rsid w:val="00C07EC0"/>
    <w:rsid w:val="00C10230"/>
    <w:rsid w:val="00C108ED"/>
    <w:rsid w:val="00C12097"/>
    <w:rsid w:val="00C124D2"/>
    <w:rsid w:val="00C12A68"/>
    <w:rsid w:val="00C130F7"/>
    <w:rsid w:val="00C133D2"/>
    <w:rsid w:val="00C13F61"/>
    <w:rsid w:val="00C1439D"/>
    <w:rsid w:val="00C15C3E"/>
    <w:rsid w:val="00C160DD"/>
    <w:rsid w:val="00C1681A"/>
    <w:rsid w:val="00C16B02"/>
    <w:rsid w:val="00C16B94"/>
    <w:rsid w:val="00C17284"/>
    <w:rsid w:val="00C175D9"/>
    <w:rsid w:val="00C216E3"/>
    <w:rsid w:val="00C22A23"/>
    <w:rsid w:val="00C22DBC"/>
    <w:rsid w:val="00C23B8D"/>
    <w:rsid w:val="00C24165"/>
    <w:rsid w:val="00C25496"/>
    <w:rsid w:val="00C25CBD"/>
    <w:rsid w:val="00C26ED5"/>
    <w:rsid w:val="00C31120"/>
    <w:rsid w:val="00C33FBE"/>
    <w:rsid w:val="00C34042"/>
    <w:rsid w:val="00C34E5F"/>
    <w:rsid w:val="00C34F25"/>
    <w:rsid w:val="00C3510B"/>
    <w:rsid w:val="00C35603"/>
    <w:rsid w:val="00C35CB9"/>
    <w:rsid w:val="00C35CEB"/>
    <w:rsid w:val="00C36085"/>
    <w:rsid w:val="00C37FD1"/>
    <w:rsid w:val="00C41484"/>
    <w:rsid w:val="00C41744"/>
    <w:rsid w:val="00C42414"/>
    <w:rsid w:val="00C42639"/>
    <w:rsid w:val="00C43432"/>
    <w:rsid w:val="00C434CE"/>
    <w:rsid w:val="00C43DF0"/>
    <w:rsid w:val="00C44AB1"/>
    <w:rsid w:val="00C450FF"/>
    <w:rsid w:val="00C45A61"/>
    <w:rsid w:val="00C461EB"/>
    <w:rsid w:val="00C462E2"/>
    <w:rsid w:val="00C47FCD"/>
    <w:rsid w:val="00C51F8D"/>
    <w:rsid w:val="00C520B2"/>
    <w:rsid w:val="00C539AD"/>
    <w:rsid w:val="00C546FD"/>
    <w:rsid w:val="00C55FC0"/>
    <w:rsid w:val="00C604AA"/>
    <w:rsid w:val="00C637F3"/>
    <w:rsid w:val="00C63F06"/>
    <w:rsid w:val="00C64074"/>
    <w:rsid w:val="00C641D9"/>
    <w:rsid w:val="00C663E5"/>
    <w:rsid w:val="00C6668E"/>
    <w:rsid w:val="00C70A6E"/>
    <w:rsid w:val="00C7186D"/>
    <w:rsid w:val="00C71E05"/>
    <w:rsid w:val="00C7239C"/>
    <w:rsid w:val="00C72C7F"/>
    <w:rsid w:val="00C73A43"/>
    <w:rsid w:val="00C755D8"/>
    <w:rsid w:val="00C75E49"/>
    <w:rsid w:val="00C768F2"/>
    <w:rsid w:val="00C80136"/>
    <w:rsid w:val="00C81900"/>
    <w:rsid w:val="00C835D9"/>
    <w:rsid w:val="00C83AD4"/>
    <w:rsid w:val="00C8465D"/>
    <w:rsid w:val="00C85623"/>
    <w:rsid w:val="00C866A7"/>
    <w:rsid w:val="00C869D6"/>
    <w:rsid w:val="00C906AE"/>
    <w:rsid w:val="00C915E3"/>
    <w:rsid w:val="00C921CC"/>
    <w:rsid w:val="00C9271E"/>
    <w:rsid w:val="00C934D8"/>
    <w:rsid w:val="00C9351A"/>
    <w:rsid w:val="00C93AE9"/>
    <w:rsid w:val="00C94678"/>
    <w:rsid w:val="00C9615F"/>
    <w:rsid w:val="00C96B5B"/>
    <w:rsid w:val="00CA0165"/>
    <w:rsid w:val="00CA0AF1"/>
    <w:rsid w:val="00CA0C1A"/>
    <w:rsid w:val="00CA2108"/>
    <w:rsid w:val="00CA2989"/>
    <w:rsid w:val="00CA381E"/>
    <w:rsid w:val="00CA4550"/>
    <w:rsid w:val="00CA602C"/>
    <w:rsid w:val="00CA7A4E"/>
    <w:rsid w:val="00CB0822"/>
    <w:rsid w:val="00CB0C81"/>
    <w:rsid w:val="00CB1EA9"/>
    <w:rsid w:val="00CB2B3F"/>
    <w:rsid w:val="00CB448D"/>
    <w:rsid w:val="00CB4997"/>
    <w:rsid w:val="00CB549F"/>
    <w:rsid w:val="00CB5E5B"/>
    <w:rsid w:val="00CC0074"/>
    <w:rsid w:val="00CC01EB"/>
    <w:rsid w:val="00CC0928"/>
    <w:rsid w:val="00CC13B4"/>
    <w:rsid w:val="00CC1BB9"/>
    <w:rsid w:val="00CC30BA"/>
    <w:rsid w:val="00CC482B"/>
    <w:rsid w:val="00CC4FDD"/>
    <w:rsid w:val="00CC5327"/>
    <w:rsid w:val="00CC5820"/>
    <w:rsid w:val="00CC6032"/>
    <w:rsid w:val="00CC61C6"/>
    <w:rsid w:val="00CC6DAC"/>
    <w:rsid w:val="00CC7585"/>
    <w:rsid w:val="00CC77A5"/>
    <w:rsid w:val="00CC7A08"/>
    <w:rsid w:val="00CD1CD2"/>
    <w:rsid w:val="00CD239F"/>
    <w:rsid w:val="00CD302F"/>
    <w:rsid w:val="00CD3A23"/>
    <w:rsid w:val="00CD3FCE"/>
    <w:rsid w:val="00CD4850"/>
    <w:rsid w:val="00CD4C6F"/>
    <w:rsid w:val="00CD5976"/>
    <w:rsid w:val="00CD6112"/>
    <w:rsid w:val="00CD65AC"/>
    <w:rsid w:val="00CD6E71"/>
    <w:rsid w:val="00CD7F41"/>
    <w:rsid w:val="00CE14B7"/>
    <w:rsid w:val="00CE17D8"/>
    <w:rsid w:val="00CE18F9"/>
    <w:rsid w:val="00CE3FC4"/>
    <w:rsid w:val="00CE4593"/>
    <w:rsid w:val="00CE47BA"/>
    <w:rsid w:val="00CE56BC"/>
    <w:rsid w:val="00CE62B3"/>
    <w:rsid w:val="00CE6896"/>
    <w:rsid w:val="00CF09AC"/>
    <w:rsid w:val="00CF0C42"/>
    <w:rsid w:val="00CF0ED6"/>
    <w:rsid w:val="00CF1085"/>
    <w:rsid w:val="00CF1655"/>
    <w:rsid w:val="00CF3CC7"/>
    <w:rsid w:val="00CF4776"/>
    <w:rsid w:val="00CF49E1"/>
    <w:rsid w:val="00CF4B04"/>
    <w:rsid w:val="00CF5277"/>
    <w:rsid w:val="00CF5B71"/>
    <w:rsid w:val="00CF711C"/>
    <w:rsid w:val="00D014AB"/>
    <w:rsid w:val="00D02603"/>
    <w:rsid w:val="00D04386"/>
    <w:rsid w:val="00D04E04"/>
    <w:rsid w:val="00D05A13"/>
    <w:rsid w:val="00D0600F"/>
    <w:rsid w:val="00D0605E"/>
    <w:rsid w:val="00D06662"/>
    <w:rsid w:val="00D06E0A"/>
    <w:rsid w:val="00D06FF4"/>
    <w:rsid w:val="00D079E6"/>
    <w:rsid w:val="00D11D59"/>
    <w:rsid w:val="00D1512C"/>
    <w:rsid w:val="00D17EE6"/>
    <w:rsid w:val="00D2140D"/>
    <w:rsid w:val="00D21584"/>
    <w:rsid w:val="00D218EC"/>
    <w:rsid w:val="00D23B63"/>
    <w:rsid w:val="00D24C07"/>
    <w:rsid w:val="00D24C12"/>
    <w:rsid w:val="00D30F72"/>
    <w:rsid w:val="00D31777"/>
    <w:rsid w:val="00D31C10"/>
    <w:rsid w:val="00D32C79"/>
    <w:rsid w:val="00D33A1A"/>
    <w:rsid w:val="00D36195"/>
    <w:rsid w:val="00D40B09"/>
    <w:rsid w:val="00D41016"/>
    <w:rsid w:val="00D41050"/>
    <w:rsid w:val="00D4121B"/>
    <w:rsid w:val="00D4128C"/>
    <w:rsid w:val="00D41C94"/>
    <w:rsid w:val="00D42AE0"/>
    <w:rsid w:val="00D42E9B"/>
    <w:rsid w:val="00D434FD"/>
    <w:rsid w:val="00D46133"/>
    <w:rsid w:val="00D472C6"/>
    <w:rsid w:val="00D47C12"/>
    <w:rsid w:val="00D527E2"/>
    <w:rsid w:val="00D5397C"/>
    <w:rsid w:val="00D55048"/>
    <w:rsid w:val="00D56542"/>
    <w:rsid w:val="00D57860"/>
    <w:rsid w:val="00D57F7C"/>
    <w:rsid w:val="00D61E7C"/>
    <w:rsid w:val="00D62291"/>
    <w:rsid w:val="00D62B0F"/>
    <w:rsid w:val="00D641AA"/>
    <w:rsid w:val="00D645D7"/>
    <w:rsid w:val="00D6498E"/>
    <w:rsid w:val="00D6531D"/>
    <w:rsid w:val="00D656CD"/>
    <w:rsid w:val="00D660F7"/>
    <w:rsid w:val="00D7332C"/>
    <w:rsid w:val="00D73D6E"/>
    <w:rsid w:val="00D77109"/>
    <w:rsid w:val="00D77D1C"/>
    <w:rsid w:val="00D80FD8"/>
    <w:rsid w:val="00D81290"/>
    <w:rsid w:val="00D81E84"/>
    <w:rsid w:val="00D820E4"/>
    <w:rsid w:val="00D8332E"/>
    <w:rsid w:val="00D841C1"/>
    <w:rsid w:val="00D84A3E"/>
    <w:rsid w:val="00D85956"/>
    <w:rsid w:val="00D8698C"/>
    <w:rsid w:val="00D86D1D"/>
    <w:rsid w:val="00D878C3"/>
    <w:rsid w:val="00D91BF9"/>
    <w:rsid w:val="00D920D6"/>
    <w:rsid w:val="00D95A27"/>
    <w:rsid w:val="00D963AD"/>
    <w:rsid w:val="00D9652F"/>
    <w:rsid w:val="00D970D8"/>
    <w:rsid w:val="00DA0F2B"/>
    <w:rsid w:val="00DA143B"/>
    <w:rsid w:val="00DA1AAC"/>
    <w:rsid w:val="00DA2517"/>
    <w:rsid w:val="00DA38AC"/>
    <w:rsid w:val="00DA547D"/>
    <w:rsid w:val="00DA6498"/>
    <w:rsid w:val="00DB01BE"/>
    <w:rsid w:val="00DB09CE"/>
    <w:rsid w:val="00DB2037"/>
    <w:rsid w:val="00DB25C4"/>
    <w:rsid w:val="00DB28C0"/>
    <w:rsid w:val="00DB40FF"/>
    <w:rsid w:val="00DB456D"/>
    <w:rsid w:val="00DB6AD8"/>
    <w:rsid w:val="00DB7DB6"/>
    <w:rsid w:val="00DC0E74"/>
    <w:rsid w:val="00DC1023"/>
    <w:rsid w:val="00DC1CF6"/>
    <w:rsid w:val="00DC1D51"/>
    <w:rsid w:val="00DC26E4"/>
    <w:rsid w:val="00DC2F00"/>
    <w:rsid w:val="00DC2FDF"/>
    <w:rsid w:val="00DC3221"/>
    <w:rsid w:val="00DC3B5C"/>
    <w:rsid w:val="00DC48DB"/>
    <w:rsid w:val="00DC569B"/>
    <w:rsid w:val="00DC79A1"/>
    <w:rsid w:val="00DD012B"/>
    <w:rsid w:val="00DD0A78"/>
    <w:rsid w:val="00DD15A9"/>
    <w:rsid w:val="00DD1A3D"/>
    <w:rsid w:val="00DD1B89"/>
    <w:rsid w:val="00DD284C"/>
    <w:rsid w:val="00DD3FF4"/>
    <w:rsid w:val="00DD559C"/>
    <w:rsid w:val="00DD562C"/>
    <w:rsid w:val="00DD6EC0"/>
    <w:rsid w:val="00DE08D4"/>
    <w:rsid w:val="00DE0CD2"/>
    <w:rsid w:val="00DE0F2D"/>
    <w:rsid w:val="00DE12F5"/>
    <w:rsid w:val="00DE1343"/>
    <w:rsid w:val="00DE3E73"/>
    <w:rsid w:val="00DE496F"/>
    <w:rsid w:val="00DE66D7"/>
    <w:rsid w:val="00DE6F66"/>
    <w:rsid w:val="00DE7301"/>
    <w:rsid w:val="00DE73C4"/>
    <w:rsid w:val="00DE7504"/>
    <w:rsid w:val="00DE7596"/>
    <w:rsid w:val="00DE7A3D"/>
    <w:rsid w:val="00DE7B0B"/>
    <w:rsid w:val="00DF039C"/>
    <w:rsid w:val="00DF1643"/>
    <w:rsid w:val="00DF1D5B"/>
    <w:rsid w:val="00DF22DD"/>
    <w:rsid w:val="00DF258D"/>
    <w:rsid w:val="00DF2934"/>
    <w:rsid w:val="00DF44AD"/>
    <w:rsid w:val="00DF49F4"/>
    <w:rsid w:val="00DF51AA"/>
    <w:rsid w:val="00DF7386"/>
    <w:rsid w:val="00E00130"/>
    <w:rsid w:val="00E0023D"/>
    <w:rsid w:val="00E01688"/>
    <w:rsid w:val="00E01A4A"/>
    <w:rsid w:val="00E026AA"/>
    <w:rsid w:val="00E027EE"/>
    <w:rsid w:val="00E03C4E"/>
    <w:rsid w:val="00E04206"/>
    <w:rsid w:val="00E04CE5"/>
    <w:rsid w:val="00E054A6"/>
    <w:rsid w:val="00E0557F"/>
    <w:rsid w:val="00E05A8B"/>
    <w:rsid w:val="00E0636E"/>
    <w:rsid w:val="00E06B12"/>
    <w:rsid w:val="00E1053B"/>
    <w:rsid w:val="00E10C02"/>
    <w:rsid w:val="00E11C79"/>
    <w:rsid w:val="00E137B7"/>
    <w:rsid w:val="00E1391E"/>
    <w:rsid w:val="00E1700D"/>
    <w:rsid w:val="00E17E35"/>
    <w:rsid w:val="00E22AFD"/>
    <w:rsid w:val="00E22DDB"/>
    <w:rsid w:val="00E2305D"/>
    <w:rsid w:val="00E25CEE"/>
    <w:rsid w:val="00E2718C"/>
    <w:rsid w:val="00E277D5"/>
    <w:rsid w:val="00E27E76"/>
    <w:rsid w:val="00E30578"/>
    <w:rsid w:val="00E305C5"/>
    <w:rsid w:val="00E30A39"/>
    <w:rsid w:val="00E32888"/>
    <w:rsid w:val="00E329BD"/>
    <w:rsid w:val="00E36179"/>
    <w:rsid w:val="00E376D5"/>
    <w:rsid w:val="00E3773F"/>
    <w:rsid w:val="00E37A65"/>
    <w:rsid w:val="00E40629"/>
    <w:rsid w:val="00E4179A"/>
    <w:rsid w:val="00E42C9A"/>
    <w:rsid w:val="00E42F0D"/>
    <w:rsid w:val="00E447CA"/>
    <w:rsid w:val="00E44845"/>
    <w:rsid w:val="00E44C9F"/>
    <w:rsid w:val="00E452E2"/>
    <w:rsid w:val="00E4575B"/>
    <w:rsid w:val="00E46E7A"/>
    <w:rsid w:val="00E502AE"/>
    <w:rsid w:val="00E508A0"/>
    <w:rsid w:val="00E5141E"/>
    <w:rsid w:val="00E528CA"/>
    <w:rsid w:val="00E53749"/>
    <w:rsid w:val="00E54D7B"/>
    <w:rsid w:val="00E553AD"/>
    <w:rsid w:val="00E55769"/>
    <w:rsid w:val="00E55AD5"/>
    <w:rsid w:val="00E55B6C"/>
    <w:rsid w:val="00E55D75"/>
    <w:rsid w:val="00E55E90"/>
    <w:rsid w:val="00E567D1"/>
    <w:rsid w:val="00E56887"/>
    <w:rsid w:val="00E56B9F"/>
    <w:rsid w:val="00E57706"/>
    <w:rsid w:val="00E6218D"/>
    <w:rsid w:val="00E62D81"/>
    <w:rsid w:val="00E630E8"/>
    <w:rsid w:val="00E65F99"/>
    <w:rsid w:val="00E660C7"/>
    <w:rsid w:val="00E70F5C"/>
    <w:rsid w:val="00E713FE"/>
    <w:rsid w:val="00E72948"/>
    <w:rsid w:val="00E73158"/>
    <w:rsid w:val="00E76F0D"/>
    <w:rsid w:val="00E76F0E"/>
    <w:rsid w:val="00E77DD3"/>
    <w:rsid w:val="00E804EF"/>
    <w:rsid w:val="00E80C6F"/>
    <w:rsid w:val="00E80F65"/>
    <w:rsid w:val="00E83718"/>
    <w:rsid w:val="00E8429F"/>
    <w:rsid w:val="00E85B89"/>
    <w:rsid w:val="00E8783E"/>
    <w:rsid w:val="00E91171"/>
    <w:rsid w:val="00E916AF"/>
    <w:rsid w:val="00E92A94"/>
    <w:rsid w:val="00E930A2"/>
    <w:rsid w:val="00E94241"/>
    <w:rsid w:val="00E96243"/>
    <w:rsid w:val="00E967AE"/>
    <w:rsid w:val="00E96A29"/>
    <w:rsid w:val="00E976D0"/>
    <w:rsid w:val="00EA266A"/>
    <w:rsid w:val="00EA2E55"/>
    <w:rsid w:val="00EA3D6D"/>
    <w:rsid w:val="00EA3D8B"/>
    <w:rsid w:val="00EA40DC"/>
    <w:rsid w:val="00EA52C5"/>
    <w:rsid w:val="00EA5A28"/>
    <w:rsid w:val="00EA5B66"/>
    <w:rsid w:val="00EA5EC2"/>
    <w:rsid w:val="00EA644C"/>
    <w:rsid w:val="00EA6D73"/>
    <w:rsid w:val="00EA7FFE"/>
    <w:rsid w:val="00EB02EA"/>
    <w:rsid w:val="00EB0631"/>
    <w:rsid w:val="00EB0D54"/>
    <w:rsid w:val="00EB33F8"/>
    <w:rsid w:val="00EB35B3"/>
    <w:rsid w:val="00EB3D4C"/>
    <w:rsid w:val="00EB6875"/>
    <w:rsid w:val="00EB6A27"/>
    <w:rsid w:val="00EC0270"/>
    <w:rsid w:val="00EC04E7"/>
    <w:rsid w:val="00EC3769"/>
    <w:rsid w:val="00EC3812"/>
    <w:rsid w:val="00EC45E6"/>
    <w:rsid w:val="00EC47CA"/>
    <w:rsid w:val="00EC48A4"/>
    <w:rsid w:val="00EC795B"/>
    <w:rsid w:val="00EC7C0D"/>
    <w:rsid w:val="00EC7F1A"/>
    <w:rsid w:val="00ED0201"/>
    <w:rsid w:val="00ED0D34"/>
    <w:rsid w:val="00ED2036"/>
    <w:rsid w:val="00ED2309"/>
    <w:rsid w:val="00ED30D1"/>
    <w:rsid w:val="00ED32B4"/>
    <w:rsid w:val="00ED4284"/>
    <w:rsid w:val="00ED538F"/>
    <w:rsid w:val="00ED5D42"/>
    <w:rsid w:val="00ED7CBD"/>
    <w:rsid w:val="00EE090C"/>
    <w:rsid w:val="00EE1B26"/>
    <w:rsid w:val="00EE5B6F"/>
    <w:rsid w:val="00EE7300"/>
    <w:rsid w:val="00EE7452"/>
    <w:rsid w:val="00EF1405"/>
    <w:rsid w:val="00EF30A9"/>
    <w:rsid w:val="00EF3B14"/>
    <w:rsid w:val="00EF4A6C"/>
    <w:rsid w:val="00EF5586"/>
    <w:rsid w:val="00EF6B17"/>
    <w:rsid w:val="00EF72AE"/>
    <w:rsid w:val="00EF7F31"/>
    <w:rsid w:val="00F002A5"/>
    <w:rsid w:val="00F0144E"/>
    <w:rsid w:val="00F03208"/>
    <w:rsid w:val="00F032C8"/>
    <w:rsid w:val="00F034D5"/>
    <w:rsid w:val="00F06F79"/>
    <w:rsid w:val="00F10920"/>
    <w:rsid w:val="00F10DA1"/>
    <w:rsid w:val="00F1265F"/>
    <w:rsid w:val="00F12F0C"/>
    <w:rsid w:val="00F13A53"/>
    <w:rsid w:val="00F13DF4"/>
    <w:rsid w:val="00F13F12"/>
    <w:rsid w:val="00F143CF"/>
    <w:rsid w:val="00F143E7"/>
    <w:rsid w:val="00F14A16"/>
    <w:rsid w:val="00F15018"/>
    <w:rsid w:val="00F15F24"/>
    <w:rsid w:val="00F216DD"/>
    <w:rsid w:val="00F21BC5"/>
    <w:rsid w:val="00F21EA5"/>
    <w:rsid w:val="00F2305F"/>
    <w:rsid w:val="00F23BD9"/>
    <w:rsid w:val="00F24011"/>
    <w:rsid w:val="00F25775"/>
    <w:rsid w:val="00F25A85"/>
    <w:rsid w:val="00F27ECA"/>
    <w:rsid w:val="00F32028"/>
    <w:rsid w:val="00F338E6"/>
    <w:rsid w:val="00F33A04"/>
    <w:rsid w:val="00F341A2"/>
    <w:rsid w:val="00F34DA7"/>
    <w:rsid w:val="00F35D1F"/>
    <w:rsid w:val="00F35E9B"/>
    <w:rsid w:val="00F36607"/>
    <w:rsid w:val="00F36B21"/>
    <w:rsid w:val="00F37C90"/>
    <w:rsid w:val="00F4241C"/>
    <w:rsid w:val="00F42620"/>
    <w:rsid w:val="00F439C6"/>
    <w:rsid w:val="00F43A90"/>
    <w:rsid w:val="00F45D4A"/>
    <w:rsid w:val="00F46467"/>
    <w:rsid w:val="00F46B6B"/>
    <w:rsid w:val="00F5176B"/>
    <w:rsid w:val="00F53159"/>
    <w:rsid w:val="00F536D0"/>
    <w:rsid w:val="00F53CDB"/>
    <w:rsid w:val="00F54CFE"/>
    <w:rsid w:val="00F5523C"/>
    <w:rsid w:val="00F5559F"/>
    <w:rsid w:val="00F55EC7"/>
    <w:rsid w:val="00F562C8"/>
    <w:rsid w:val="00F57699"/>
    <w:rsid w:val="00F579DF"/>
    <w:rsid w:val="00F6088E"/>
    <w:rsid w:val="00F6140F"/>
    <w:rsid w:val="00F6249E"/>
    <w:rsid w:val="00F62CC3"/>
    <w:rsid w:val="00F63427"/>
    <w:rsid w:val="00F64D1C"/>
    <w:rsid w:val="00F66DC3"/>
    <w:rsid w:val="00F70483"/>
    <w:rsid w:val="00F714EB"/>
    <w:rsid w:val="00F71DD3"/>
    <w:rsid w:val="00F71ED0"/>
    <w:rsid w:val="00F72B67"/>
    <w:rsid w:val="00F72C58"/>
    <w:rsid w:val="00F74BDD"/>
    <w:rsid w:val="00F74C6A"/>
    <w:rsid w:val="00F7509B"/>
    <w:rsid w:val="00F75290"/>
    <w:rsid w:val="00F767D0"/>
    <w:rsid w:val="00F80B28"/>
    <w:rsid w:val="00F81961"/>
    <w:rsid w:val="00F82DEF"/>
    <w:rsid w:val="00F83469"/>
    <w:rsid w:val="00F83937"/>
    <w:rsid w:val="00F842A4"/>
    <w:rsid w:val="00F845A0"/>
    <w:rsid w:val="00F85F70"/>
    <w:rsid w:val="00F866D3"/>
    <w:rsid w:val="00F87D59"/>
    <w:rsid w:val="00F90228"/>
    <w:rsid w:val="00F910EC"/>
    <w:rsid w:val="00F92559"/>
    <w:rsid w:val="00F946B6"/>
    <w:rsid w:val="00F95816"/>
    <w:rsid w:val="00F9613A"/>
    <w:rsid w:val="00F967E4"/>
    <w:rsid w:val="00F96E01"/>
    <w:rsid w:val="00F970C3"/>
    <w:rsid w:val="00F975BA"/>
    <w:rsid w:val="00F978C8"/>
    <w:rsid w:val="00F979E1"/>
    <w:rsid w:val="00F979E3"/>
    <w:rsid w:val="00FA13EF"/>
    <w:rsid w:val="00FA2025"/>
    <w:rsid w:val="00FA24BB"/>
    <w:rsid w:val="00FA26D5"/>
    <w:rsid w:val="00FA2DED"/>
    <w:rsid w:val="00FA3189"/>
    <w:rsid w:val="00FA3F29"/>
    <w:rsid w:val="00FA492E"/>
    <w:rsid w:val="00FA506B"/>
    <w:rsid w:val="00FA5FCF"/>
    <w:rsid w:val="00FA6099"/>
    <w:rsid w:val="00FA7034"/>
    <w:rsid w:val="00FA79E6"/>
    <w:rsid w:val="00FA7A23"/>
    <w:rsid w:val="00FB03AB"/>
    <w:rsid w:val="00FB0BB1"/>
    <w:rsid w:val="00FB1AB7"/>
    <w:rsid w:val="00FB1E67"/>
    <w:rsid w:val="00FB3681"/>
    <w:rsid w:val="00FB373E"/>
    <w:rsid w:val="00FB4A89"/>
    <w:rsid w:val="00FB4C2B"/>
    <w:rsid w:val="00FB71CB"/>
    <w:rsid w:val="00FB7B63"/>
    <w:rsid w:val="00FC011A"/>
    <w:rsid w:val="00FC1871"/>
    <w:rsid w:val="00FC24E5"/>
    <w:rsid w:val="00FC2510"/>
    <w:rsid w:val="00FC2562"/>
    <w:rsid w:val="00FC44DD"/>
    <w:rsid w:val="00FC47F6"/>
    <w:rsid w:val="00FC4BDC"/>
    <w:rsid w:val="00FC4CFA"/>
    <w:rsid w:val="00FC4DAA"/>
    <w:rsid w:val="00FC5970"/>
    <w:rsid w:val="00FC61DE"/>
    <w:rsid w:val="00FC6E04"/>
    <w:rsid w:val="00FD127E"/>
    <w:rsid w:val="00FD1583"/>
    <w:rsid w:val="00FD4849"/>
    <w:rsid w:val="00FD4853"/>
    <w:rsid w:val="00FD5858"/>
    <w:rsid w:val="00FD6AED"/>
    <w:rsid w:val="00FD767A"/>
    <w:rsid w:val="00FE0E85"/>
    <w:rsid w:val="00FE3521"/>
    <w:rsid w:val="00FE39C6"/>
    <w:rsid w:val="00FE485E"/>
    <w:rsid w:val="00FF03A4"/>
    <w:rsid w:val="00FF15DD"/>
    <w:rsid w:val="00FF17B3"/>
    <w:rsid w:val="00FF24A2"/>
    <w:rsid w:val="00FF4F82"/>
    <w:rsid w:val="00FF5F17"/>
    <w:rsid w:val="00FF6649"/>
    <w:rsid w:val="00FF7F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65389"/>
  <w15:docId w15:val="{E328BE9D-F31F-46F8-8325-14468357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727"/>
  </w:style>
  <w:style w:type="paragraph" w:styleId="2">
    <w:name w:val="heading 2"/>
    <w:basedOn w:val="a"/>
    <w:next w:val="a"/>
    <w:link w:val="20"/>
    <w:uiPriority w:val="9"/>
    <w:semiHidden/>
    <w:unhideWhenUsed/>
    <w:qFormat/>
    <w:rsid w:val="006C2E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0F7ABC"/>
    <w:pPr>
      <w:keepNext/>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81900"/>
    <w:pPr>
      <w:spacing w:after="0" w:line="240" w:lineRule="auto"/>
    </w:pPr>
  </w:style>
  <w:style w:type="paragraph" w:styleId="a5">
    <w:name w:val="Balloon Text"/>
    <w:basedOn w:val="a"/>
    <w:link w:val="a6"/>
    <w:uiPriority w:val="99"/>
    <w:semiHidden/>
    <w:unhideWhenUsed/>
    <w:rsid w:val="00DE75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qFormat/>
    <w:rsid w:val="00DE7596"/>
    <w:rPr>
      <w:rFonts w:ascii="Tahoma" w:hAnsi="Tahoma" w:cs="Tahoma"/>
      <w:sz w:val="16"/>
      <w:szCs w:val="16"/>
    </w:rPr>
  </w:style>
  <w:style w:type="paragraph" w:customStyle="1" w:styleId="msoaddress">
    <w:name w:val="msoaddress"/>
    <w:rsid w:val="00DE7596"/>
    <w:pPr>
      <w:spacing w:after="0" w:line="240" w:lineRule="auto"/>
    </w:pPr>
    <w:rPr>
      <w:rFonts w:ascii="Franklin Gothic Medium Cond" w:eastAsia="Times New Roman" w:hAnsi="Franklin Gothic Medium Cond" w:cs="Times New Roman"/>
      <w:color w:val="000000"/>
      <w:kern w:val="28"/>
      <w:sz w:val="15"/>
      <w:szCs w:val="15"/>
    </w:rPr>
  </w:style>
  <w:style w:type="table" w:styleId="a7">
    <w:name w:val="Table Grid"/>
    <w:basedOn w:val="a1"/>
    <w:uiPriority w:val="59"/>
    <w:rsid w:val="00D55048"/>
    <w:pPr>
      <w:spacing w:after="0" w:line="240" w:lineRule="auto"/>
    </w:pPr>
    <w:rPr>
      <w:rFonts w:ascii="Times New Roman" w:eastAsia="Times New Roman" w:hAnsi="Times New Roman" w:cs="Times New Roman"/>
      <w:sz w:val="20"/>
      <w:szCs w:val="20"/>
      <w:u w:val="word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C3221"/>
    <w:pPr>
      <w:ind w:left="720"/>
      <w:contextualSpacing/>
    </w:pPr>
  </w:style>
  <w:style w:type="character" w:customStyle="1" w:styleId="FontStyle14">
    <w:name w:val="Font Style14"/>
    <w:basedOn w:val="a0"/>
    <w:uiPriority w:val="99"/>
    <w:rsid w:val="00D8332E"/>
    <w:rPr>
      <w:rFonts w:ascii="Times New Roman" w:hAnsi="Times New Roman" w:cs="Times New Roman"/>
      <w:sz w:val="26"/>
      <w:szCs w:val="26"/>
    </w:rPr>
  </w:style>
  <w:style w:type="character" w:customStyle="1" w:styleId="FontStyle11">
    <w:name w:val="Font Style11"/>
    <w:basedOn w:val="a0"/>
    <w:uiPriority w:val="99"/>
    <w:rsid w:val="00D8332E"/>
    <w:rPr>
      <w:rFonts w:ascii="Times New Roman" w:hAnsi="Times New Roman" w:cs="Times New Roman"/>
      <w:sz w:val="26"/>
      <w:szCs w:val="26"/>
    </w:rPr>
  </w:style>
  <w:style w:type="paragraph" w:customStyle="1" w:styleId="Style1">
    <w:name w:val="Style1"/>
    <w:basedOn w:val="a"/>
    <w:uiPriority w:val="99"/>
    <w:rsid w:val="00D8332E"/>
    <w:pPr>
      <w:widowControl w:val="0"/>
      <w:autoSpaceDE w:val="0"/>
      <w:autoSpaceDN w:val="0"/>
      <w:adjustRightInd w:val="0"/>
      <w:spacing w:after="0" w:line="324" w:lineRule="exact"/>
      <w:jc w:val="both"/>
    </w:pPr>
    <w:rPr>
      <w:rFonts w:ascii="Times New Roman" w:eastAsia="Times New Roman" w:hAnsi="Times New Roman" w:cs="Times New Roman"/>
      <w:sz w:val="24"/>
      <w:szCs w:val="24"/>
    </w:rPr>
  </w:style>
  <w:style w:type="paragraph" w:customStyle="1" w:styleId="Style2">
    <w:name w:val="Style2"/>
    <w:basedOn w:val="a"/>
    <w:uiPriority w:val="99"/>
    <w:rsid w:val="00D8332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D8332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8332E"/>
  </w:style>
  <w:style w:type="paragraph" w:styleId="ab">
    <w:name w:val="footer"/>
    <w:basedOn w:val="a"/>
    <w:link w:val="ac"/>
    <w:uiPriority w:val="99"/>
    <w:unhideWhenUsed/>
    <w:rsid w:val="00D8332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8332E"/>
  </w:style>
  <w:style w:type="paragraph" w:customStyle="1" w:styleId="Style4">
    <w:name w:val="Style4"/>
    <w:basedOn w:val="a"/>
    <w:uiPriority w:val="99"/>
    <w:rsid w:val="004B15B9"/>
    <w:pPr>
      <w:widowControl w:val="0"/>
      <w:autoSpaceDE w:val="0"/>
      <w:autoSpaceDN w:val="0"/>
      <w:adjustRightInd w:val="0"/>
      <w:spacing w:after="0" w:line="367" w:lineRule="exact"/>
      <w:ind w:firstLine="482"/>
      <w:jc w:val="both"/>
    </w:pPr>
    <w:rPr>
      <w:rFonts w:ascii="Times New Roman" w:hAnsi="Times New Roman" w:cs="Times New Roman"/>
      <w:sz w:val="24"/>
      <w:szCs w:val="24"/>
    </w:rPr>
  </w:style>
  <w:style w:type="paragraph" w:customStyle="1" w:styleId="Style5">
    <w:name w:val="Style5"/>
    <w:basedOn w:val="a"/>
    <w:uiPriority w:val="99"/>
    <w:rsid w:val="004B15B9"/>
    <w:pPr>
      <w:widowControl w:val="0"/>
      <w:autoSpaceDE w:val="0"/>
      <w:autoSpaceDN w:val="0"/>
      <w:adjustRightInd w:val="0"/>
      <w:spacing w:after="0" w:line="367" w:lineRule="exact"/>
      <w:ind w:firstLine="317"/>
    </w:pPr>
    <w:rPr>
      <w:rFonts w:ascii="Times New Roman" w:hAnsi="Times New Roman" w:cs="Times New Roman"/>
      <w:sz w:val="24"/>
      <w:szCs w:val="24"/>
    </w:rPr>
  </w:style>
  <w:style w:type="paragraph" w:customStyle="1" w:styleId="Style3">
    <w:name w:val="Style3"/>
    <w:basedOn w:val="a"/>
    <w:uiPriority w:val="99"/>
    <w:rsid w:val="008D3BB0"/>
    <w:pPr>
      <w:widowControl w:val="0"/>
      <w:autoSpaceDE w:val="0"/>
      <w:autoSpaceDN w:val="0"/>
      <w:adjustRightInd w:val="0"/>
      <w:spacing w:after="0" w:line="367" w:lineRule="exact"/>
      <w:ind w:firstLine="720"/>
    </w:pPr>
    <w:rPr>
      <w:rFonts w:ascii="Times New Roman" w:hAnsi="Times New Roman" w:cs="Times New Roman"/>
      <w:sz w:val="24"/>
      <w:szCs w:val="24"/>
    </w:rPr>
  </w:style>
  <w:style w:type="character" w:styleId="ad">
    <w:name w:val="Hyperlink"/>
    <w:basedOn w:val="a0"/>
    <w:uiPriority w:val="99"/>
    <w:unhideWhenUsed/>
    <w:rsid w:val="000A4534"/>
    <w:rPr>
      <w:color w:val="0000FF" w:themeColor="hyperlink"/>
      <w:u w:val="single"/>
    </w:rPr>
  </w:style>
  <w:style w:type="paragraph" w:styleId="ae">
    <w:name w:val="Body Text"/>
    <w:basedOn w:val="a"/>
    <w:link w:val="af"/>
    <w:rsid w:val="00D5397C"/>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rsid w:val="00D5397C"/>
    <w:rPr>
      <w:rFonts w:ascii="Times New Roman" w:eastAsia="Times New Roman" w:hAnsi="Times New Roman" w:cs="Times New Roman"/>
      <w:sz w:val="24"/>
      <w:szCs w:val="24"/>
    </w:rPr>
  </w:style>
  <w:style w:type="paragraph" w:styleId="af0">
    <w:name w:val="Normal (Web)"/>
    <w:basedOn w:val="a"/>
    <w:uiPriority w:val="99"/>
    <w:unhideWhenUsed/>
    <w:rsid w:val="00792C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61">
    <w:name w:val="style61"/>
    <w:basedOn w:val="a0"/>
    <w:rsid w:val="00BB57C5"/>
  </w:style>
  <w:style w:type="character" w:styleId="af1">
    <w:name w:val="Strong"/>
    <w:basedOn w:val="a0"/>
    <w:uiPriority w:val="22"/>
    <w:qFormat/>
    <w:rsid w:val="00A15CE8"/>
    <w:rPr>
      <w:b/>
      <w:bCs/>
    </w:rPr>
  </w:style>
  <w:style w:type="character" w:styleId="af2">
    <w:name w:val="Emphasis"/>
    <w:basedOn w:val="a0"/>
    <w:uiPriority w:val="20"/>
    <w:qFormat/>
    <w:rsid w:val="00A15CE8"/>
    <w:rPr>
      <w:i/>
      <w:iCs/>
    </w:rPr>
  </w:style>
  <w:style w:type="character" w:customStyle="1" w:styleId="apple-converted-space">
    <w:name w:val="apple-converted-space"/>
    <w:basedOn w:val="a0"/>
    <w:rsid w:val="009B297A"/>
  </w:style>
  <w:style w:type="paragraph" w:customStyle="1" w:styleId="ConsPlusNormal">
    <w:name w:val="ConsPlusNormal"/>
    <w:rsid w:val="008B5F30"/>
    <w:pPr>
      <w:autoSpaceDE w:val="0"/>
      <w:autoSpaceDN w:val="0"/>
      <w:adjustRightInd w:val="0"/>
      <w:spacing w:after="0" w:line="240" w:lineRule="auto"/>
      <w:ind w:firstLine="720"/>
    </w:pPr>
    <w:rPr>
      <w:rFonts w:ascii="Arial" w:eastAsiaTheme="minorHAnsi" w:hAnsi="Arial" w:cs="Arial"/>
      <w:sz w:val="20"/>
      <w:szCs w:val="20"/>
      <w:lang w:eastAsia="en-US"/>
    </w:rPr>
  </w:style>
  <w:style w:type="character" w:customStyle="1" w:styleId="c0">
    <w:name w:val="c0"/>
    <w:basedOn w:val="a0"/>
    <w:rsid w:val="00FB7B63"/>
  </w:style>
  <w:style w:type="character" w:customStyle="1" w:styleId="40">
    <w:name w:val="Заголовок 4 Знак"/>
    <w:basedOn w:val="a0"/>
    <w:link w:val="4"/>
    <w:rsid w:val="000F7ABC"/>
    <w:rPr>
      <w:rFonts w:ascii="Times New Roman" w:eastAsia="Times New Roman" w:hAnsi="Times New Roman" w:cs="Times New Roman"/>
      <w:b/>
      <w:bCs/>
      <w:sz w:val="28"/>
      <w:szCs w:val="28"/>
      <w:lang w:eastAsia="ar-SA"/>
    </w:rPr>
  </w:style>
  <w:style w:type="paragraph" w:customStyle="1" w:styleId="c3">
    <w:name w:val="c3"/>
    <w:basedOn w:val="a"/>
    <w:rsid w:val="009618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9618F0"/>
  </w:style>
  <w:style w:type="character" w:customStyle="1" w:styleId="ucoz-forum-post">
    <w:name w:val="ucoz-forum-post"/>
    <w:basedOn w:val="a0"/>
    <w:rsid w:val="009E3DD4"/>
  </w:style>
  <w:style w:type="character" w:customStyle="1" w:styleId="1">
    <w:name w:val="Заголовок №1"/>
    <w:basedOn w:val="a0"/>
    <w:rsid w:val="006927B4"/>
    <w:rPr>
      <w:rFonts w:ascii="Arial Black" w:eastAsia="Arial Black" w:hAnsi="Arial Black" w:cs="Arial Black"/>
      <w:b w:val="0"/>
      <w:bCs w:val="0"/>
      <w:i w:val="0"/>
      <w:iCs w:val="0"/>
      <w:smallCaps w:val="0"/>
      <w:strike w:val="0"/>
      <w:spacing w:val="-20"/>
      <w:sz w:val="52"/>
      <w:szCs w:val="52"/>
    </w:rPr>
  </w:style>
  <w:style w:type="character" w:customStyle="1" w:styleId="1Sylfaen31pt0pt">
    <w:name w:val="Заголовок №1 + Sylfaen;31 pt;Интервал 0 pt"/>
    <w:basedOn w:val="a0"/>
    <w:rsid w:val="006927B4"/>
    <w:rPr>
      <w:rFonts w:ascii="Sylfaen" w:eastAsia="Sylfaen" w:hAnsi="Sylfaen" w:cs="Sylfaen"/>
      <w:b w:val="0"/>
      <w:bCs w:val="0"/>
      <w:i w:val="0"/>
      <w:iCs w:val="0"/>
      <w:smallCaps w:val="0"/>
      <w:strike w:val="0"/>
      <w:spacing w:val="0"/>
      <w:sz w:val="62"/>
      <w:szCs w:val="62"/>
    </w:rPr>
  </w:style>
  <w:style w:type="character" w:customStyle="1" w:styleId="10">
    <w:name w:val="Основной текст1"/>
    <w:basedOn w:val="a0"/>
    <w:rsid w:val="006927B4"/>
    <w:rPr>
      <w:rFonts w:ascii="Sylfaen" w:eastAsia="Sylfaen" w:hAnsi="Sylfaen" w:cs="Sylfaen"/>
      <w:b w:val="0"/>
      <w:bCs w:val="0"/>
      <w:i w:val="0"/>
      <w:iCs w:val="0"/>
      <w:smallCaps w:val="0"/>
      <w:strike w:val="0"/>
      <w:spacing w:val="0"/>
      <w:sz w:val="18"/>
      <w:szCs w:val="18"/>
      <w:u w:val="single"/>
    </w:rPr>
  </w:style>
  <w:style w:type="paragraph" w:customStyle="1" w:styleId="Default">
    <w:name w:val="Default"/>
    <w:rsid w:val="00E30A3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tactvaluetext">
    <w:name w:val="contactvaluetext"/>
    <w:basedOn w:val="a0"/>
    <w:rsid w:val="00E11C79"/>
  </w:style>
  <w:style w:type="paragraph" w:customStyle="1" w:styleId="ConsPlusNonformat">
    <w:name w:val="ConsPlusNonformat"/>
    <w:uiPriority w:val="99"/>
    <w:rsid w:val="0098039B"/>
    <w:pPr>
      <w:widowControl w:val="0"/>
      <w:autoSpaceDE w:val="0"/>
      <w:autoSpaceDN w:val="0"/>
      <w:spacing w:after="0" w:line="240" w:lineRule="auto"/>
    </w:pPr>
    <w:rPr>
      <w:rFonts w:ascii="Courier New" w:eastAsia="Times New Roman" w:hAnsi="Courier New" w:cs="Courier New"/>
      <w:sz w:val="20"/>
      <w:szCs w:val="20"/>
    </w:rPr>
  </w:style>
  <w:style w:type="character" w:customStyle="1" w:styleId="news-title">
    <w:name w:val="news-title"/>
    <w:basedOn w:val="a0"/>
    <w:qFormat/>
    <w:rsid w:val="00921664"/>
  </w:style>
  <w:style w:type="character" w:customStyle="1" w:styleId="c2">
    <w:name w:val="c2"/>
    <w:basedOn w:val="a0"/>
    <w:rsid w:val="00B775FC"/>
  </w:style>
  <w:style w:type="character" w:customStyle="1" w:styleId="contactwithdropdown-headeremail-bc">
    <w:name w:val="contactwithdropdown-headeremail-bc"/>
    <w:basedOn w:val="a0"/>
    <w:rsid w:val="00E1700D"/>
  </w:style>
  <w:style w:type="character" w:customStyle="1" w:styleId="20">
    <w:name w:val="Заголовок 2 Знак"/>
    <w:basedOn w:val="a0"/>
    <w:link w:val="2"/>
    <w:uiPriority w:val="9"/>
    <w:semiHidden/>
    <w:rsid w:val="006C2EF3"/>
    <w:rPr>
      <w:rFonts w:asciiTheme="majorHAnsi" w:eastAsiaTheme="majorEastAsia" w:hAnsiTheme="majorHAnsi" w:cstheme="majorBidi"/>
      <w:b/>
      <w:bCs/>
      <w:color w:val="4F81BD" w:themeColor="accent1"/>
      <w:sz w:val="26"/>
      <w:szCs w:val="26"/>
    </w:rPr>
  </w:style>
  <w:style w:type="character" w:styleId="af3">
    <w:name w:val="FollowedHyperlink"/>
    <w:basedOn w:val="a0"/>
    <w:uiPriority w:val="99"/>
    <w:semiHidden/>
    <w:unhideWhenUsed/>
    <w:rsid w:val="001A445A"/>
    <w:rPr>
      <w:color w:val="800080" w:themeColor="followedHyperlink"/>
      <w:u w:val="single"/>
    </w:rPr>
  </w:style>
  <w:style w:type="character" w:customStyle="1" w:styleId="newsinnercnt">
    <w:name w:val="newsinner_cnt"/>
    <w:basedOn w:val="a0"/>
    <w:rsid w:val="00021E3C"/>
  </w:style>
  <w:style w:type="character" w:customStyle="1" w:styleId="c0c1">
    <w:name w:val="c0 c1"/>
    <w:basedOn w:val="a0"/>
    <w:rsid w:val="00D0605E"/>
  </w:style>
  <w:style w:type="table" w:customStyle="1" w:styleId="11">
    <w:name w:val="Сетка таблицы1"/>
    <w:basedOn w:val="a1"/>
    <w:next w:val="a7"/>
    <w:uiPriority w:val="59"/>
    <w:rsid w:val="009C1F02"/>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Без интервала Знак"/>
    <w:link w:val="a3"/>
    <w:uiPriority w:val="1"/>
    <w:rsid w:val="009C1F02"/>
  </w:style>
  <w:style w:type="character" w:customStyle="1" w:styleId="af4">
    <w:name w:val="Выделение жирным"/>
    <w:qFormat/>
    <w:rsid w:val="00263576"/>
    <w:rPr>
      <w:b/>
      <w:bCs/>
    </w:rPr>
  </w:style>
  <w:style w:type="character" w:customStyle="1" w:styleId="extended-textshort">
    <w:name w:val="extended-text__short"/>
    <w:basedOn w:val="a0"/>
    <w:rsid w:val="00C17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08396">
      <w:bodyDiv w:val="1"/>
      <w:marLeft w:val="0"/>
      <w:marRight w:val="0"/>
      <w:marTop w:val="0"/>
      <w:marBottom w:val="0"/>
      <w:divBdr>
        <w:top w:val="none" w:sz="0" w:space="0" w:color="auto"/>
        <w:left w:val="none" w:sz="0" w:space="0" w:color="auto"/>
        <w:bottom w:val="none" w:sz="0" w:space="0" w:color="auto"/>
        <w:right w:val="none" w:sz="0" w:space="0" w:color="auto"/>
      </w:divBdr>
    </w:div>
    <w:div w:id="61753850">
      <w:bodyDiv w:val="1"/>
      <w:marLeft w:val="0"/>
      <w:marRight w:val="0"/>
      <w:marTop w:val="0"/>
      <w:marBottom w:val="0"/>
      <w:divBdr>
        <w:top w:val="none" w:sz="0" w:space="0" w:color="auto"/>
        <w:left w:val="none" w:sz="0" w:space="0" w:color="auto"/>
        <w:bottom w:val="none" w:sz="0" w:space="0" w:color="auto"/>
        <w:right w:val="none" w:sz="0" w:space="0" w:color="auto"/>
      </w:divBdr>
    </w:div>
    <w:div w:id="132799285">
      <w:bodyDiv w:val="1"/>
      <w:marLeft w:val="0"/>
      <w:marRight w:val="0"/>
      <w:marTop w:val="0"/>
      <w:marBottom w:val="0"/>
      <w:divBdr>
        <w:top w:val="none" w:sz="0" w:space="0" w:color="auto"/>
        <w:left w:val="none" w:sz="0" w:space="0" w:color="auto"/>
        <w:bottom w:val="none" w:sz="0" w:space="0" w:color="auto"/>
        <w:right w:val="none" w:sz="0" w:space="0" w:color="auto"/>
      </w:divBdr>
    </w:div>
    <w:div w:id="158740376">
      <w:bodyDiv w:val="1"/>
      <w:marLeft w:val="0"/>
      <w:marRight w:val="0"/>
      <w:marTop w:val="0"/>
      <w:marBottom w:val="0"/>
      <w:divBdr>
        <w:top w:val="none" w:sz="0" w:space="0" w:color="auto"/>
        <w:left w:val="none" w:sz="0" w:space="0" w:color="auto"/>
        <w:bottom w:val="none" w:sz="0" w:space="0" w:color="auto"/>
        <w:right w:val="none" w:sz="0" w:space="0" w:color="auto"/>
      </w:divBdr>
    </w:div>
    <w:div w:id="163672195">
      <w:bodyDiv w:val="1"/>
      <w:marLeft w:val="0"/>
      <w:marRight w:val="0"/>
      <w:marTop w:val="0"/>
      <w:marBottom w:val="0"/>
      <w:divBdr>
        <w:top w:val="none" w:sz="0" w:space="0" w:color="auto"/>
        <w:left w:val="none" w:sz="0" w:space="0" w:color="auto"/>
        <w:bottom w:val="none" w:sz="0" w:space="0" w:color="auto"/>
        <w:right w:val="none" w:sz="0" w:space="0" w:color="auto"/>
      </w:divBdr>
    </w:div>
    <w:div w:id="311250053">
      <w:bodyDiv w:val="1"/>
      <w:marLeft w:val="0"/>
      <w:marRight w:val="0"/>
      <w:marTop w:val="0"/>
      <w:marBottom w:val="0"/>
      <w:divBdr>
        <w:top w:val="none" w:sz="0" w:space="0" w:color="auto"/>
        <w:left w:val="none" w:sz="0" w:space="0" w:color="auto"/>
        <w:bottom w:val="none" w:sz="0" w:space="0" w:color="auto"/>
        <w:right w:val="none" w:sz="0" w:space="0" w:color="auto"/>
      </w:divBdr>
    </w:div>
    <w:div w:id="352074007">
      <w:bodyDiv w:val="1"/>
      <w:marLeft w:val="0"/>
      <w:marRight w:val="0"/>
      <w:marTop w:val="0"/>
      <w:marBottom w:val="0"/>
      <w:divBdr>
        <w:top w:val="none" w:sz="0" w:space="0" w:color="auto"/>
        <w:left w:val="none" w:sz="0" w:space="0" w:color="auto"/>
        <w:bottom w:val="none" w:sz="0" w:space="0" w:color="auto"/>
        <w:right w:val="none" w:sz="0" w:space="0" w:color="auto"/>
      </w:divBdr>
    </w:div>
    <w:div w:id="356733815">
      <w:bodyDiv w:val="1"/>
      <w:marLeft w:val="0"/>
      <w:marRight w:val="0"/>
      <w:marTop w:val="0"/>
      <w:marBottom w:val="0"/>
      <w:divBdr>
        <w:top w:val="none" w:sz="0" w:space="0" w:color="auto"/>
        <w:left w:val="none" w:sz="0" w:space="0" w:color="auto"/>
        <w:bottom w:val="none" w:sz="0" w:space="0" w:color="auto"/>
        <w:right w:val="none" w:sz="0" w:space="0" w:color="auto"/>
      </w:divBdr>
    </w:div>
    <w:div w:id="461195540">
      <w:bodyDiv w:val="1"/>
      <w:marLeft w:val="0"/>
      <w:marRight w:val="0"/>
      <w:marTop w:val="0"/>
      <w:marBottom w:val="0"/>
      <w:divBdr>
        <w:top w:val="none" w:sz="0" w:space="0" w:color="auto"/>
        <w:left w:val="none" w:sz="0" w:space="0" w:color="auto"/>
        <w:bottom w:val="none" w:sz="0" w:space="0" w:color="auto"/>
        <w:right w:val="none" w:sz="0" w:space="0" w:color="auto"/>
      </w:divBdr>
    </w:div>
    <w:div w:id="503206408">
      <w:bodyDiv w:val="1"/>
      <w:marLeft w:val="0"/>
      <w:marRight w:val="0"/>
      <w:marTop w:val="0"/>
      <w:marBottom w:val="0"/>
      <w:divBdr>
        <w:top w:val="none" w:sz="0" w:space="0" w:color="auto"/>
        <w:left w:val="none" w:sz="0" w:space="0" w:color="auto"/>
        <w:bottom w:val="none" w:sz="0" w:space="0" w:color="auto"/>
        <w:right w:val="none" w:sz="0" w:space="0" w:color="auto"/>
      </w:divBdr>
    </w:div>
    <w:div w:id="612324352">
      <w:bodyDiv w:val="1"/>
      <w:marLeft w:val="0"/>
      <w:marRight w:val="0"/>
      <w:marTop w:val="0"/>
      <w:marBottom w:val="0"/>
      <w:divBdr>
        <w:top w:val="none" w:sz="0" w:space="0" w:color="auto"/>
        <w:left w:val="none" w:sz="0" w:space="0" w:color="auto"/>
        <w:bottom w:val="none" w:sz="0" w:space="0" w:color="auto"/>
        <w:right w:val="none" w:sz="0" w:space="0" w:color="auto"/>
      </w:divBdr>
    </w:div>
    <w:div w:id="690305538">
      <w:bodyDiv w:val="1"/>
      <w:marLeft w:val="0"/>
      <w:marRight w:val="0"/>
      <w:marTop w:val="0"/>
      <w:marBottom w:val="0"/>
      <w:divBdr>
        <w:top w:val="none" w:sz="0" w:space="0" w:color="auto"/>
        <w:left w:val="none" w:sz="0" w:space="0" w:color="auto"/>
        <w:bottom w:val="none" w:sz="0" w:space="0" w:color="auto"/>
        <w:right w:val="none" w:sz="0" w:space="0" w:color="auto"/>
      </w:divBdr>
    </w:div>
    <w:div w:id="834732240">
      <w:bodyDiv w:val="1"/>
      <w:marLeft w:val="0"/>
      <w:marRight w:val="0"/>
      <w:marTop w:val="0"/>
      <w:marBottom w:val="0"/>
      <w:divBdr>
        <w:top w:val="none" w:sz="0" w:space="0" w:color="auto"/>
        <w:left w:val="none" w:sz="0" w:space="0" w:color="auto"/>
        <w:bottom w:val="none" w:sz="0" w:space="0" w:color="auto"/>
        <w:right w:val="none" w:sz="0" w:space="0" w:color="auto"/>
      </w:divBdr>
    </w:div>
    <w:div w:id="886144571">
      <w:bodyDiv w:val="1"/>
      <w:marLeft w:val="0"/>
      <w:marRight w:val="0"/>
      <w:marTop w:val="0"/>
      <w:marBottom w:val="0"/>
      <w:divBdr>
        <w:top w:val="none" w:sz="0" w:space="0" w:color="auto"/>
        <w:left w:val="none" w:sz="0" w:space="0" w:color="auto"/>
        <w:bottom w:val="none" w:sz="0" w:space="0" w:color="auto"/>
        <w:right w:val="none" w:sz="0" w:space="0" w:color="auto"/>
      </w:divBdr>
    </w:div>
    <w:div w:id="963777939">
      <w:bodyDiv w:val="1"/>
      <w:marLeft w:val="0"/>
      <w:marRight w:val="0"/>
      <w:marTop w:val="0"/>
      <w:marBottom w:val="0"/>
      <w:divBdr>
        <w:top w:val="none" w:sz="0" w:space="0" w:color="auto"/>
        <w:left w:val="none" w:sz="0" w:space="0" w:color="auto"/>
        <w:bottom w:val="none" w:sz="0" w:space="0" w:color="auto"/>
        <w:right w:val="none" w:sz="0" w:space="0" w:color="auto"/>
      </w:divBdr>
    </w:div>
    <w:div w:id="992375094">
      <w:bodyDiv w:val="1"/>
      <w:marLeft w:val="0"/>
      <w:marRight w:val="0"/>
      <w:marTop w:val="0"/>
      <w:marBottom w:val="0"/>
      <w:divBdr>
        <w:top w:val="none" w:sz="0" w:space="0" w:color="auto"/>
        <w:left w:val="none" w:sz="0" w:space="0" w:color="auto"/>
        <w:bottom w:val="none" w:sz="0" w:space="0" w:color="auto"/>
        <w:right w:val="none" w:sz="0" w:space="0" w:color="auto"/>
      </w:divBdr>
    </w:div>
    <w:div w:id="1169372243">
      <w:bodyDiv w:val="1"/>
      <w:marLeft w:val="0"/>
      <w:marRight w:val="0"/>
      <w:marTop w:val="0"/>
      <w:marBottom w:val="0"/>
      <w:divBdr>
        <w:top w:val="none" w:sz="0" w:space="0" w:color="auto"/>
        <w:left w:val="none" w:sz="0" w:space="0" w:color="auto"/>
        <w:bottom w:val="none" w:sz="0" w:space="0" w:color="auto"/>
        <w:right w:val="none" w:sz="0" w:space="0" w:color="auto"/>
      </w:divBdr>
    </w:div>
    <w:div w:id="1175267438">
      <w:bodyDiv w:val="1"/>
      <w:marLeft w:val="0"/>
      <w:marRight w:val="0"/>
      <w:marTop w:val="0"/>
      <w:marBottom w:val="0"/>
      <w:divBdr>
        <w:top w:val="none" w:sz="0" w:space="0" w:color="auto"/>
        <w:left w:val="none" w:sz="0" w:space="0" w:color="auto"/>
        <w:bottom w:val="none" w:sz="0" w:space="0" w:color="auto"/>
        <w:right w:val="none" w:sz="0" w:space="0" w:color="auto"/>
      </w:divBdr>
    </w:div>
    <w:div w:id="1220821712">
      <w:bodyDiv w:val="1"/>
      <w:marLeft w:val="0"/>
      <w:marRight w:val="0"/>
      <w:marTop w:val="0"/>
      <w:marBottom w:val="0"/>
      <w:divBdr>
        <w:top w:val="none" w:sz="0" w:space="0" w:color="auto"/>
        <w:left w:val="none" w:sz="0" w:space="0" w:color="auto"/>
        <w:bottom w:val="none" w:sz="0" w:space="0" w:color="auto"/>
        <w:right w:val="none" w:sz="0" w:space="0" w:color="auto"/>
      </w:divBdr>
    </w:div>
    <w:div w:id="1416829054">
      <w:bodyDiv w:val="1"/>
      <w:marLeft w:val="0"/>
      <w:marRight w:val="0"/>
      <w:marTop w:val="0"/>
      <w:marBottom w:val="0"/>
      <w:divBdr>
        <w:top w:val="none" w:sz="0" w:space="0" w:color="auto"/>
        <w:left w:val="none" w:sz="0" w:space="0" w:color="auto"/>
        <w:bottom w:val="none" w:sz="0" w:space="0" w:color="auto"/>
        <w:right w:val="none" w:sz="0" w:space="0" w:color="auto"/>
      </w:divBdr>
    </w:div>
    <w:div w:id="1425346960">
      <w:bodyDiv w:val="1"/>
      <w:marLeft w:val="0"/>
      <w:marRight w:val="0"/>
      <w:marTop w:val="0"/>
      <w:marBottom w:val="0"/>
      <w:divBdr>
        <w:top w:val="none" w:sz="0" w:space="0" w:color="auto"/>
        <w:left w:val="none" w:sz="0" w:space="0" w:color="auto"/>
        <w:bottom w:val="none" w:sz="0" w:space="0" w:color="auto"/>
        <w:right w:val="none" w:sz="0" w:space="0" w:color="auto"/>
      </w:divBdr>
    </w:div>
    <w:div w:id="1432623444">
      <w:bodyDiv w:val="1"/>
      <w:marLeft w:val="0"/>
      <w:marRight w:val="0"/>
      <w:marTop w:val="0"/>
      <w:marBottom w:val="0"/>
      <w:divBdr>
        <w:top w:val="none" w:sz="0" w:space="0" w:color="auto"/>
        <w:left w:val="none" w:sz="0" w:space="0" w:color="auto"/>
        <w:bottom w:val="none" w:sz="0" w:space="0" w:color="auto"/>
        <w:right w:val="none" w:sz="0" w:space="0" w:color="auto"/>
      </w:divBdr>
    </w:div>
    <w:div w:id="1565139951">
      <w:bodyDiv w:val="1"/>
      <w:marLeft w:val="0"/>
      <w:marRight w:val="0"/>
      <w:marTop w:val="0"/>
      <w:marBottom w:val="0"/>
      <w:divBdr>
        <w:top w:val="none" w:sz="0" w:space="0" w:color="auto"/>
        <w:left w:val="none" w:sz="0" w:space="0" w:color="auto"/>
        <w:bottom w:val="none" w:sz="0" w:space="0" w:color="auto"/>
        <w:right w:val="none" w:sz="0" w:space="0" w:color="auto"/>
      </w:divBdr>
    </w:div>
    <w:div w:id="1566600955">
      <w:bodyDiv w:val="1"/>
      <w:marLeft w:val="0"/>
      <w:marRight w:val="0"/>
      <w:marTop w:val="0"/>
      <w:marBottom w:val="0"/>
      <w:divBdr>
        <w:top w:val="none" w:sz="0" w:space="0" w:color="auto"/>
        <w:left w:val="none" w:sz="0" w:space="0" w:color="auto"/>
        <w:bottom w:val="none" w:sz="0" w:space="0" w:color="auto"/>
        <w:right w:val="none" w:sz="0" w:space="0" w:color="auto"/>
      </w:divBdr>
    </w:div>
    <w:div w:id="1671984844">
      <w:bodyDiv w:val="1"/>
      <w:marLeft w:val="0"/>
      <w:marRight w:val="0"/>
      <w:marTop w:val="0"/>
      <w:marBottom w:val="0"/>
      <w:divBdr>
        <w:top w:val="none" w:sz="0" w:space="0" w:color="auto"/>
        <w:left w:val="none" w:sz="0" w:space="0" w:color="auto"/>
        <w:bottom w:val="none" w:sz="0" w:space="0" w:color="auto"/>
        <w:right w:val="none" w:sz="0" w:space="0" w:color="auto"/>
      </w:divBdr>
    </w:div>
    <w:div w:id="1747414575">
      <w:bodyDiv w:val="1"/>
      <w:marLeft w:val="0"/>
      <w:marRight w:val="0"/>
      <w:marTop w:val="0"/>
      <w:marBottom w:val="0"/>
      <w:divBdr>
        <w:top w:val="none" w:sz="0" w:space="0" w:color="auto"/>
        <w:left w:val="none" w:sz="0" w:space="0" w:color="auto"/>
        <w:bottom w:val="none" w:sz="0" w:space="0" w:color="auto"/>
        <w:right w:val="none" w:sz="0" w:space="0" w:color="auto"/>
      </w:divBdr>
    </w:div>
    <w:div w:id="1765607722">
      <w:bodyDiv w:val="1"/>
      <w:marLeft w:val="0"/>
      <w:marRight w:val="0"/>
      <w:marTop w:val="0"/>
      <w:marBottom w:val="0"/>
      <w:divBdr>
        <w:top w:val="none" w:sz="0" w:space="0" w:color="auto"/>
        <w:left w:val="none" w:sz="0" w:space="0" w:color="auto"/>
        <w:bottom w:val="none" w:sz="0" w:space="0" w:color="auto"/>
        <w:right w:val="none" w:sz="0" w:space="0" w:color="auto"/>
      </w:divBdr>
    </w:div>
    <w:div w:id="1783454320">
      <w:bodyDiv w:val="1"/>
      <w:marLeft w:val="0"/>
      <w:marRight w:val="0"/>
      <w:marTop w:val="0"/>
      <w:marBottom w:val="0"/>
      <w:divBdr>
        <w:top w:val="none" w:sz="0" w:space="0" w:color="auto"/>
        <w:left w:val="none" w:sz="0" w:space="0" w:color="auto"/>
        <w:bottom w:val="none" w:sz="0" w:space="0" w:color="auto"/>
        <w:right w:val="none" w:sz="0" w:space="0" w:color="auto"/>
      </w:divBdr>
    </w:div>
    <w:div w:id="1798914962">
      <w:bodyDiv w:val="1"/>
      <w:marLeft w:val="0"/>
      <w:marRight w:val="0"/>
      <w:marTop w:val="0"/>
      <w:marBottom w:val="0"/>
      <w:divBdr>
        <w:top w:val="none" w:sz="0" w:space="0" w:color="auto"/>
        <w:left w:val="none" w:sz="0" w:space="0" w:color="auto"/>
        <w:bottom w:val="none" w:sz="0" w:space="0" w:color="auto"/>
        <w:right w:val="none" w:sz="0" w:space="0" w:color="auto"/>
      </w:divBdr>
    </w:div>
    <w:div w:id="1838886917">
      <w:bodyDiv w:val="1"/>
      <w:marLeft w:val="0"/>
      <w:marRight w:val="0"/>
      <w:marTop w:val="0"/>
      <w:marBottom w:val="0"/>
      <w:divBdr>
        <w:top w:val="none" w:sz="0" w:space="0" w:color="auto"/>
        <w:left w:val="none" w:sz="0" w:space="0" w:color="auto"/>
        <w:bottom w:val="none" w:sz="0" w:space="0" w:color="auto"/>
        <w:right w:val="none" w:sz="0" w:space="0" w:color="auto"/>
      </w:divBdr>
    </w:div>
    <w:div w:id="1881086648">
      <w:bodyDiv w:val="1"/>
      <w:marLeft w:val="0"/>
      <w:marRight w:val="0"/>
      <w:marTop w:val="0"/>
      <w:marBottom w:val="0"/>
      <w:divBdr>
        <w:top w:val="none" w:sz="0" w:space="0" w:color="auto"/>
        <w:left w:val="none" w:sz="0" w:space="0" w:color="auto"/>
        <w:bottom w:val="none" w:sz="0" w:space="0" w:color="auto"/>
        <w:right w:val="none" w:sz="0" w:space="0" w:color="auto"/>
      </w:divBdr>
    </w:div>
    <w:div w:id="1956709591">
      <w:bodyDiv w:val="1"/>
      <w:marLeft w:val="0"/>
      <w:marRight w:val="0"/>
      <w:marTop w:val="0"/>
      <w:marBottom w:val="0"/>
      <w:divBdr>
        <w:top w:val="none" w:sz="0" w:space="0" w:color="auto"/>
        <w:left w:val="none" w:sz="0" w:space="0" w:color="auto"/>
        <w:bottom w:val="none" w:sz="0" w:space="0" w:color="auto"/>
        <w:right w:val="none" w:sz="0" w:space="0" w:color="auto"/>
      </w:divBdr>
    </w:div>
    <w:div w:id="2056152218">
      <w:bodyDiv w:val="1"/>
      <w:marLeft w:val="0"/>
      <w:marRight w:val="0"/>
      <w:marTop w:val="0"/>
      <w:marBottom w:val="0"/>
      <w:divBdr>
        <w:top w:val="none" w:sz="0" w:space="0" w:color="auto"/>
        <w:left w:val="none" w:sz="0" w:space="0" w:color="auto"/>
        <w:bottom w:val="none" w:sz="0" w:space="0" w:color="auto"/>
        <w:right w:val="none" w:sz="0" w:space="0" w:color="auto"/>
      </w:divBdr>
    </w:div>
    <w:div w:id="2096631180">
      <w:bodyDiv w:val="1"/>
      <w:marLeft w:val="0"/>
      <w:marRight w:val="0"/>
      <w:marTop w:val="0"/>
      <w:marBottom w:val="0"/>
      <w:divBdr>
        <w:top w:val="none" w:sz="0" w:space="0" w:color="auto"/>
        <w:left w:val="none" w:sz="0" w:space="0" w:color="auto"/>
        <w:bottom w:val="none" w:sz="0" w:space="0" w:color="auto"/>
        <w:right w:val="none" w:sz="0" w:space="0" w:color="auto"/>
      </w:divBdr>
    </w:div>
    <w:div w:id="213243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midov.library67.ru/" TargetMode="External"/><Relationship Id="rId5" Type="http://schemas.openxmlformats.org/officeDocument/2006/relationships/webSettings" Target="webSettings.xml"/><Relationship Id="rId10" Type="http://schemas.openxmlformats.org/officeDocument/2006/relationships/hyperlink" Target="https://vk.com/clubibliotekademidov"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7501B11-FD87-4D1A-B63A-B9B464424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13926</TotalTime>
  <Pages>61</Pages>
  <Words>21033</Words>
  <Characters>119894</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МУ ЦБС Демидовского района</Company>
  <LinksUpToDate>false</LinksUpToDate>
  <CharactersWithSpaces>140646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Пользователь</cp:lastModifiedBy>
  <cp:revision>225</cp:revision>
  <cp:lastPrinted>2021-01-08T07:32:00Z</cp:lastPrinted>
  <dcterms:created xsi:type="dcterms:W3CDTF">2010-12-22T13:11:00Z</dcterms:created>
  <dcterms:modified xsi:type="dcterms:W3CDTF">2021-03-10T13:15:00Z</dcterms:modified>
</cp:coreProperties>
</file>